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7C" w:rsidRDefault="008F577C" w:rsidP="008F577C">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673AA9" w:rsidRDefault="00673AA9" w:rsidP="008F577C">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673AA9" w:rsidRDefault="00673AA9" w:rsidP="008F577C">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8F577C" w:rsidRDefault="008F577C" w:rsidP="008F577C">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F577C" w:rsidRDefault="008F577C" w:rsidP="008F577C">
      <w:pPr>
        <w:rPr>
          <w:b/>
          <w:bCs/>
          <w:i/>
          <w:sz w:val="20"/>
          <w:szCs w:val="20"/>
        </w:rPr>
      </w:pPr>
      <w:r>
        <w:rPr>
          <w:b/>
          <w:bCs/>
          <w:i/>
          <w:sz w:val="20"/>
          <w:szCs w:val="20"/>
        </w:rPr>
        <w:t xml:space="preserve"> Издается                                                     </w:t>
      </w:r>
      <w:r w:rsidR="00673AA9">
        <w:rPr>
          <w:b/>
          <w:bCs/>
          <w:i/>
          <w:sz w:val="20"/>
          <w:szCs w:val="20"/>
        </w:rPr>
        <w:t xml:space="preserve">                       </w:t>
      </w:r>
      <w:r>
        <w:rPr>
          <w:b/>
          <w:bCs/>
          <w:i/>
          <w:sz w:val="20"/>
          <w:szCs w:val="20"/>
        </w:rPr>
        <w:t xml:space="preserve">           </w:t>
      </w:r>
      <w:r w:rsidR="00D36DF9">
        <w:rPr>
          <w:b/>
          <w:bCs/>
          <w:i/>
          <w:sz w:val="20"/>
          <w:szCs w:val="20"/>
        </w:rPr>
        <w:t xml:space="preserve">17 </w:t>
      </w:r>
      <w:r w:rsidRPr="00673AA9">
        <w:rPr>
          <w:b/>
          <w:bCs/>
          <w:i/>
          <w:sz w:val="20"/>
          <w:szCs w:val="20"/>
        </w:rPr>
        <w:t xml:space="preserve">декабря 2021 года, </w:t>
      </w:r>
      <w:proofErr w:type="gramStart"/>
      <w:r w:rsidR="00D36DF9">
        <w:rPr>
          <w:b/>
          <w:bCs/>
          <w:i/>
          <w:sz w:val="20"/>
          <w:szCs w:val="20"/>
        </w:rPr>
        <w:t xml:space="preserve">пятница </w:t>
      </w:r>
      <w:r>
        <w:rPr>
          <w:b/>
          <w:bCs/>
          <w:i/>
          <w:sz w:val="20"/>
          <w:szCs w:val="20"/>
        </w:rPr>
        <w:t xml:space="preserve"> №</w:t>
      </w:r>
      <w:proofErr w:type="gramEnd"/>
      <w:r>
        <w:rPr>
          <w:b/>
          <w:bCs/>
          <w:i/>
          <w:sz w:val="20"/>
          <w:szCs w:val="20"/>
        </w:rPr>
        <w:t xml:space="preserve"> 48(425)</w:t>
      </w:r>
    </w:p>
    <w:p w:rsidR="008F577C" w:rsidRDefault="008F577C" w:rsidP="008F577C">
      <w:pPr>
        <w:rPr>
          <w:b/>
          <w:bCs/>
          <w:i/>
          <w:sz w:val="20"/>
          <w:szCs w:val="20"/>
        </w:rPr>
      </w:pPr>
      <w:r>
        <w:rPr>
          <w:b/>
          <w:bCs/>
          <w:i/>
          <w:sz w:val="20"/>
          <w:szCs w:val="20"/>
        </w:rPr>
        <w:t>С 30 июня 2006 года.                                                                                          Выходит не реже 1 раза в месяц,</w:t>
      </w:r>
    </w:p>
    <w:p w:rsidR="008F577C" w:rsidRDefault="008F577C" w:rsidP="008F577C">
      <w:pPr>
        <w:jc w:val="right"/>
        <w:rPr>
          <w:b/>
          <w:bCs/>
          <w:i/>
          <w:sz w:val="20"/>
          <w:szCs w:val="20"/>
        </w:rPr>
      </w:pPr>
      <w:r>
        <w:rPr>
          <w:b/>
          <w:bCs/>
          <w:i/>
          <w:sz w:val="20"/>
          <w:szCs w:val="20"/>
        </w:rPr>
        <w:t xml:space="preserve">                                                                                                                              Распространяется бесплатно</w:t>
      </w:r>
    </w:p>
    <w:p w:rsidR="00003278" w:rsidRPr="00AC435A" w:rsidRDefault="00003278" w:rsidP="00003278">
      <w:pPr>
        <w:jc w:val="center"/>
        <w:rPr>
          <w:b/>
          <w:sz w:val="18"/>
          <w:szCs w:val="18"/>
          <w:lang w:eastAsia="zh-CN"/>
        </w:rPr>
      </w:pPr>
    </w:p>
    <w:p w:rsidR="00003278" w:rsidRPr="00AC435A" w:rsidRDefault="00003278" w:rsidP="00003278">
      <w:pPr>
        <w:jc w:val="center"/>
        <w:rPr>
          <w:b/>
          <w:sz w:val="18"/>
          <w:szCs w:val="18"/>
          <w:lang w:eastAsia="zh-CN"/>
        </w:rPr>
      </w:pPr>
      <w:r w:rsidRPr="00AC435A">
        <w:rPr>
          <w:b/>
          <w:sz w:val="18"/>
          <w:szCs w:val="18"/>
          <w:lang w:eastAsia="zh-CN"/>
        </w:rPr>
        <w:t>СОВЕТ ДЕПУТАТОВ ГОРОДСКОГО ПОСЕЛЕНИЯ ГОРОД ЧУХЛОМА ЧУХЛОМСКОГО МУНИЦИПАЛЬНОГО РАЙОНА КОСТРОМСКОЙ ОБЛАСТИ</w:t>
      </w:r>
    </w:p>
    <w:p w:rsidR="00003278" w:rsidRPr="00AC435A" w:rsidRDefault="00003278" w:rsidP="00003278">
      <w:pPr>
        <w:jc w:val="center"/>
        <w:rPr>
          <w:b/>
          <w:sz w:val="18"/>
          <w:szCs w:val="18"/>
          <w:lang w:eastAsia="zh-CN"/>
        </w:rPr>
      </w:pPr>
    </w:p>
    <w:p w:rsidR="00003278" w:rsidRPr="00AC435A" w:rsidRDefault="00003278" w:rsidP="00003278">
      <w:pPr>
        <w:jc w:val="center"/>
        <w:rPr>
          <w:b/>
          <w:sz w:val="18"/>
          <w:szCs w:val="18"/>
          <w:lang w:eastAsia="zh-CN"/>
        </w:rPr>
      </w:pPr>
      <w:r w:rsidRPr="00AC435A">
        <w:rPr>
          <w:b/>
          <w:sz w:val="18"/>
          <w:szCs w:val="18"/>
          <w:lang w:eastAsia="zh-CN"/>
        </w:rPr>
        <w:t>РЕШЕНИЕ</w:t>
      </w:r>
    </w:p>
    <w:p w:rsidR="00003278" w:rsidRPr="00AC435A" w:rsidRDefault="00003278" w:rsidP="00003278">
      <w:pPr>
        <w:jc w:val="center"/>
        <w:rPr>
          <w:b/>
          <w:sz w:val="18"/>
          <w:szCs w:val="18"/>
          <w:lang w:eastAsia="zh-CN"/>
        </w:rPr>
      </w:pPr>
    </w:p>
    <w:p w:rsidR="00003278" w:rsidRPr="00AC435A" w:rsidRDefault="00003278" w:rsidP="00003278">
      <w:pPr>
        <w:rPr>
          <w:sz w:val="18"/>
          <w:szCs w:val="18"/>
        </w:rPr>
      </w:pPr>
      <w:proofErr w:type="gramStart"/>
      <w:r w:rsidRPr="00AC435A">
        <w:rPr>
          <w:sz w:val="18"/>
          <w:szCs w:val="18"/>
          <w:lang w:eastAsia="zh-CN"/>
        </w:rPr>
        <w:t>от</w:t>
      </w:r>
      <w:proofErr w:type="gramEnd"/>
      <w:r w:rsidRPr="00AC435A">
        <w:rPr>
          <w:sz w:val="18"/>
          <w:szCs w:val="18"/>
          <w:lang w:eastAsia="zh-CN"/>
        </w:rPr>
        <w:t xml:space="preserve"> «17» декабря 2021 года №35</w:t>
      </w:r>
    </w:p>
    <w:p w:rsidR="00003278" w:rsidRPr="00AC435A" w:rsidRDefault="00003278" w:rsidP="00003278">
      <w:pPr>
        <w:rPr>
          <w:sz w:val="18"/>
          <w:szCs w:val="18"/>
          <w:lang w:eastAsia="zh-CN"/>
        </w:rPr>
      </w:pPr>
    </w:p>
    <w:p w:rsidR="00003278" w:rsidRPr="00AC435A" w:rsidRDefault="00003278" w:rsidP="00003278">
      <w:pPr>
        <w:tabs>
          <w:tab w:val="left" w:pos="9923"/>
          <w:tab w:val="left" w:pos="10065"/>
        </w:tabs>
        <w:rPr>
          <w:sz w:val="18"/>
          <w:szCs w:val="18"/>
          <w:lang w:eastAsia="zh-CN"/>
        </w:rPr>
      </w:pPr>
      <w:r w:rsidRPr="00AC435A">
        <w:rPr>
          <w:sz w:val="18"/>
          <w:szCs w:val="18"/>
          <w:lang w:eastAsia="zh-CN"/>
        </w:rPr>
        <w:t xml:space="preserve">О внесении изменений в решение Совета депутатов </w:t>
      </w:r>
    </w:p>
    <w:p w:rsidR="00003278" w:rsidRPr="00AC435A" w:rsidRDefault="00003278" w:rsidP="00003278">
      <w:pPr>
        <w:rPr>
          <w:sz w:val="18"/>
          <w:szCs w:val="18"/>
          <w:lang w:eastAsia="zh-CN"/>
        </w:rPr>
      </w:pPr>
      <w:proofErr w:type="gramStart"/>
      <w:r w:rsidRPr="00AC435A">
        <w:rPr>
          <w:sz w:val="18"/>
          <w:szCs w:val="18"/>
          <w:lang w:eastAsia="zh-CN"/>
        </w:rPr>
        <w:t>городского</w:t>
      </w:r>
      <w:proofErr w:type="gramEnd"/>
      <w:r w:rsidRPr="00AC435A">
        <w:rPr>
          <w:sz w:val="18"/>
          <w:szCs w:val="18"/>
          <w:lang w:eastAsia="zh-CN"/>
        </w:rPr>
        <w:t xml:space="preserve"> поселения город Чухлома Чухломского </w:t>
      </w:r>
    </w:p>
    <w:p w:rsidR="00003278" w:rsidRPr="00AC435A" w:rsidRDefault="00003278" w:rsidP="00003278">
      <w:pPr>
        <w:rPr>
          <w:sz w:val="18"/>
          <w:szCs w:val="18"/>
          <w:lang w:eastAsia="zh-CN"/>
        </w:rPr>
      </w:pPr>
      <w:proofErr w:type="gramStart"/>
      <w:r w:rsidRPr="00AC435A">
        <w:rPr>
          <w:sz w:val="18"/>
          <w:szCs w:val="18"/>
          <w:lang w:eastAsia="zh-CN"/>
        </w:rPr>
        <w:t>муниципального</w:t>
      </w:r>
      <w:proofErr w:type="gramEnd"/>
      <w:r w:rsidRPr="00AC435A">
        <w:rPr>
          <w:sz w:val="18"/>
          <w:szCs w:val="18"/>
          <w:lang w:eastAsia="zh-CN"/>
        </w:rPr>
        <w:t xml:space="preserve"> района Костромской области </w:t>
      </w:r>
    </w:p>
    <w:p w:rsidR="00003278" w:rsidRPr="00AC435A" w:rsidRDefault="00003278" w:rsidP="00003278">
      <w:pPr>
        <w:rPr>
          <w:sz w:val="18"/>
          <w:szCs w:val="18"/>
        </w:rPr>
      </w:pPr>
      <w:r w:rsidRPr="00AC435A">
        <w:rPr>
          <w:sz w:val="18"/>
          <w:szCs w:val="18"/>
          <w:lang w:eastAsia="zh-CN"/>
        </w:rPr>
        <w:t xml:space="preserve">«О бюджете </w:t>
      </w:r>
      <w:r w:rsidRPr="00AC435A">
        <w:rPr>
          <w:color w:val="000000"/>
          <w:sz w:val="18"/>
          <w:szCs w:val="18"/>
          <w:lang w:eastAsia="zh-CN"/>
        </w:rPr>
        <w:t xml:space="preserve">городского поселения город Чухлома Чухломского </w:t>
      </w:r>
    </w:p>
    <w:p w:rsidR="00003278" w:rsidRPr="00AC435A" w:rsidRDefault="00003278" w:rsidP="00003278">
      <w:pPr>
        <w:rPr>
          <w:sz w:val="18"/>
          <w:szCs w:val="18"/>
        </w:rPr>
      </w:pPr>
      <w:proofErr w:type="gramStart"/>
      <w:r w:rsidRPr="00AC435A">
        <w:rPr>
          <w:color w:val="000000"/>
          <w:sz w:val="18"/>
          <w:szCs w:val="18"/>
          <w:lang w:eastAsia="zh-CN"/>
        </w:rPr>
        <w:t>муниципального</w:t>
      </w:r>
      <w:proofErr w:type="gramEnd"/>
      <w:r w:rsidRPr="00AC435A">
        <w:rPr>
          <w:color w:val="000000"/>
          <w:sz w:val="18"/>
          <w:szCs w:val="18"/>
          <w:lang w:eastAsia="zh-CN"/>
        </w:rPr>
        <w:t xml:space="preserve"> района Костромской области</w:t>
      </w:r>
      <w:r w:rsidRPr="00AC435A">
        <w:rPr>
          <w:sz w:val="18"/>
          <w:szCs w:val="18"/>
          <w:lang w:eastAsia="zh-CN"/>
        </w:rPr>
        <w:t xml:space="preserve"> на 2022 год</w:t>
      </w:r>
    </w:p>
    <w:p w:rsidR="00003278" w:rsidRPr="00AC435A" w:rsidRDefault="00003278" w:rsidP="00003278">
      <w:pPr>
        <w:rPr>
          <w:sz w:val="18"/>
          <w:szCs w:val="18"/>
        </w:rPr>
      </w:pPr>
      <w:proofErr w:type="gramStart"/>
      <w:r w:rsidRPr="00AC435A">
        <w:rPr>
          <w:sz w:val="18"/>
          <w:szCs w:val="18"/>
          <w:lang w:eastAsia="zh-CN"/>
        </w:rPr>
        <w:t>и</w:t>
      </w:r>
      <w:proofErr w:type="gramEnd"/>
      <w:r w:rsidRPr="00AC435A">
        <w:rPr>
          <w:sz w:val="18"/>
          <w:szCs w:val="18"/>
          <w:lang w:eastAsia="zh-CN"/>
        </w:rPr>
        <w:t xml:space="preserve"> на плановый период 2023 и 2024 годов»</w:t>
      </w:r>
    </w:p>
    <w:p w:rsidR="00003278" w:rsidRPr="00AC435A" w:rsidRDefault="00003278" w:rsidP="00003278">
      <w:pPr>
        <w:rPr>
          <w:color w:val="000000"/>
          <w:sz w:val="18"/>
          <w:szCs w:val="18"/>
          <w:lang w:eastAsia="zh-CN"/>
        </w:rPr>
      </w:pPr>
    </w:p>
    <w:p w:rsidR="00003278" w:rsidRPr="00AC435A" w:rsidRDefault="00003278" w:rsidP="00003278">
      <w:pPr>
        <w:suppressLineNumbers/>
        <w:tabs>
          <w:tab w:val="center" w:pos="4677"/>
          <w:tab w:val="right" w:pos="9355"/>
        </w:tabs>
        <w:ind w:firstLine="709"/>
        <w:jc w:val="both"/>
        <w:rPr>
          <w:sz w:val="18"/>
          <w:szCs w:val="18"/>
        </w:rPr>
      </w:pPr>
      <w:r w:rsidRPr="00AC435A">
        <w:rPr>
          <w:sz w:val="18"/>
          <w:szCs w:val="18"/>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AC435A">
        <w:rPr>
          <w:color w:val="000000"/>
          <w:sz w:val="18"/>
          <w:szCs w:val="18"/>
          <w:lang w:eastAsia="zh-CN"/>
        </w:rPr>
        <w:t>городского поселения город Чухлома Чухломского муниципального района Костромской области</w:t>
      </w:r>
      <w:r w:rsidRPr="00AC435A">
        <w:rPr>
          <w:sz w:val="18"/>
          <w:szCs w:val="18"/>
          <w:lang w:eastAsia="zh-CN"/>
        </w:rPr>
        <w:t xml:space="preserve"> «О бюджете городского поселения город Чухлома Чухломского муниципального района Костромской области на 2022 год и на плановый период 2023 и 2024 годов», предложения депутатской комиссии по бюджетам, налогам и сборам, Совет депутатов </w:t>
      </w:r>
      <w:r w:rsidRPr="00AC435A">
        <w:rPr>
          <w:b/>
          <w:sz w:val="18"/>
          <w:szCs w:val="18"/>
          <w:lang w:eastAsia="zh-CN"/>
        </w:rPr>
        <w:t>РЕШИЛ:</w:t>
      </w:r>
    </w:p>
    <w:p w:rsidR="00003278" w:rsidRPr="00AC435A" w:rsidRDefault="00003278" w:rsidP="00003278">
      <w:pPr>
        <w:tabs>
          <w:tab w:val="left" w:pos="1455"/>
        </w:tabs>
        <w:ind w:firstLine="709"/>
        <w:jc w:val="both"/>
        <w:rPr>
          <w:sz w:val="18"/>
          <w:szCs w:val="18"/>
          <w:lang w:eastAsia="zh-CN"/>
        </w:rPr>
      </w:pPr>
    </w:p>
    <w:p w:rsidR="00003278" w:rsidRPr="00AC435A" w:rsidRDefault="00003278" w:rsidP="00003278">
      <w:pPr>
        <w:ind w:firstLine="709"/>
        <w:jc w:val="both"/>
        <w:rPr>
          <w:sz w:val="18"/>
          <w:szCs w:val="18"/>
        </w:rPr>
      </w:pPr>
      <w:r w:rsidRPr="00AC435A">
        <w:rPr>
          <w:sz w:val="18"/>
          <w:szCs w:val="18"/>
          <w:lang w:eastAsia="zh-CN"/>
        </w:rPr>
        <w:t xml:space="preserve">1. </w:t>
      </w:r>
      <w:r w:rsidRPr="00AC435A">
        <w:rPr>
          <w:sz w:val="18"/>
          <w:szCs w:val="18"/>
        </w:rPr>
        <w:t>Внести в решение Совета депутатов городского поселения город Чухлома Чухломского муниципального района Костромской области от 10.12.2021 года № 27 «О бюджете городского поселения город Чухлома Чухломского муниципального района Костромской области на 2022 год и на плановый период 2023 и 2024 годов» следующие изменения:</w:t>
      </w:r>
    </w:p>
    <w:p w:rsidR="00003278" w:rsidRPr="00AC435A" w:rsidRDefault="00003278" w:rsidP="00003278">
      <w:pPr>
        <w:ind w:firstLine="709"/>
        <w:jc w:val="both"/>
        <w:rPr>
          <w:sz w:val="18"/>
          <w:szCs w:val="18"/>
        </w:rPr>
      </w:pPr>
      <w:proofErr w:type="gramStart"/>
      <w:r w:rsidRPr="00AC435A">
        <w:rPr>
          <w:sz w:val="18"/>
          <w:szCs w:val="18"/>
          <w:lang w:eastAsia="zh-CN"/>
        </w:rPr>
        <w:t>в</w:t>
      </w:r>
      <w:proofErr w:type="gramEnd"/>
      <w:r w:rsidRPr="00AC435A">
        <w:rPr>
          <w:sz w:val="18"/>
          <w:szCs w:val="18"/>
          <w:lang w:eastAsia="zh-CN"/>
        </w:rPr>
        <w:t xml:space="preserve"> пункте 2:</w:t>
      </w:r>
    </w:p>
    <w:p w:rsidR="00003278" w:rsidRPr="00AC435A" w:rsidRDefault="00003278" w:rsidP="00003278">
      <w:pPr>
        <w:ind w:firstLine="709"/>
        <w:jc w:val="both"/>
        <w:rPr>
          <w:sz w:val="18"/>
          <w:szCs w:val="18"/>
        </w:rPr>
      </w:pPr>
      <w:proofErr w:type="gramStart"/>
      <w:r w:rsidRPr="00AC435A">
        <w:rPr>
          <w:sz w:val="18"/>
          <w:szCs w:val="18"/>
          <w:lang w:eastAsia="zh-CN"/>
        </w:rPr>
        <w:t>а</w:t>
      </w:r>
      <w:proofErr w:type="gramEnd"/>
      <w:r w:rsidRPr="00AC435A">
        <w:rPr>
          <w:sz w:val="18"/>
          <w:szCs w:val="18"/>
          <w:lang w:eastAsia="zh-CN"/>
        </w:rPr>
        <w:t>) в подпункте 2.1 слова «153 122,5 тыс. рублей» и слова «130 641,3 тыс. рублей» заменить словами «152 717,1 тыс. рублей» и «130 235,9тыс. рублей»;</w:t>
      </w:r>
    </w:p>
    <w:p w:rsidR="00003278" w:rsidRPr="00AC435A" w:rsidRDefault="00003278" w:rsidP="00003278">
      <w:pPr>
        <w:ind w:firstLine="709"/>
        <w:jc w:val="both"/>
        <w:rPr>
          <w:sz w:val="18"/>
          <w:szCs w:val="18"/>
        </w:rPr>
      </w:pPr>
      <w:proofErr w:type="gramStart"/>
      <w:r w:rsidRPr="00AC435A">
        <w:rPr>
          <w:sz w:val="18"/>
          <w:szCs w:val="18"/>
          <w:lang w:eastAsia="zh-CN"/>
        </w:rPr>
        <w:t>б</w:t>
      </w:r>
      <w:proofErr w:type="gramEnd"/>
      <w:r w:rsidRPr="00AC435A">
        <w:rPr>
          <w:sz w:val="18"/>
          <w:szCs w:val="18"/>
          <w:lang w:eastAsia="zh-CN"/>
        </w:rPr>
        <w:t>) в подпункте 2.2 слова «153 032,5 тыс. рублей» заменить словами «152 627,1 тыс. рублей».</w:t>
      </w:r>
    </w:p>
    <w:p w:rsidR="00003278" w:rsidRPr="00AC435A" w:rsidRDefault="00003278" w:rsidP="00003278">
      <w:pPr>
        <w:suppressAutoHyphens w:val="0"/>
        <w:ind w:firstLine="709"/>
        <w:jc w:val="both"/>
        <w:rPr>
          <w:sz w:val="18"/>
          <w:szCs w:val="18"/>
        </w:rPr>
      </w:pPr>
      <w:proofErr w:type="gramStart"/>
      <w:r w:rsidRPr="00AC435A">
        <w:rPr>
          <w:sz w:val="18"/>
          <w:szCs w:val="18"/>
          <w:lang w:eastAsia="zh-CN"/>
        </w:rPr>
        <w:t>в</w:t>
      </w:r>
      <w:proofErr w:type="gramEnd"/>
      <w:r w:rsidRPr="00AC435A">
        <w:rPr>
          <w:sz w:val="18"/>
          <w:szCs w:val="18"/>
          <w:lang w:eastAsia="zh-CN"/>
        </w:rPr>
        <w:t xml:space="preserve">) подпункт 2.4. изложить в следующей редакции: </w:t>
      </w:r>
    </w:p>
    <w:p w:rsidR="00003278" w:rsidRPr="00AC435A" w:rsidRDefault="00003278" w:rsidP="00003278">
      <w:pPr>
        <w:suppressAutoHyphens w:val="0"/>
        <w:ind w:firstLine="709"/>
        <w:jc w:val="both"/>
        <w:rPr>
          <w:sz w:val="18"/>
          <w:szCs w:val="18"/>
        </w:rPr>
      </w:pPr>
      <w:r w:rsidRPr="00AC435A">
        <w:rPr>
          <w:sz w:val="18"/>
          <w:szCs w:val="18"/>
          <w:lang w:eastAsia="ar-SA"/>
        </w:rPr>
        <w:t>«2.4. Прогнозируемый общий объем доходов бюджета городского поселения город Чухлома Чухломского муниципального района Костромской области на 2023 год в 27 428,1 тыс. рублей, в том числе объем безвозмездных поступлений от других бюджетов бюджетной системы Российской Федерации в сумме 8 768,6 тыс. рублей, и на 2024 год в сумме 27 745,4 тыс. руб., в том числе объем безвозмездных поступлений от других бюджетов бюджетной системы Российской Федерации в сумме 8 953,7 тыс. рублей»;</w:t>
      </w:r>
    </w:p>
    <w:p w:rsidR="00003278" w:rsidRPr="00AC435A" w:rsidRDefault="00003278" w:rsidP="00003278">
      <w:pPr>
        <w:suppressAutoHyphens w:val="0"/>
        <w:ind w:firstLine="709"/>
        <w:jc w:val="both"/>
        <w:rPr>
          <w:sz w:val="18"/>
          <w:szCs w:val="18"/>
        </w:rPr>
      </w:pPr>
      <w:proofErr w:type="gramStart"/>
      <w:r w:rsidRPr="00AC435A">
        <w:rPr>
          <w:sz w:val="18"/>
          <w:szCs w:val="18"/>
          <w:lang w:eastAsia="zh-CN"/>
        </w:rPr>
        <w:t>г</w:t>
      </w:r>
      <w:proofErr w:type="gramEnd"/>
      <w:r w:rsidRPr="00AC435A">
        <w:rPr>
          <w:sz w:val="18"/>
          <w:szCs w:val="18"/>
          <w:lang w:eastAsia="zh-CN"/>
        </w:rPr>
        <w:t xml:space="preserve">) подпункт 2.5. изложить в следующей редакции: </w:t>
      </w:r>
    </w:p>
    <w:p w:rsidR="00003278" w:rsidRPr="00AC435A" w:rsidRDefault="00003278" w:rsidP="00003278">
      <w:pPr>
        <w:tabs>
          <w:tab w:val="left" w:pos="540"/>
        </w:tabs>
        <w:suppressAutoHyphens w:val="0"/>
        <w:ind w:firstLine="709"/>
        <w:jc w:val="both"/>
        <w:rPr>
          <w:sz w:val="18"/>
          <w:szCs w:val="18"/>
        </w:rPr>
      </w:pPr>
      <w:r w:rsidRPr="00AC435A">
        <w:rPr>
          <w:sz w:val="18"/>
          <w:szCs w:val="18"/>
          <w:lang w:eastAsia="ar-SA"/>
        </w:rPr>
        <w:t>«2.5. Общий объем расходов бюджета городского поселения город Чухлома Чухломского муниципального района Костромской области на 2023 год в сумме</w:t>
      </w:r>
      <w:r w:rsidRPr="00AC435A">
        <w:rPr>
          <w:bCs/>
          <w:sz w:val="18"/>
          <w:szCs w:val="18"/>
          <w:lang w:eastAsia="ar-SA"/>
        </w:rPr>
        <w:t xml:space="preserve"> </w:t>
      </w:r>
      <w:r w:rsidRPr="00AC435A">
        <w:rPr>
          <w:sz w:val="18"/>
          <w:szCs w:val="18"/>
          <w:lang w:eastAsia="ar-SA"/>
        </w:rPr>
        <w:t>27 348,1 тыс. руб., в том числе условно утвержденные расходы в сумме 560,0 тыс. руб. и на 2024 год 27 675,4 тыс. рублей, в том числе условно утвержденные расходы в сумме 1120,0 тыс. руб.»;</w:t>
      </w:r>
    </w:p>
    <w:p w:rsidR="00003278" w:rsidRPr="00AC435A" w:rsidRDefault="00003278" w:rsidP="00003278">
      <w:pPr>
        <w:suppressLineNumbers/>
        <w:tabs>
          <w:tab w:val="center" w:pos="4677"/>
          <w:tab w:val="right" w:pos="9355"/>
        </w:tabs>
        <w:ind w:firstLine="709"/>
        <w:jc w:val="both"/>
        <w:rPr>
          <w:sz w:val="18"/>
          <w:szCs w:val="18"/>
          <w:lang w:eastAsia="zh-CN"/>
        </w:rPr>
      </w:pPr>
      <w:r w:rsidRPr="00AC435A">
        <w:rPr>
          <w:bCs/>
          <w:sz w:val="18"/>
          <w:szCs w:val="18"/>
          <w:lang w:eastAsia="zh-CN"/>
        </w:rPr>
        <w:t xml:space="preserve">2. </w:t>
      </w:r>
      <w:r w:rsidRPr="00AC435A">
        <w:rPr>
          <w:sz w:val="18"/>
          <w:szCs w:val="18"/>
          <w:lang w:eastAsia="zh-CN"/>
        </w:rPr>
        <w:t>Контроль за исполнением настоящего решения возложить на депутатскую комиссию по бюджету, налогам и сборам.</w:t>
      </w:r>
    </w:p>
    <w:p w:rsidR="00003278" w:rsidRPr="00AC435A" w:rsidRDefault="00003278" w:rsidP="00003278">
      <w:pPr>
        <w:suppressLineNumbers/>
        <w:tabs>
          <w:tab w:val="center" w:pos="4677"/>
          <w:tab w:val="right" w:pos="9355"/>
        </w:tabs>
        <w:ind w:firstLine="709"/>
        <w:jc w:val="both"/>
        <w:rPr>
          <w:sz w:val="18"/>
          <w:szCs w:val="18"/>
          <w:lang w:eastAsia="zh-CN"/>
        </w:rPr>
      </w:pPr>
      <w:r w:rsidRPr="00AC435A">
        <w:rPr>
          <w:sz w:val="18"/>
          <w:szCs w:val="18"/>
          <w:lang w:eastAsia="zh-CN"/>
        </w:rPr>
        <w:t>3. Настоящее решение вступает в силу со дня его официального опубликования в печатном издании «Вестник Чухломы».</w:t>
      </w:r>
    </w:p>
    <w:p w:rsidR="00003278" w:rsidRPr="00AC435A" w:rsidRDefault="00003278" w:rsidP="00003278">
      <w:pPr>
        <w:suppressLineNumbers/>
        <w:tabs>
          <w:tab w:val="center" w:pos="4677"/>
          <w:tab w:val="right" w:pos="9355"/>
        </w:tabs>
        <w:ind w:firstLine="709"/>
        <w:jc w:val="both"/>
        <w:rPr>
          <w:sz w:val="18"/>
          <w:szCs w:val="18"/>
          <w:lang w:eastAsia="zh-CN"/>
        </w:rPr>
      </w:pPr>
    </w:p>
    <w:p w:rsidR="00003278" w:rsidRPr="00AC435A" w:rsidRDefault="00003278" w:rsidP="00003278">
      <w:pPr>
        <w:suppressLineNumbers/>
        <w:tabs>
          <w:tab w:val="center" w:pos="4677"/>
          <w:tab w:val="right" w:pos="9355"/>
        </w:tabs>
        <w:ind w:firstLine="709"/>
        <w:jc w:val="both"/>
        <w:rPr>
          <w:sz w:val="18"/>
          <w:szCs w:val="18"/>
          <w:lang w:eastAsia="zh-CN"/>
        </w:rPr>
      </w:pPr>
    </w:p>
    <w:tbl>
      <w:tblPr>
        <w:tblW w:w="9399" w:type="dxa"/>
        <w:tblLook w:val="01E0" w:firstRow="1" w:lastRow="1" w:firstColumn="1" w:lastColumn="1" w:noHBand="0" w:noVBand="0"/>
      </w:tblPr>
      <w:tblGrid>
        <w:gridCol w:w="4699"/>
        <w:gridCol w:w="4700"/>
      </w:tblGrid>
      <w:tr w:rsidR="00003278" w:rsidRPr="00AC435A" w:rsidTr="00003278">
        <w:trPr>
          <w:trHeight w:val="1192"/>
        </w:trPr>
        <w:tc>
          <w:tcPr>
            <w:tcW w:w="4699" w:type="dxa"/>
            <w:shd w:val="clear" w:color="auto" w:fill="auto"/>
          </w:tcPr>
          <w:p w:rsidR="00003278" w:rsidRPr="00AC435A" w:rsidRDefault="00003278" w:rsidP="00003278">
            <w:pPr>
              <w:ind w:right="429"/>
              <w:rPr>
                <w:sz w:val="18"/>
                <w:szCs w:val="18"/>
              </w:rPr>
            </w:pPr>
            <w:r w:rsidRPr="00AC435A">
              <w:rPr>
                <w:sz w:val="18"/>
                <w:szCs w:val="18"/>
              </w:rPr>
              <w:t>Заместитель председателя Совета депутатов городского поселения город Чухлома Чухломского муниципального района Костромской области</w:t>
            </w:r>
          </w:p>
          <w:p w:rsidR="00003278" w:rsidRPr="00AC435A" w:rsidRDefault="00003278" w:rsidP="00003278">
            <w:pPr>
              <w:ind w:right="429"/>
              <w:rPr>
                <w:sz w:val="18"/>
                <w:szCs w:val="18"/>
              </w:rPr>
            </w:pPr>
            <w:r w:rsidRPr="00AC435A">
              <w:rPr>
                <w:sz w:val="18"/>
                <w:szCs w:val="18"/>
              </w:rPr>
              <w:t xml:space="preserve"> ________________ М.В.</w:t>
            </w:r>
            <w:r>
              <w:rPr>
                <w:sz w:val="18"/>
                <w:szCs w:val="18"/>
              </w:rPr>
              <w:t xml:space="preserve"> </w:t>
            </w:r>
            <w:r w:rsidRPr="00AC435A">
              <w:rPr>
                <w:sz w:val="18"/>
                <w:szCs w:val="18"/>
              </w:rPr>
              <w:t>Кузнецова</w:t>
            </w:r>
          </w:p>
        </w:tc>
        <w:tc>
          <w:tcPr>
            <w:tcW w:w="4699" w:type="dxa"/>
            <w:shd w:val="clear" w:color="auto" w:fill="auto"/>
          </w:tcPr>
          <w:p w:rsidR="00003278" w:rsidRPr="00AC435A" w:rsidRDefault="00003278" w:rsidP="00003278">
            <w:pPr>
              <w:ind w:left="435"/>
              <w:rPr>
                <w:sz w:val="18"/>
                <w:szCs w:val="18"/>
              </w:rPr>
            </w:pPr>
            <w:r w:rsidRPr="00AC435A">
              <w:rPr>
                <w:sz w:val="18"/>
                <w:szCs w:val="18"/>
              </w:rPr>
              <w:t>Глава администрации городского поселения город Чухлома Чухломского муниципального района Костромской области</w:t>
            </w:r>
          </w:p>
          <w:p w:rsidR="00003278" w:rsidRPr="00AC435A" w:rsidRDefault="00003278" w:rsidP="00003278">
            <w:pPr>
              <w:ind w:left="435"/>
              <w:rPr>
                <w:sz w:val="18"/>
                <w:szCs w:val="18"/>
              </w:rPr>
            </w:pPr>
            <w:r w:rsidRPr="00AC435A">
              <w:rPr>
                <w:sz w:val="18"/>
                <w:szCs w:val="18"/>
              </w:rPr>
              <w:t xml:space="preserve">________________ М.И. Гусева </w:t>
            </w:r>
          </w:p>
        </w:tc>
      </w:tr>
    </w:tbl>
    <w:p w:rsidR="00003278" w:rsidRPr="00AC435A" w:rsidRDefault="00003278" w:rsidP="00003278">
      <w:pPr>
        <w:rPr>
          <w:sz w:val="18"/>
          <w:szCs w:val="18"/>
          <w:lang w:eastAsia="zh-CN"/>
        </w:rPr>
      </w:pPr>
      <w:r w:rsidRPr="00AC435A">
        <w:rPr>
          <w:sz w:val="18"/>
          <w:szCs w:val="18"/>
          <w:lang w:eastAsia="zh-CN"/>
        </w:rPr>
        <w:t>Принято Советом депутатов</w:t>
      </w:r>
    </w:p>
    <w:p w:rsidR="00003278" w:rsidRPr="00AC435A" w:rsidRDefault="00003278" w:rsidP="00003278">
      <w:pPr>
        <w:rPr>
          <w:sz w:val="18"/>
          <w:szCs w:val="18"/>
        </w:rPr>
      </w:pPr>
      <w:r w:rsidRPr="00AC435A">
        <w:rPr>
          <w:sz w:val="18"/>
          <w:szCs w:val="18"/>
          <w:lang w:eastAsia="zh-CN"/>
        </w:rPr>
        <w:t>«17» декабря 2021 года</w:t>
      </w:r>
    </w:p>
    <w:p w:rsidR="00003278" w:rsidRPr="00AC435A" w:rsidRDefault="00003278" w:rsidP="00003278">
      <w:pPr>
        <w:rPr>
          <w:sz w:val="18"/>
          <w:szCs w:val="18"/>
          <w:lang w:eastAsia="zh-CN"/>
        </w:rPr>
      </w:pPr>
    </w:p>
    <w:p w:rsidR="00003278" w:rsidRPr="00AC435A" w:rsidRDefault="00003278" w:rsidP="00003278">
      <w:pPr>
        <w:jc w:val="center"/>
        <w:rPr>
          <w:sz w:val="18"/>
          <w:szCs w:val="18"/>
        </w:rPr>
      </w:pPr>
      <w:r w:rsidRPr="00AC435A">
        <w:rPr>
          <w:b/>
          <w:sz w:val="18"/>
          <w:szCs w:val="18"/>
          <w:shd w:val="clear" w:color="auto" w:fill="FFFFFF"/>
          <w:lang w:eastAsia="zh-CN"/>
        </w:rPr>
        <w:t xml:space="preserve">Пояснительная записка к решению Совета депутатов городского поселения город Чухлома от __ декабря 2021 года «О внесении изменений в решение </w:t>
      </w:r>
      <w:r w:rsidRPr="00AC435A">
        <w:rPr>
          <w:b/>
          <w:color w:val="000000"/>
          <w:sz w:val="18"/>
          <w:szCs w:val="18"/>
          <w:shd w:val="clear" w:color="auto" w:fill="FFFFFF"/>
          <w:lang w:eastAsia="zh-CN"/>
        </w:rPr>
        <w:t xml:space="preserve">Совета депутатов городского поселения город Чухлома Чухломского муниципального района Костромской области </w:t>
      </w:r>
      <w:r w:rsidRPr="00AC435A">
        <w:rPr>
          <w:b/>
          <w:sz w:val="18"/>
          <w:szCs w:val="18"/>
          <w:shd w:val="clear" w:color="auto" w:fill="FFFFFF"/>
          <w:lang w:eastAsia="zh-CN"/>
        </w:rPr>
        <w:t>«О бюджете городского поселения город Чухлома Чухломского муниципального района Костромской области на 2022 год и на плановый период 2023 и 2024 годов».</w:t>
      </w:r>
    </w:p>
    <w:p w:rsidR="00003278" w:rsidRPr="00AC435A" w:rsidRDefault="00003278" w:rsidP="00003278">
      <w:pPr>
        <w:jc w:val="center"/>
        <w:rPr>
          <w:b/>
          <w:sz w:val="18"/>
          <w:szCs w:val="18"/>
          <w:shd w:val="clear" w:color="auto" w:fill="FFFFFF"/>
          <w:lang w:eastAsia="zh-CN"/>
        </w:rPr>
      </w:pPr>
    </w:p>
    <w:p w:rsidR="00003278" w:rsidRPr="00AC435A" w:rsidRDefault="00003278" w:rsidP="00003278">
      <w:pPr>
        <w:ind w:firstLine="708"/>
        <w:jc w:val="both"/>
        <w:rPr>
          <w:sz w:val="18"/>
          <w:szCs w:val="18"/>
        </w:rPr>
      </w:pPr>
      <w:r w:rsidRPr="00AC435A">
        <w:rPr>
          <w:color w:val="000000"/>
          <w:sz w:val="18"/>
          <w:szCs w:val="18"/>
        </w:rPr>
        <w:t xml:space="preserve">На основании проекта Закона Костромской области «Об областном бюджете на 2022 год и на плановый период </w:t>
      </w:r>
      <w:r w:rsidRPr="00AC435A">
        <w:rPr>
          <w:color w:val="000000"/>
          <w:sz w:val="18"/>
          <w:szCs w:val="18"/>
        </w:rPr>
        <w:lastRenderedPageBreak/>
        <w:t xml:space="preserve">2023 и 2024 годов» ко 2 чтению </w:t>
      </w:r>
      <w:r w:rsidRPr="00AC435A">
        <w:rPr>
          <w:color w:val="000000"/>
          <w:sz w:val="18"/>
          <w:szCs w:val="18"/>
          <w:lang w:eastAsia="zh-CN"/>
        </w:rPr>
        <w:t>предлагается внести изменения в решение  Совета депутатов городского поселения город Чухлома Чухломского муниципального района Костромской области от 10 декабря 2021 года №27 «О бюджете городского поселения город Чухлома Чухломского муниципального района Костромской области на 2022 год и на плановый период 2023 и 2024 годов»  в доходную и расходную части бюджета городского поселения город Чухлома Чухломского муниципального района Костромской области.</w:t>
      </w:r>
    </w:p>
    <w:p w:rsidR="00003278" w:rsidRPr="00AC435A" w:rsidRDefault="00003278" w:rsidP="00003278">
      <w:pPr>
        <w:jc w:val="center"/>
        <w:rPr>
          <w:sz w:val="18"/>
          <w:szCs w:val="18"/>
          <w:u w:val="single"/>
        </w:rPr>
      </w:pPr>
      <w:r w:rsidRPr="00AC435A">
        <w:rPr>
          <w:color w:val="000000"/>
          <w:sz w:val="18"/>
          <w:szCs w:val="18"/>
          <w:lang w:eastAsia="zh-CN"/>
        </w:rPr>
        <w:t xml:space="preserve">      </w:t>
      </w:r>
      <w:r w:rsidRPr="00AC435A">
        <w:rPr>
          <w:color w:val="000000"/>
          <w:sz w:val="18"/>
          <w:szCs w:val="18"/>
          <w:u w:val="single"/>
          <w:lang w:eastAsia="zh-CN"/>
        </w:rPr>
        <w:t>Доходы</w:t>
      </w:r>
    </w:p>
    <w:p w:rsidR="00003278" w:rsidRPr="00AC435A" w:rsidRDefault="00003278" w:rsidP="00003278">
      <w:pPr>
        <w:jc w:val="both"/>
        <w:rPr>
          <w:sz w:val="18"/>
          <w:szCs w:val="18"/>
        </w:rPr>
      </w:pPr>
      <w:r w:rsidRPr="00AC435A">
        <w:rPr>
          <w:color w:val="000000"/>
          <w:sz w:val="18"/>
          <w:szCs w:val="18"/>
          <w:lang w:eastAsia="zh-CN"/>
        </w:rPr>
        <w:t xml:space="preserve">Решением </w:t>
      </w:r>
      <w:r w:rsidRPr="00AC435A">
        <w:rPr>
          <w:sz w:val="18"/>
          <w:szCs w:val="18"/>
          <w:shd w:val="clear" w:color="auto" w:fill="FFFFFF"/>
          <w:lang w:eastAsia="zh-CN"/>
        </w:rPr>
        <w:t>Совета депутатов городского поселения город Чухлома предлагается:</w:t>
      </w:r>
    </w:p>
    <w:p w:rsidR="00003278" w:rsidRPr="00AC435A" w:rsidRDefault="00003278" w:rsidP="00003278">
      <w:pPr>
        <w:jc w:val="both"/>
        <w:rPr>
          <w:sz w:val="18"/>
          <w:szCs w:val="18"/>
        </w:rPr>
      </w:pPr>
      <w:r w:rsidRPr="00AC435A">
        <w:rPr>
          <w:sz w:val="18"/>
          <w:szCs w:val="18"/>
          <w:shd w:val="clear" w:color="auto" w:fill="FFFFFF"/>
          <w:lang w:eastAsia="zh-CN"/>
        </w:rPr>
        <w:t>1) уменьшить объем безвозмездных поступлений на 2022 год:</w:t>
      </w:r>
    </w:p>
    <w:p w:rsidR="00003278" w:rsidRPr="00AC435A" w:rsidRDefault="00003278" w:rsidP="00003278">
      <w:pPr>
        <w:jc w:val="both"/>
        <w:rPr>
          <w:sz w:val="18"/>
          <w:szCs w:val="18"/>
        </w:rPr>
      </w:pPr>
      <w:proofErr w:type="gramStart"/>
      <w:r w:rsidRPr="00AC435A">
        <w:rPr>
          <w:color w:val="000000"/>
          <w:sz w:val="18"/>
          <w:szCs w:val="18"/>
          <w:lang w:eastAsia="zh-CN"/>
        </w:rPr>
        <w:t>группы</w:t>
      </w:r>
      <w:proofErr w:type="gramEnd"/>
      <w:r w:rsidRPr="00AC435A">
        <w:rPr>
          <w:color w:val="000000"/>
          <w:sz w:val="18"/>
          <w:szCs w:val="18"/>
          <w:lang w:eastAsia="zh-CN"/>
        </w:rPr>
        <w:t xml:space="preserve"> «Безвозмездные поступления» подгруппы Безвозмездные поступления от других бюджетов бюджетной системы Российской Федерации» на 2022 год в части прочих межбюджетных трансфертов, передаваемых бюджетам городских поселений в сумме 405 400 (Четыреста пять тысяч четыреста) рублей 00 копеек</w:t>
      </w:r>
    </w:p>
    <w:p w:rsidR="00003278" w:rsidRPr="00AC435A" w:rsidRDefault="00003278" w:rsidP="00003278">
      <w:pPr>
        <w:jc w:val="both"/>
        <w:rPr>
          <w:sz w:val="18"/>
          <w:szCs w:val="18"/>
        </w:rPr>
      </w:pPr>
      <w:r w:rsidRPr="00AC435A">
        <w:rPr>
          <w:color w:val="000000"/>
          <w:sz w:val="18"/>
          <w:szCs w:val="18"/>
          <w:lang w:eastAsia="zh-CN"/>
        </w:rPr>
        <w:t xml:space="preserve">КБК 936 202 49999 13 0000 150 «Прочие межбюджетные трансферты, передаваемые бюджетам городских поселений» </w:t>
      </w:r>
    </w:p>
    <w:p w:rsidR="00003278" w:rsidRPr="00AC435A" w:rsidRDefault="00003278" w:rsidP="00003278">
      <w:pPr>
        <w:jc w:val="both"/>
        <w:rPr>
          <w:sz w:val="18"/>
          <w:szCs w:val="18"/>
        </w:rPr>
      </w:pPr>
      <w:r w:rsidRPr="00AC435A">
        <w:rPr>
          <w:color w:val="000000"/>
          <w:sz w:val="18"/>
          <w:szCs w:val="18"/>
          <w:lang w:eastAsia="zh-CN"/>
        </w:rPr>
        <w:t xml:space="preserve">2) увеличить </w:t>
      </w:r>
      <w:r w:rsidRPr="00AC435A">
        <w:rPr>
          <w:sz w:val="18"/>
          <w:szCs w:val="18"/>
          <w:shd w:val="clear" w:color="auto" w:fill="FFFFFF"/>
          <w:lang w:eastAsia="zh-CN"/>
        </w:rPr>
        <w:t>объем безвозмездных поступлений на 2023 и 2024 годов:</w:t>
      </w:r>
    </w:p>
    <w:p w:rsidR="00003278" w:rsidRPr="00AC435A" w:rsidRDefault="00003278" w:rsidP="00003278">
      <w:pPr>
        <w:jc w:val="both"/>
        <w:rPr>
          <w:sz w:val="18"/>
          <w:szCs w:val="18"/>
        </w:rPr>
      </w:pPr>
      <w:proofErr w:type="gramStart"/>
      <w:r w:rsidRPr="00AC435A">
        <w:rPr>
          <w:color w:val="000000"/>
          <w:sz w:val="18"/>
          <w:szCs w:val="18"/>
          <w:shd w:val="clear" w:color="auto" w:fill="FFFFFF"/>
          <w:lang w:eastAsia="zh-CN"/>
        </w:rPr>
        <w:t>группы</w:t>
      </w:r>
      <w:proofErr w:type="gramEnd"/>
      <w:r w:rsidRPr="00AC435A">
        <w:rPr>
          <w:color w:val="000000"/>
          <w:sz w:val="18"/>
          <w:szCs w:val="18"/>
          <w:shd w:val="clear" w:color="auto" w:fill="FFFFFF"/>
          <w:lang w:eastAsia="zh-CN"/>
        </w:rPr>
        <w:t xml:space="preserve"> «Безвозмездные поступления» подгруппы Безвозмездные поступления от других бюджетов бюджетной системы Российской Федерации» на 2023 и 204 год в части  «Субсидии бюджетам городских поселений из местных бюджетов» в сумме:</w:t>
      </w:r>
    </w:p>
    <w:p w:rsidR="00003278" w:rsidRPr="00AC435A" w:rsidRDefault="00003278" w:rsidP="00003278">
      <w:pPr>
        <w:jc w:val="both"/>
        <w:rPr>
          <w:sz w:val="18"/>
          <w:szCs w:val="18"/>
        </w:rPr>
      </w:pPr>
      <w:r w:rsidRPr="00AC435A">
        <w:rPr>
          <w:color w:val="000000"/>
          <w:sz w:val="18"/>
          <w:szCs w:val="18"/>
          <w:shd w:val="clear" w:color="auto" w:fill="FFFFFF"/>
          <w:lang w:eastAsia="zh-CN"/>
        </w:rPr>
        <w:t xml:space="preserve"> </w:t>
      </w:r>
      <w:proofErr w:type="gramStart"/>
      <w:r w:rsidRPr="00AC435A">
        <w:rPr>
          <w:color w:val="000000"/>
          <w:sz w:val="18"/>
          <w:szCs w:val="18"/>
          <w:shd w:val="clear" w:color="auto" w:fill="FFFFFF"/>
          <w:lang w:eastAsia="zh-CN"/>
        </w:rPr>
        <w:t>на</w:t>
      </w:r>
      <w:proofErr w:type="gramEnd"/>
      <w:r w:rsidRPr="00AC435A">
        <w:rPr>
          <w:color w:val="000000"/>
          <w:sz w:val="18"/>
          <w:szCs w:val="18"/>
          <w:shd w:val="clear" w:color="auto" w:fill="FFFFFF"/>
          <w:lang w:eastAsia="zh-CN"/>
        </w:rPr>
        <w:t xml:space="preserve"> 2023 год — 5 000 000 (Пять миллионов) рублей</w:t>
      </w:r>
    </w:p>
    <w:p w:rsidR="00003278" w:rsidRPr="00AC435A" w:rsidRDefault="00003278" w:rsidP="00003278">
      <w:pPr>
        <w:jc w:val="both"/>
        <w:rPr>
          <w:sz w:val="18"/>
          <w:szCs w:val="18"/>
        </w:rPr>
      </w:pPr>
      <w:r w:rsidRPr="00AC435A">
        <w:rPr>
          <w:color w:val="000000"/>
          <w:sz w:val="18"/>
          <w:szCs w:val="18"/>
          <w:shd w:val="clear" w:color="auto" w:fill="FFFFFF"/>
          <w:lang w:eastAsia="zh-CN"/>
        </w:rPr>
        <w:t xml:space="preserve"> </w:t>
      </w:r>
      <w:proofErr w:type="gramStart"/>
      <w:r w:rsidRPr="00AC435A">
        <w:rPr>
          <w:color w:val="000000"/>
          <w:sz w:val="18"/>
          <w:szCs w:val="18"/>
          <w:shd w:val="clear" w:color="auto" w:fill="FFFFFF"/>
          <w:lang w:eastAsia="zh-CN"/>
        </w:rPr>
        <w:t>на</w:t>
      </w:r>
      <w:proofErr w:type="gramEnd"/>
      <w:r w:rsidRPr="00AC435A">
        <w:rPr>
          <w:color w:val="000000"/>
          <w:sz w:val="18"/>
          <w:szCs w:val="18"/>
          <w:shd w:val="clear" w:color="auto" w:fill="FFFFFF"/>
          <w:lang w:eastAsia="zh-CN"/>
        </w:rPr>
        <w:t xml:space="preserve"> 2024 год — 5 000 000 (Пять миллионов) рублей</w:t>
      </w:r>
    </w:p>
    <w:p w:rsidR="00003278" w:rsidRPr="00AC435A" w:rsidRDefault="00003278" w:rsidP="00003278">
      <w:pPr>
        <w:jc w:val="both"/>
        <w:rPr>
          <w:sz w:val="18"/>
          <w:szCs w:val="18"/>
        </w:rPr>
      </w:pPr>
      <w:r w:rsidRPr="00AC435A">
        <w:rPr>
          <w:sz w:val="18"/>
          <w:szCs w:val="18"/>
          <w:shd w:val="clear" w:color="auto" w:fill="FFFFFF"/>
          <w:lang w:eastAsia="zh-CN"/>
        </w:rPr>
        <w:t>КБК 936 2 02 29900 13 0000 150</w:t>
      </w:r>
    </w:p>
    <w:p w:rsidR="00003278" w:rsidRPr="00AC435A" w:rsidRDefault="00003278" w:rsidP="00003278">
      <w:pPr>
        <w:suppressAutoHyphens w:val="0"/>
        <w:jc w:val="center"/>
        <w:rPr>
          <w:sz w:val="18"/>
          <w:szCs w:val="18"/>
          <w:u w:val="single"/>
        </w:rPr>
      </w:pPr>
      <w:r w:rsidRPr="00AC435A">
        <w:rPr>
          <w:color w:val="000000"/>
          <w:sz w:val="18"/>
          <w:szCs w:val="18"/>
          <w:lang w:eastAsia="zh-CN"/>
        </w:rPr>
        <w:t xml:space="preserve">     </w:t>
      </w:r>
      <w:r w:rsidRPr="00AC435A">
        <w:rPr>
          <w:color w:val="000000"/>
          <w:sz w:val="18"/>
          <w:szCs w:val="18"/>
          <w:u w:val="single"/>
          <w:lang w:eastAsia="zh-CN"/>
        </w:rPr>
        <w:t>Расходы</w:t>
      </w:r>
    </w:p>
    <w:p w:rsidR="00003278" w:rsidRPr="00AC435A" w:rsidRDefault="00003278" w:rsidP="00003278">
      <w:pPr>
        <w:suppressAutoHyphens w:val="0"/>
        <w:ind w:firstLine="540"/>
        <w:jc w:val="center"/>
        <w:rPr>
          <w:color w:val="000000"/>
          <w:sz w:val="18"/>
          <w:szCs w:val="18"/>
          <w:lang w:eastAsia="zh-CN"/>
        </w:rPr>
      </w:pPr>
    </w:p>
    <w:p w:rsidR="00003278" w:rsidRPr="00AC435A" w:rsidRDefault="00003278" w:rsidP="00003278">
      <w:pPr>
        <w:suppressAutoHyphens w:val="0"/>
        <w:ind w:firstLine="708"/>
        <w:jc w:val="both"/>
        <w:rPr>
          <w:sz w:val="18"/>
          <w:szCs w:val="18"/>
        </w:rPr>
      </w:pPr>
      <w:r w:rsidRPr="00AC435A">
        <w:rPr>
          <w:color w:val="000000"/>
          <w:sz w:val="18"/>
          <w:szCs w:val="18"/>
          <w:lang w:eastAsia="zh-CN"/>
        </w:rPr>
        <w:t xml:space="preserve">В связи с изменениями в доходную часть </w:t>
      </w:r>
      <w:proofErr w:type="gramStart"/>
      <w:r w:rsidRPr="00AC435A">
        <w:rPr>
          <w:color w:val="000000"/>
          <w:sz w:val="18"/>
          <w:szCs w:val="18"/>
          <w:lang w:eastAsia="zh-CN"/>
        </w:rPr>
        <w:t>бюджета  городского</w:t>
      </w:r>
      <w:proofErr w:type="gramEnd"/>
      <w:r w:rsidRPr="00AC435A">
        <w:rPr>
          <w:color w:val="000000"/>
          <w:sz w:val="18"/>
          <w:szCs w:val="18"/>
          <w:lang w:eastAsia="zh-CN"/>
        </w:rPr>
        <w:t xml:space="preserve"> поселения город Чухлома Чухломского муниципального района Костромской области на 2022 год и на плановый период 2023 и 2024 годов  внести изменения в расходную часть бюджета:</w:t>
      </w:r>
    </w:p>
    <w:p w:rsidR="00003278" w:rsidRPr="00AC435A" w:rsidRDefault="00003278" w:rsidP="00003278">
      <w:pPr>
        <w:suppressAutoHyphens w:val="0"/>
        <w:ind w:firstLine="708"/>
        <w:jc w:val="both"/>
        <w:rPr>
          <w:sz w:val="18"/>
          <w:szCs w:val="18"/>
        </w:rPr>
      </w:pPr>
      <w:r w:rsidRPr="00AC435A">
        <w:rPr>
          <w:color w:val="000000"/>
          <w:sz w:val="18"/>
          <w:szCs w:val="18"/>
          <w:lang w:eastAsia="zh-CN"/>
        </w:rPr>
        <w:t xml:space="preserve">По разделу 0400 «Национальная экономика» </w:t>
      </w:r>
    </w:p>
    <w:p w:rsidR="00003278" w:rsidRPr="00AC435A" w:rsidRDefault="00003278" w:rsidP="00003278">
      <w:pPr>
        <w:suppressAutoHyphens w:val="0"/>
        <w:ind w:firstLine="708"/>
        <w:jc w:val="both"/>
        <w:rPr>
          <w:sz w:val="18"/>
          <w:szCs w:val="18"/>
        </w:rPr>
      </w:pPr>
      <w:r w:rsidRPr="00AC435A">
        <w:rPr>
          <w:color w:val="000000"/>
          <w:sz w:val="18"/>
          <w:szCs w:val="18"/>
          <w:lang w:eastAsia="zh-CN"/>
        </w:rPr>
        <w:t>- на 2022 год уменьшена на 1605,4</w:t>
      </w:r>
    </w:p>
    <w:p w:rsidR="00003278" w:rsidRPr="00AC435A" w:rsidRDefault="00003278" w:rsidP="00003278">
      <w:pPr>
        <w:suppressAutoHyphens w:val="0"/>
        <w:ind w:firstLine="708"/>
        <w:jc w:val="both"/>
        <w:rPr>
          <w:sz w:val="18"/>
          <w:szCs w:val="18"/>
        </w:rPr>
      </w:pPr>
      <w:r w:rsidRPr="00AC435A">
        <w:rPr>
          <w:color w:val="000000"/>
          <w:sz w:val="18"/>
          <w:szCs w:val="18"/>
          <w:lang w:eastAsia="zh-CN"/>
        </w:rPr>
        <w:t>- на 2023 год увеличена на 5000,0</w:t>
      </w:r>
    </w:p>
    <w:p w:rsidR="00003278" w:rsidRPr="00AC435A" w:rsidRDefault="00003278" w:rsidP="00003278">
      <w:pPr>
        <w:suppressAutoHyphens w:val="0"/>
        <w:ind w:firstLine="708"/>
        <w:jc w:val="both"/>
        <w:rPr>
          <w:sz w:val="18"/>
          <w:szCs w:val="18"/>
        </w:rPr>
      </w:pPr>
      <w:r w:rsidRPr="00AC435A">
        <w:rPr>
          <w:color w:val="000000"/>
          <w:sz w:val="18"/>
          <w:szCs w:val="18"/>
          <w:lang w:eastAsia="zh-CN"/>
        </w:rPr>
        <w:t>- на 2024 год увеличена на 5000,0</w:t>
      </w:r>
    </w:p>
    <w:p w:rsidR="00003278" w:rsidRPr="00AC435A" w:rsidRDefault="00003278" w:rsidP="00003278">
      <w:pPr>
        <w:suppressAutoHyphens w:val="0"/>
        <w:ind w:firstLine="708"/>
        <w:jc w:val="both"/>
        <w:rPr>
          <w:sz w:val="18"/>
          <w:szCs w:val="18"/>
        </w:rPr>
      </w:pPr>
      <w:r w:rsidRPr="00AC435A">
        <w:rPr>
          <w:color w:val="000000"/>
          <w:sz w:val="18"/>
          <w:szCs w:val="18"/>
          <w:lang w:eastAsia="zh-CN"/>
        </w:rPr>
        <w:t>По разделу 0500 «Жилищно-коммунальное хозяйство»</w:t>
      </w:r>
    </w:p>
    <w:p w:rsidR="00003278" w:rsidRPr="00AC435A" w:rsidRDefault="00003278" w:rsidP="00003278">
      <w:pPr>
        <w:suppressAutoHyphens w:val="0"/>
        <w:ind w:firstLine="708"/>
        <w:jc w:val="both"/>
        <w:rPr>
          <w:sz w:val="18"/>
          <w:szCs w:val="18"/>
        </w:rPr>
      </w:pPr>
      <w:proofErr w:type="gramStart"/>
      <w:r w:rsidRPr="00AC435A">
        <w:rPr>
          <w:color w:val="000000"/>
          <w:sz w:val="18"/>
          <w:szCs w:val="18"/>
          <w:lang w:eastAsia="zh-CN"/>
        </w:rPr>
        <w:t>на</w:t>
      </w:r>
      <w:proofErr w:type="gramEnd"/>
      <w:r w:rsidRPr="00AC435A">
        <w:rPr>
          <w:color w:val="000000"/>
          <w:sz w:val="18"/>
          <w:szCs w:val="18"/>
          <w:lang w:eastAsia="zh-CN"/>
        </w:rPr>
        <w:t xml:space="preserve"> 2022 год увеличена на 1200,0</w:t>
      </w:r>
    </w:p>
    <w:p w:rsidR="00003278" w:rsidRPr="00AC435A" w:rsidRDefault="00003278" w:rsidP="00003278">
      <w:pPr>
        <w:suppressAutoHyphens w:val="0"/>
        <w:ind w:firstLine="540"/>
        <w:rPr>
          <w:sz w:val="18"/>
          <w:szCs w:val="18"/>
        </w:rPr>
      </w:pPr>
      <w:r w:rsidRPr="00AC435A">
        <w:rPr>
          <w:color w:val="000000"/>
          <w:sz w:val="18"/>
          <w:szCs w:val="18"/>
          <w:lang w:eastAsia="zh-CN"/>
        </w:rPr>
        <w:t>В связи с вносимыми изменениями в доходную и расходную часть бюджета городского поселения город Чухлома привести в соответствии со ст.184.1 Бюджетного кодекса Российской Федерации условно утвержденные расходы:</w:t>
      </w:r>
    </w:p>
    <w:p w:rsidR="00003278" w:rsidRPr="00AC435A" w:rsidRDefault="00003278" w:rsidP="00003278">
      <w:pPr>
        <w:suppressAutoHyphens w:val="0"/>
        <w:ind w:firstLine="540"/>
        <w:rPr>
          <w:sz w:val="18"/>
          <w:szCs w:val="18"/>
        </w:rPr>
      </w:pPr>
      <w:r w:rsidRPr="00AC435A">
        <w:rPr>
          <w:color w:val="000000"/>
          <w:sz w:val="18"/>
          <w:szCs w:val="18"/>
          <w:lang w:eastAsia="zh-CN"/>
        </w:rPr>
        <w:t>- на 2023 год утвердить в сумме 560,0 тыс. рублей</w:t>
      </w:r>
    </w:p>
    <w:p w:rsidR="00003278" w:rsidRPr="00AC435A" w:rsidRDefault="00003278" w:rsidP="00003278">
      <w:pPr>
        <w:suppressAutoHyphens w:val="0"/>
        <w:ind w:firstLine="540"/>
        <w:rPr>
          <w:sz w:val="18"/>
          <w:szCs w:val="18"/>
        </w:rPr>
      </w:pPr>
      <w:r w:rsidRPr="00AC435A">
        <w:rPr>
          <w:color w:val="000000"/>
          <w:sz w:val="18"/>
          <w:szCs w:val="18"/>
          <w:lang w:eastAsia="zh-CN"/>
        </w:rPr>
        <w:t>- на 2024 год утвердить в сумме 1120,0 тыс. рублей</w:t>
      </w:r>
    </w:p>
    <w:p w:rsidR="00003278" w:rsidRPr="00AC435A" w:rsidRDefault="00003278" w:rsidP="00003278">
      <w:pPr>
        <w:suppressAutoHyphens w:val="0"/>
        <w:ind w:firstLine="540"/>
        <w:rPr>
          <w:color w:val="000000"/>
          <w:sz w:val="18"/>
          <w:szCs w:val="18"/>
          <w:lang w:eastAsia="zh-CN"/>
        </w:rPr>
      </w:pPr>
    </w:p>
    <w:p w:rsidR="00003278" w:rsidRPr="00AC435A" w:rsidRDefault="00003278" w:rsidP="00003278">
      <w:pPr>
        <w:suppressAutoHyphens w:val="0"/>
        <w:ind w:firstLine="540"/>
        <w:rPr>
          <w:sz w:val="18"/>
          <w:szCs w:val="18"/>
        </w:rPr>
      </w:pPr>
      <w:r w:rsidRPr="00AC435A">
        <w:rPr>
          <w:color w:val="000000"/>
          <w:sz w:val="18"/>
          <w:szCs w:val="18"/>
          <w:lang w:eastAsia="zh-CN"/>
        </w:rPr>
        <w:t>Глава городского поселения</w:t>
      </w:r>
    </w:p>
    <w:p w:rsidR="00003278" w:rsidRPr="00AC435A" w:rsidRDefault="00003278" w:rsidP="00003278">
      <w:pPr>
        <w:suppressAutoHyphens w:val="0"/>
        <w:ind w:firstLine="540"/>
        <w:rPr>
          <w:sz w:val="18"/>
          <w:szCs w:val="18"/>
        </w:rPr>
      </w:pPr>
      <w:proofErr w:type="gramStart"/>
      <w:r w:rsidRPr="00AC435A">
        <w:rPr>
          <w:color w:val="000000"/>
          <w:sz w:val="18"/>
          <w:szCs w:val="18"/>
          <w:lang w:eastAsia="zh-CN"/>
        </w:rPr>
        <w:t>город</w:t>
      </w:r>
      <w:proofErr w:type="gramEnd"/>
      <w:r w:rsidRPr="00AC435A">
        <w:rPr>
          <w:color w:val="000000"/>
          <w:sz w:val="18"/>
          <w:szCs w:val="18"/>
          <w:lang w:eastAsia="zh-CN"/>
        </w:rPr>
        <w:t xml:space="preserve"> Чухлома                                                                                 М.И. Гусева</w:t>
      </w:r>
    </w:p>
    <w:p w:rsidR="00003278" w:rsidRDefault="00003278" w:rsidP="00003278">
      <w:pPr>
        <w:tabs>
          <w:tab w:val="left" w:pos="2565"/>
        </w:tabs>
        <w:ind w:firstLine="709"/>
        <w:jc w:val="center"/>
        <w:rPr>
          <w:b/>
        </w:rPr>
      </w:pPr>
    </w:p>
    <w:p w:rsidR="00003278" w:rsidRPr="00003278" w:rsidRDefault="00003278" w:rsidP="00003278">
      <w:pPr>
        <w:jc w:val="center"/>
        <w:rPr>
          <w:b/>
          <w:bCs/>
          <w:sz w:val="18"/>
          <w:szCs w:val="18"/>
        </w:rPr>
      </w:pPr>
      <w:r w:rsidRPr="00003278">
        <w:rPr>
          <w:b/>
          <w:bCs/>
          <w:sz w:val="18"/>
          <w:szCs w:val="18"/>
        </w:rPr>
        <w:t>СОВЕТ ДЕПУТАТОВ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center"/>
        <w:rPr>
          <w:b/>
          <w:sz w:val="18"/>
          <w:szCs w:val="18"/>
        </w:rPr>
      </w:pPr>
    </w:p>
    <w:p w:rsidR="00003278" w:rsidRPr="00003278" w:rsidRDefault="00003278" w:rsidP="00003278">
      <w:pPr>
        <w:ind w:firstLine="709"/>
        <w:jc w:val="center"/>
        <w:rPr>
          <w:b/>
          <w:sz w:val="18"/>
          <w:szCs w:val="18"/>
        </w:rPr>
      </w:pPr>
      <w:r w:rsidRPr="00003278">
        <w:rPr>
          <w:b/>
          <w:sz w:val="18"/>
          <w:szCs w:val="18"/>
        </w:rPr>
        <w:t>РЕШЕНИЕ</w:t>
      </w:r>
    </w:p>
    <w:p w:rsidR="00003278" w:rsidRPr="00003278" w:rsidRDefault="00003278" w:rsidP="00003278">
      <w:pPr>
        <w:ind w:firstLine="709"/>
        <w:jc w:val="both"/>
        <w:rPr>
          <w:sz w:val="18"/>
          <w:szCs w:val="18"/>
        </w:rPr>
      </w:pPr>
    </w:p>
    <w:p w:rsidR="00003278" w:rsidRPr="00003278" w:rsidRDefault="00003278" w:rsidP="00003278">
      <w:pPr>
        <w:ind w:firstLine="709"/>
        <w:jc w:val="both"/>
        <w:rPr>
          <w:sz w:val="18"/>
          <w:szCs w:val="18"/>
        </w:rPr>
      </w:pPr>
      <w:proofErr w:type="gramStart"/>
      <w:r w:rsidRPr="00003278">
        <w:rPr>
          <w:sz w:val="18"/>
          <w:szCs w:val="18"/>
        </w:rPr>
        <w:t>от</w:t>
      </w:r>
      <w:proofErr w:type="gramEnd"/>
      <w:r w:rsidRPr="00003278">
        <w:rPr>
          <w:sz w:val="18"/>
          <w:szCs w:val="18"/>
        </w:rPr>
        <w:t xml:space="preserve"> «17»декабря  2021 года № 36</w:t>
      </w:r>
    </w:p>
    <w:p w:rsidR="00003278" w:rsidRPr="00003278" w:rsidRDefault="00003278" w:rsidP="00003278">
      <w:pPr>
        <w:ind w:firstLine="709"/>
        <w:jc w:val="both"/>
        <w:rPr>
          <w:sz w:val="18"/>
          <w:szCs w:val="18"/>
        </w:rPr>
      </w:pPr>
    </w:p>
    <w:tbl>
      <w:tblPr>
        <w:tblW w:w="4443" w:type="dxa"/>
        <w:tblCellMar>
          <w:left w:w="113" w:type="dxa"/>
        </w:tblCellMar>
        <w:tblLook w:val="01E0" w:firstRow="1" w:lastRow="1" w:firstColumn="1" w:lastColumn="1" w:noHBand="0" w:noVBand="0"/>
      </w:tblPr>
      <w:tblGrid>
        <w:gridCol w:w="4443"/>
      </w:tblGrid>
      <w:tr w:rsidR="00003278" w:rsidRPr="00003278" w:rsidTr="00003278">
        <w:trPr>
          <w:trHeight w:val="770"/>
        </w:trPr>
        <w:tc>
          <w:tcPr>
            <w:tcW w:w="4443" w:type="dxa"/>
            <w:shd w:val="clear" w:color="auto" w:fill="auto"/>
          </w:tcPr>
          <w:p w:rsidR="00003278" w:rsidRPr="00003278" w:rsidRDefault="00003278" w:rsidP="00003278">
            <w:pPr>
              <w:ind w:firstLine="709"/>
              <w:jc w:val="both"/>
              <w:rPr>
                <w:sz w:val="18"/>
                <w:szCs w:val="18"/>
              </w:rPr>
            </w:pPr>
            <w:r w:rsidRPr="00003278">
              <w:rPr>
                <w:bCs/>
                <w:sz w:val="18"/>
                <w:szCs w:val="18"/>
              </w:rPr>
              <w:t>О бюджете городского поселения город Чухлома Чухломского муниципального района Костромской области на 2022 год и на плановый период 2023 и 2024 годов</w:t>
            </w:r>
          </w:p>
        </w:tc>
      </w:tr>
    </w:tbl>
    <w:p w:rsidR="00003278" w:rsidRPr="00003278" w:rsidRDefault="00003278" w:rsidP="00003278">
      <w:pPr>
        <w:ind w:firstLine="709"/>
        <w:jc w:val="both"/>
        <w:rPr>
          <w:sz w:val="18"/>
          <w:szCs w:val="18"/>
        </w:rPr>
      </w:pPr>
    </w:p>
    <w:p w:rsidR="00003278" w:rsidRPr="00003278" w:rsidRDefault="00003278" w:rsidP="00003278">
      <w:pPr>
        <w:ind w:firstLine="709"/>
        <w:jc w:val="both"/>
        <w:rPr>
          <w:sz w:val="18"/>
          <w:szCs w:val="18"/>
          <w:lang w:eastAsia="ar-SA"/>
        </w:rPr>
      </w:pPr>
      <w:r w:rsidRPr="00003278">
        <w:rPr>
          <w:sz w:val="18"/>
          <w:szCs w:val="18"/>
          <w:lang w:eastAsia="ar-SA"/>
        </w:rPr>
        <w:t>1. Основные характеристики бюджета городского поселения город Чухлома Чухломского муниципального района Костромской области на 2022 год и на плановый период 2023 и 2024 годов.</w:t>
      </w:r>
    </w:p>
    <w:p w:rsidR="00003278" w:rsidRPr="00003278" w:rsidRDefault="00003278" w:rsidP="00003278">
      <w:pPr>
        <w:ind w:firstLine="709"/>
        <w:jc w:val="both"/>
        <w:rPr>
          <w:sz w:val="18"/>
          <w:szCs w:val="18"/>
          <w:lang w:eastAsia="ar-SA"/>
        </w:rPr>
      </w:pPr>
      <w:r w:rsidRPr="00003278">
        <w:rPr>
          <w:sz w:val="18"/>
          <w:szCs w:val="18"/>
          <w:lang w:eastAsia="ar-SA"/>
        </w:rPr>
        <w:t>1. Утвердить основные характеристики бюджета городского поселения город Чухлома Чухломского муниципального района Костромской области на 2022 год:</w:t>
      </w:r>
    </w:p>
    <w:p w:rsidR="00003278" w:rsidRPr="00003278" w:rsidRDefault="00003278" w:rsidP="00003278">
      <w:pPr>
        <w:ind w:firstLine="709"/>
        <w:jc w:val="both"/>
        <w:rPr>
          <w:sz w:val="18"/>
          <w:szCs w:val="18"/>
        </w:rPr>
      </w:pPr>
      <w:r w:rsidRPr="00003278">
        <w:rPr>
          <w:sz w:val="18"/>
          <w:szCs w:val="18"/>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в сумме 152 717,1 тыс. рублей, в том числе объем безвозмездных поступлений от других бюджетов бюджетной системы Российской Федерации в сумме 130 235,9 тыс. рублей;</w:t>
      </w:r>
    </w:p>
    <w:p w:rsidR="00003278" w:rsidRPr="00003278" w:rsidRDefault="00003278" w:rsidP="00003278">
      <w:pPr>
        <w:tabs>
          <w:tab w:val="left" w:pos="540"/>
        </w:tabs>
        <w:ind w:firstLine="709"/>
        <w:jc w:val="both"/>
        <w:rPr>
          <w:sz w:val="18"/>
          <w:szCs w:val="18"/>
        </w:rPr>
      </w:pPr>
      <w:r w:rsidRPr="00003278">
        <w:rPr>
          <w:sz w:val="18"/>
          <w:szCs w:val="18"/>
          <w:lang w:eastAsia="ar-SA"/>
        </w:rPr>
        <w:t>2) общий объем расходов бюджета городского поселения город Чухлома Чухломского муниципального района Костромской области в сумме</w:t>
      </w:r>
      <w:r w:rsidRPr="00003278">
        <w:rPr>
          <w:bCs/>
          <w:sz w:val="18"/>
          <w:szCs w:val="18"/>
          <w:lang w:eastAsia="ar-SA"/>
        </w:rPr>
        <w:t xml:space="preserve"> </w:t>
      </w:r>
      <w:r w:rsidRPr="00003278">
        <w:rPr>
          <w:sz w:val="18"/>
          <w:szCs w:val="18"/>
          <w:lang w:eastAsia="ar-SA"/>
        </w:rPr>
        <w:t>152 627,1</w:t>
      </w:r>
      <w:r w:rsidRPr="00003278">
        <w:rPr>
          <w:bCs/>
          <w:sz w:val="18"/>
          <w:szCs w:val="18"/>
          <w:lang w:eastAsia="ar-SA"/>
        </w:rPr>
        <w:t xml:space="preserve"> </w:t>
      </w:r>
      <w:r w:rsidRPr="00003278">
        <w:rPr>
          <w:sz w:val="18"/>
          <w:szCs w:val="18"/>
          <w:lang w:eastAsia="ar-SA"/>
        </w:rPr>
        <w:t>тыс. рублей;</w:t>
      </w:r>
    </w:p>
    <w:p w:rsidR="00003278" w:rsidRPr="00003278" w:rsidRDefault="00003278" w:rsidP="00003278">
      <w:pPr>
        <w:ind w:firstLine="709"/>
        <w:jc w:val="both"/>
        <w:rPr>
          <w:sz w:val="18"/>
          <w:szCs w:val="18"/>
          <w:lang w:eastAsia="ar-SA"/>
        </w:rPr>
      </w:pPr>
      <w:r w:rsidRPr="00003278">
        <w:rPr>
          <w:sz w:val="18"/>
          <w:szCs w:val="18"/>
          <w:lang w:eastAsia="ar-SA"/>
        </w:rPr>
        <w:t>3) профицит бюджета городского поселения город Чухлома Чухломского муниципального района Костромской области в сумме 90,0 тыс. рублей.</w:t>
      </w:r>
    </w:p>
    <w:p w:rsidR="00003278" w:rsidRPr="00003278" w:rsidRDefault="00003278" w:rsidP="00003278">
      <w:pPr>
        <w:ind w:firstLine="709"/>
        <w:jc w:val="both"/>
        <w:rPr>
          <w:sz w:val="18"/>
          <w:szCs w:val="18"/>
          <w:lang w:eastAsia="ar-SA"/>
        </w:rPr>
      </w:pPr>
      <w:r w:rsidRPr="00003278">
        <w:rPr>
          <w:sz w:val="18"/>
          <w:szCs w:val="18"/>
          <w:lang w:eastAsia="ar-SA"/>
        </w:rPr>
        <w:t>2. Утвердить основные характеристики бюджета городского поселения город Чухлома Чухломского муниципального района Костромской области на 2023 год и 2024 год:</w:t>
      </w:r>
    </w:p>
    <w:p w:rsidR="00003278" w:rsidRPr="00003278" w:rsidRDefault="00003278" w:rsidP="00003278">
      <w:pPr>
        <w:ind w:firstLine="709"/>
        <w:jc w:val="both"/>
        <w:rPr>
          <w:sz w:val="18"/>
          <w:szCs w:val="18"/>
        </w:rPr>
      </w:pPr>
      <w:r w:rsidRPr="00003278">
        <w:rPr>
          <w:sz w:val="18"/>
          <w:szCs w:val="18"/>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на 2023 год в 27 428,1 тыс. рублей, в том числе объем безвозмездных поступлений от других бюджетов бюджетной системы Российской Федерации в сумме 8 768,6 тыс. рублей, и на 2024 год в сумме 27 745,4 тыс. руб., в том числе объем безвозмездных поступлений от других бюджетов бюджетной системы Российской Федерации в сумме 8 953,7 тыс. рублей;</w:t>
      </w:r>
    </w:p>
    <w:p w:rsidR="00003278" w:rsidRPr="00003278" w:rsidRDefault="00003278" w:rsidP="00003278">
      <w:pPr>
        <w:tabs>
          <w:tab w:val="left" w:pos="540"/>
        </w:tabs>
        <w:ind w:firstLine="709"/>
        <w:jc w:val="both"/>
        <w:rPr>
          <w:sz w:val="18"/>
          <w:szCs w:val="18"/>
        </w:rPr>
      </w:pPr>
      <w:r w:rsidRPr="00003278">
        <w:rPr>
          <w:sz w:val="18"/>
          <w:szCs w:val="18"/>
          <w:lang w:eastAsia="ar-SA"/>
        </w:rPr>
        <w:t>2) общий объем расходов бюджета городского поселения город Чухлома Чухломского муниципального района Костромской области на 2023 год в сумме</w:t>
      </w:r>
      <w:r w:rsidRPr="00003278">
        <w:rPr>
          <w:bCs/>
          <w:sz w:val="18"/>
          <w:szCs w:val="18"/>
          <w:lang w:eastAsia="ar-SA"/>
        </w:rPr>
        <w:t xml:space="preserve"> </w:t>
      </w:r>
      <w:r w:rsidRPr="00003278">
        <w:rPr>
          <w:sz w:val="18"/>
          <w:szCs w:val="18"/>
          <w:lang w:eastAsia="ar-SA"/>
        </w:rPr>
        <w:t>27 348,1 тыс. руб., в том числе условно утвержденные расходы в сумме 560,0 тыс. руб. и на 2024 год 27 675,4 тыс. рублей, в том числе условно утвержденные расходы в сумме 1120,0 тыс. руб.;</w:t>
      </w:r>
    </w:p>
    <w:p w:rsidR="00003278" w:rsidRPr="00003278" w:rsidRDefault="00003278" w:rsidP="00003278">
      <w:pPr>
        <w:ind w:firstLine="709"/>
        <w:jc w:val="both"/>
        <w:rPr>
          <w:sz w:val="18"/>
          <w:szCs w:val="18"/>
          <w:lang w:eastAsia="ar-SA"/>
        </w:rPr>
      </w:pPr>
      <w:r w:rsidRPr="00003278">
        <w:rPr>
          <w:sz w:val="18"/>
          <w:szCs w:val="18"/>
          <w:lang w:eastAsia="ar-SA"/>
        </w:rPr>
        <w:t>3) профицит бюджета городского поселения город Чухлома Чухломского муниципального района Костромской области на 2023 год в сумме 80,0 тыс. рублей и на 2024 год в сумме 70,0 тыс. рублей.</w:t>
      </w:r>
    </w:p>
    <w:p w:rsidR="00003278" w:rsidRPr="00003278" w:rsidRDefault="00003278" w:rsidP="00003278">
      <w:pPr>
        <w:tabs>
          <w:tab w:val="left" w:pos="567"/>
        </w:tabs>
        <w:ind w:firstLine="709"/>
        <w:jc w:val="both"/>
        <w:rPr>
          <w:sz w:val="18"/>
          <w:szCs w:val="18"/>
          <w:lang w:eastAsia="ar-SA"/>
        </w:rPr>
      </w:pPr>
      <w:r w:rsidRPr="00003278">
        <w:rPr>
          <w:sz w:val="18"/>
          <w:szCs w:val="18"/>
          <w:lang w:eastAsia="ar-SA"/>
        </w:rPr>
        <w:t>2. Прогнозируемые доходы бюджета городского поселения город Чухлома Чухломского муниципального района Костромской области.</w:t>
      </w:r>
    </w:p>
    <w:p w:rsidR="00003278" w:rsidRPr="00003278" w:rsidRDefault="00003278" w:rsidP="00003278">
      <w:pPr>
        <w:tabs>
          <w:tab w:val="left" w:pos="567"/>
        </w:tabs>
        <w:ind w:firstLine="709"/>
        <w:jc w:val="both"/>
        <w:rPr>
          <w:sz w:val="18"/>
          <w:szCs w:val="18"/>
        </w:rPr>
      </w:pPr>
      <w:r w:rsidRPr="00003278">
        <w:rPr>
          <w:sz w:val="18"/>
          <w:szCs w:val="18"/>
          <w:lang w:eastAsia="ar-SA"/>
        </w:rPr>
        <w:t xml:space="preserve">Утвердить прогнозируемые доходы бюджета городского поселения город Чухлома Чухломского муниципального района Костромской области на 2022 год согласно приложению 1 к настоящему Решению и на плановый период 2023 и 2024 годов согласно приложению 2 к настоящему Решению. </w:t>
      </w:r>
    </w:p>
    <w:p w:rsidR="00003278" w:rsidRPr="00003278" w:rsidRDefault="00003278" w:rsidP="00003278">
      <w:pPr>
        <w:tabs>
          <w:tab w:val="left" w:pos="1122"/>
        </w:tabs>
        <w:ind w:firstLine="709"/>
        <w:jc w:val="both"/>
        <w:rPr>
          <w:sz w:val="18"/>
          <w:szCs w:val="18"/>
          <w:lang w:eastAsia="ar-SA"/>
        </w:rPr>
      </w:pPr>
      <w:r w:rsidRPr="00003278">
        <w:rPr>
          <w:sz w:val="18"/>
          <w:szCs w:val="18"/>
          <w:lang w:eastAsia="ar-SA"/>
        </w:rPr>
        <w:t>3. Особенности использования средств, получаемых муниципальными учреждениями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rPr>
      </w:pPr>
      <w:r w:rsidRPr="00003278">
        <w:rPr>
          <w:sz w:val="18"/>
          <w:szCs w:val="18"/>
          <w:lang w:eastAsia="ar-SA"/>
        </w:rPr>
        <w:t>1. Средства в валюте Российской Федерации, поступающие во временное распоряжение казенных и бюджетных учреждений городского поселения город Чухлома Чухломского муниципального района Костромской области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нормативными правовыми актами городского поселения город Чухлома Чухломского муниципального района Костромской области учитываются на лицевых счетах, открытых им в Управлении Федерального казначейства по Костромской области в порядке, установленном Федеральным казначейством.</w:t>
      </w:r>
    </w:p>
    <w:p w:rsidR="00003278" w:rsidRPr="00003278" w:rsidRDefault="00003278" w:rsidP="00003278">
      <w:pPr>
        <w:ind w:firstLine="709"/>
        <w:jc w:val="both"/>
        <w:rPr>
          <w:sz w:val="18"/>
          <w:szCs w:val="18"/>
        </w:rPr>
      </w:pPr>
      <w:r w:rsidRPr="00003278">
        <w:rPr>
          <w:sz w:val="18"/>
          <w:szCs w:val="18"/>
          <w:lang w:eastAsia="ar-SA"/>
        </w:rPr>
        <w:t xml:space="preserve">2. Передать функции Администрации </w:t>
      </w:r>
      <w:bookmarkStart w:id="0" w:name="__DdeLink__18925_1471735102"/>
      <w:r w:rsidRPr="00003278">
        <w:rPr>
          <w:sz w:val="18"/>
          <w:szCs w:val="18"/>
          <w:lang w:eastAsia="ar-SA"/>
        </w:rPr>
        <w:t>городского поселения город Чухлома Чухломского муниципального района Костромской области</w:t>
      </w:r>
      <w:bookmarkEnd w:id="0"/>
      <w:r w:rsidRPr="00003278">
        <w:rPr>
          <w:sz w:val="18"/>
          <w:szCs w:val="18"/>
          <w:lang w:eastAsia="ar-SA"/>
        </w:rPr>
        <w:t xml:space="preserve"> по открытию и ведению лицевых счетов, предназначенных для учета операций со средствами участников казначейского сопровождения, и санкционированию операций по расходам участников казначейского сопровождения, источником финансового обеспечения которых являются средства бюджета городского поселения город Чухлома Чухломского муниципального района Костромской области , Управлению Федерального казначейства по Костромской области. </w:t>
      </w:r>
    </w:p>
    <w:p w:rsidR="00003278" w:rsidRPr="00003278" w:rsidRDefault="00003278" w:rsidP="00003278">
      <w:pPr>
        <w:ind w:firstLine="709"/>
        <w:jc w:val="both"/>
        <w:rPr>
          <w:sz w:val="18"/>
          <w:szCs w:val="18"/>
          <w:lang w:eastAsia="ar-SA"/>
        </w:rPr>
      </w:pPr>
      <w:bookmarkStart w:id="1" w:name="sub_30004"/>
      <w:bookmarkEnd w:id="1"/>
      <w:r w:rsidRPr="00003278">
        <w:rPr>
          <w:sz w:val="18"/>
          <w:szCs w:val="18"/>
          <w:lang w:eastAsia="ar-SA"/>
        </w:rPr>
        <w:t xml:space="preserve"> 4. Бюджетные ассигнования бюджета городского поселения город Чухлома Чухломского муниципального района Костромской области на 2022 год и на плановый период 2023 и 2024 годов.</w:t>
      </w:r>
    </w:p>
    <w:p w:rsidR="00003278" w:rsidRPr="00003278" w:rsidRDefault="00003278" w:rsidP="00003278">
      <w:pPr>
        <w:ind w:firstLine="709"/>
        <w:jc w:val="both"/>
        <w:rPr>
          <w:sz w:val="18"/>
          <w:szCs w:val="18"/>
          <w:lang w:eastAsia="ar-SA"/>
        </w:rPr>
      </w:pPr>
      <w:r w:rsidRPr="00003278">
        <w:rPr>
          <w:sz w:val="18"/>
          <w:szCs w:val="18"/>
          <w:lang w:eastAsia="ar-SA"/>
        </w:rPr>
        <w:t>1.Утвердить распределение расходов бюджета городского поселения город Чухлома Чухломского муниципального района Костромской области по разделам, подразделам, целевым статьям, группам и подгруппам видов расходов классификации расходов бюджетов:</w:t>
      </w:r>
    </w:p>
    <w:p w:rsidR="00003278" w:rsidRPr="00003278" w:rsidRDefault="00003278" w:rsidP="00003278">
      <w:pPr>
        <w:ind w:firstLine="709"/>
        <w:jc w:val="both"/>
        <w:rPr>
          <w:sz w:val="18"/>
          <w:szCs w:val="18"/>
          <w:lang w:eastAsia="ar-SA"/>
        </w:rPr>
      </w:pPr>
      <w:r w:rsidRPr="00003278">
        <w:rPr>
          <w:sz w:val="18"/>
          <w:szCs w:val="18"/>
          <w:lang w:eastAsia="ar-SA"/>
        </w:rPr>
        <w:t>1) на 2022 год согласно приложению 3 к настоящему Решению;</w:t>
      </w:r>
    </w:p>
    <w:p w:rsidR="00003278" w:rsidRPr="00003278" w:rsidRDefault="00003278" w:rsidP="00003278">
      <w:pPr>
        <w:tabs>
          <w:tab w:val="left" w:pos="1122"/>
        </w:tabs>
        <w:ind w:firstLine="709"/>
        <w:jc w:val="both"/>
        <w:rPr>
          <w:sz w:val="18"/>
          <w:szCs w:val="18"/>
          <w:lang w:eastAsia="ar-SA"/>
        </w:rPr>
      </w:pPr>
      <w:r w:rsidRPr="00003278">
        <w:rPr>
          <w:sz w:val="18"/>
          <w:szCs w:val="18"/>
          <w:lang w:eastAsia="ar-SA"/>
        </w:rPr>
        <w:t>2) на плановый период 2023 и 2024 годов согласно приложению 4 к настоящему Решению.</w:t>
      </w:r>
    </w:p>
    <w:p w:rsidR="00003278" w:rsidRPr="00003278" w:rsidRDefault="00003278" w:rsidP="00003278">
      <w:pPr>
        <w:ind w:firstLine="709"/>
        <w:jc w:val="both"/>
        <w:rPr>
          <w:sz w:val="18"/>
          <w:szCs w:val="18"/>
          <w:lang w:eastAsia="ar-SA"/>
        </w:rPr>
      </w:pPr>
      <w:r w:rsidRPr="00003278">
        <w:rPr>
          <w:sz w:val="18"/>
          <w:szCs w:val="18"/>
          <w:lang w:eastAsia="ar-SA"/>
        </w:rPr>
        <w:t>2. Утвердить ведомственную структуру расходов бюджета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lang w:eastAsia="ar-SA"/>
        </w:rPr>
      </w:pPr>
      <w:r w:rsidRPr="00003278">
        <w:rPr>
          <w:sz w:val="18"/>
          <w:szCs w:val="18"/>
          <w:lang w:eastAsia="ar-SA"/>
        </w:rPr>
        <w:t>1) на 2022 год согласно приложению 5 к настоящему Решению;</w:t>
      </w:r>
    </w:p>
    <w:p w:rsidR="00003278" w:rsidRPr="00003278" w:rsidRDefault="00003278" w:rsidP="00003278">
      <w:pPr>
        <w:ind w:firstLine="709"/>
        <w:jc w:val="both"/>
        <w:rPr>
          <w:sz w:val="18"/>
          <w:szCs w:val="18"/>
          <w:lang w:eastAsia="ar-SA"/>
        </w:rPr>
      </w:pPr>
      <w:r w:rsidRPr="00003278">
        <w:rPr>
          <w:sz w:val="18"/>
          <w:szCs w:val="18"/>
          <w:lang w:eastAsia="ar-SA"/>
        </w:rPr>
        <w:t>2) на плановый период 2023 и 2024 годов согласно приложению 6 к настоящему Решению.</w:t>
      </w:r>
    </w:p>
    <w:p w:rsidR="00003278" w:rsidRPr="00003278" w:rsidRDefault="00003278" w:rsidP="00003278">
      <w:pPr>
        <w:ind w:firstLine="709"/>
        <w:jc w:val="both"/>
        <w:rPr>
          <w:sz w:val="18"/>
          <w:szCs w:val="18"/>
          <w:lang w:eastAsia="ar-SA"/>
        </w:rPr>
      </w:pPr>
    </w:p>
    <w:p w:rsidR="00003278" w:rsidRPr="00003278" w:rsidRDefault="00003278" w:rsidP="00003278">
      <w:pPr>
        <w:ind w:firstLine="709"/>
        <w:jc w:val="both"/>
        <w:rPr>
          <w:sz w:val="18"/>
          <w:szCs w:val="18"/>
          <w:lang w:eastAsia="ar-SA"/>
        </w:rPr>
      </w:pPr>
      <w:r w:rsidRPr="00003278">
        <w:rPr>
          <w:sz w:val="18"/>
          <w:szCs w:val="18"/>
          <w:lang w:eastAsia="ar-SA"/>
        </w:rPr>
        <w:t>5. Резервный фонд администрации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lang w:eastAsia="ar-SA"/>
        </w:rPr>
      </w:pPr>
      <w:r w:rsidRPr="00003278">
        <w:rPr>
          <w:sz w:val="18"/>
          <w:szCs w:val="18"/>
          <w:lang w:eastAsia="ar-SA"/>
        </w:rPr>
        <w:t xml:space="preserve">Установить размер резервного фонда администрации городского поселения город Чухлома Чухломского муниципального района Костромской области на 2022 год в сумме 130,0 тыс. рублей, на 2023 год в сумме 130,0 тыс. рублей, на 2024 год сумме 130,0 тыс. рублей. </w:t>
      </w:r>
    </w:p>
    <w:p w:rsidR="00003278" w:rsidRPr="00003278" w:rsidRDefault="00003278" w:rsidP="00003278">
      <w:pPr>
        <w:ind w:firstLine="709"/>
        <w:jc w:val="both"/>
        <w:rPr>
          <w:sz w:val="18"/>
          <w:szCs w:val="18"/>
          <w:lang w:eastAsia="ar-SA"/>
        </w:rPr>
      </w:pPr>
      <w:r w:rsidRPr="00003278">
        <w:rPr>
          <w:sz w:val="18"/>
          <w:szCs w:val="18"/>
          <w:lang w:eastAsia="ar-SA"/>
        </w:rPr>
        <w:t>Расходование средств резервного фонда производить в соответствии с порядком, утвержденным администрацией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lang w:eastAsia="ar-SA"/>
        </w:rPr>
      </w:pPr>
      <w:r w:rsidRPr="00003278">
        <w:rPr>
          <w:sz w:val="18"/>
          <w:szCs w:val="18"/>
          <w:lang w:eastAsia="ar-SA"/>
        </w:rPr>
        <w:t>6. Дорожный фонд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rPr>
      </w:pPr>
      <w:r w:rsidRPr="00003278">
        <w:rPr>
          <w:sz w:val="18"/>
          <w:szCs w:val="18"/>
          <w:lang w:eastAsia="ar-SA"/>
        </w:rPr>
        <w:t xml:space="preserve">Утвердить объем дорожного фонда городского поселения город Чухлома Чухломского муниципального района Костромской области на 2022 год в сумме 3 892,2 тыс. рублей согласно приложению 7 к настоящему Решению, на 2023 год в размере 5 927,8 тыс. рублей, на 2024 год в размере 5 974,3 тыс. рублей согласно приложению 8 к настоящему Решению. </w:t>
      </w:r>
    </w:p>
    <w:p w:rsidR="00003278" w:rsidRPr="00003278" w:rsidRDefault="00003278" w:rsidP="00003278">
      <w:pPr>
        <w:ind w:firstLine="709"/>
        <w:jc w:val="both"/>
        <w:rPr>
          <w:sz w:val="18"/>
          <w:szCs w:val="18"/>
          <w:lang w:eastAsia="ar-SA"/>
        </w:rPr>
      </w:pPr>
      <w:r w:rsidRPr="00003278">
        <w:rPr>
          <w:sz w:val="18"/>
          <w:szCs w:val="18"/>
          <w:lang w:eastAsia="ar-SA"/>
        </w:rPr>
        <w:t>7. Особенности использования бюджетных ассигнований по обеспечению деятельности органов местного самоуправления и казенных учреждений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rPr>
      </w:pPr>
      <w:r w:rsidRPr="00003278">
        <w:rPr>
          <w:sz w:val="18"/>
          <w:szCs w:val="18"/>
          <w:lang w:eastAsia="ar-SA"/>
        </w:rPr>
        <w:t>1. Установить, что органы местного самоуправления, не вправе принимать решений, приводящих к увеличению в 2022 году численности муниципальных служащих, работников казенных учреждений городского поселения город Чухлома муниципального района, за исключением случаев, связанных с изменением состава и (или) функций исполнительных органов и казенных учреждений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rPr>
      </w:pPr>
      <w:r w:rsidRPr="00003278">
        <w:rPr>
          <w:sz w:val="18"/>
          <w:szCs w:val="18"/>
          <w:lang w:eastAsia="ar-SA"/>
        </w:rPr>
        <w:t>2. Увеличить (проиндексировать) с 1 марта 2022 года в 1,04 раза размеры ежемесячного денежного вознаграждения лиц, замещающих муниципальные должности городского поселения город Чухлома Чухломского муниципального района Костромской области, и окладов месячного денежного содержания муниципальных служащих Чухломского муниципального района Костромской области, а также месячных должностных окладов работников, замещающих должности, не являющиеся должностями муниципальной службы.</w:t>
      </w:r>
    </w:p>
    <w:p w:rsidR="00003278" w:rsidRPr="00003278" w:rsidRDefault="00003278" w:rsidP="00003278">
      <w:pPr>
        <w:ind w:firstLine="709"/>
        <w:jc w:val="both"/>
        <w:rPr>
          <w:sz w:val="18"/>
          <w:szCs w:val="18"/>
        </w:rPr>
      </w:pPr>
      <w:r w:rsidRPr="00003278">
        <w:rPr>
          <w:sz w:val="18"/>
          <w:szCs w:val="18"/>
          <w:lang w:eastAsia="ar-SA"/>
        </w:rPr>
        <w:t>8. Муниципальный долг и муниципальные внутренние заимствования городского поселения город Чухлома Чухломского муниципального района Костромской области.</w:t>
      </w:r>
    </w:p>
    <w:p w:rsidR="00003278" w:rsidRPr="00003278" w:rsidRDefault="00003278" w:rsidP="00003278">
      <w:pPr>
        <w:tabs>
          <w:tab w:val="left" w:pos="567"/>
        </w:tabs>
        <w:ind w:firstLine="709"/>
        <w:jc w:val="both"/>
        <w:rPr>
          <w:sz w:val="18"/>
          <w:szCs w:val="18"/>
        </w:rPr>
      </w:pPr>
      <w:r w:rsidRPr="00003278">
        <w:rPr>
          <w:sz w:val="18"/>
          <w:szCs w:val="18"/>
          <w:lang w:eastAsia="ar-SA"/>
        </w:rPr>
        <w:t>1. Установить верхний предел муниципального долга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rPr>
      </w:pPr>
      <w:r w:rsidRPr="00003278">
        <w:rPr>
          <w:sz w:val="18"/>
          <w:szCs w:val="18"/>
          <w:lang w:eastAsia="ar-SA"/>
        </w:rPr>
        <w:t>1) по состоянию на 1 января 2023 года в сумме 0,0. тыс. рублей, в том числе верхний предел долга по муниципальным гарантиям в сумме 0,0 тыс. рублей;</w:t>
      </w:r>
    </w:p>
    <w:p w:rsidR="00003278" w:rsidRPr="00003278" w:rsidRDefault="00003278" w:rsidP="00003278">
      <w:pPr>
        <w:ind w:firstLine="709"/>
        <w:jc w:val="both"/>
        <w:rPr>
          <w:sz w:val="18"/>
          <w:szCs w:val="18"/>
        </w:rPr>
      </w:pPr>
      <w:r w:rsidRPr="00003278">
        <w:rPr>
          <w:sz w:val="18"/>
          <w:szCs w:val="18"/>
          <w:lang w:eastAsia="ar-SA"/>
        </w:rPr>
        <w:t>2) по состоянию на 1 января 2024 года в сумме.0,0. тыс. рублей, в том числе верхний предел долга по муниципальным гарантиям в сумме 0,0 тыс. рублей;</w:t>
      </w:r>
    </w:p>
    <w:p w:rsidR="00003278" w:rsidRPr="00003278" w:rsidRDefault="00003278" w:rsidP="00003278">
      <w:pPr>
        <w:ind w:firstLine="709"/>
        <w:jc w:val="both"/>
        <w:rPr>
          <w:sz w:val="18"/>
          <w:szCs w:val="18"/>
        </w:rPr>
      </w:pPr>
      <w:r w:rsidRPr="00003278">
        <w:rPr>
          <w:sz w:val="18"/>
          <w:szCs w:val="18"/>
          <w:lang w:eastAsia="ar-SA"/>
        </w:rPr>
        <w:t>3) по состоянию на 1 января 2025 года в сумме 0,0 тыс. рублей, в том числе верхний предел долга по муниципальным гарантиям в сумме 0, 0 тыс. рублей;</w:t>
      </w:r>
    </w:p>
    <w:p w:rsidR="00003278" w:rsidRPr="00003278" w:rsidRDefault="00003278" w:rsidP="00003278">
      <w:pPr>
        <w:tabs>
          <w:tab w:val="left" w:pos="0"/>
        </w:tabs>
        <w:ind w:firstLine="709"/>
        <w:jc w:val="both"/>
        <w:rPr>
          <w:sz w:val="18"/>
          <w:szCs w:val="18"/>
        </w:rPr>
      </w:pPr>
      <w:r w:rsidRPr="00003278">
        <w:rPr>
          <w:sz w:val="18"/>
          <w:szCs w:val="18"/>
          <w:lang w:eastAsia="ar-SA"/>
        </w:rPr>
        <w:t xml:space="preserve">9. Особенности исполнения бюджета городского поселения город Чухлома Чухломского муниципального района Костромской области в 2022 году и плановом периоде 2023 и 2024 годов </w:t>
      </w:r>
    </w:p>
    <w:p w:rsidR="00003278" w:rsidRPr="00003278" w:rsidRDefault="00003278" w:rsidP="00003278">
      <w:pPr>
        <w:ind w:firstLine="709"/>
        <w:jc w:val="both"/>
        <w:rPr>
          <w:sz w:val="18"/>
          <w:szCs w:val="18"/>
          <w:lang w:eastAsia="ar-SA"/>
        </w:rPr>
      </w:pPr>
      <w:r w:rsidRPr="00003278">
        <w:rPr>
          <w:sz w:val="18"/>
          <w:szCs w:val="18"/>
          <w:lang w:eastAsia="ar-SA"/>
        </w:rPr>
        <w:t>1. Установить, что получатели средств бюджета городского поселения город Чухлома Чухломского муниципального района Костромской области</w:t>
      </w:r>
      <w:r w:rsidRPr="00003278">
        <w:rPr>
          <w:bCs/>
          <w:sz w:val="18"/>
          <w:szCs w:val="18"/>
          <w:lang w:eastAsia="ar-SA"/>
        </w:rPr>
        <w:t xml:space="preserve"> </w:t>
      </w:r>
      <w:r w:rsidRPr="00003278">
        <w:rPr>
          <w:sz w:val="18"/>
          <w:szCs w:val="18"/>
          <w:lang w:eastAsia="ar-SA"/>
        </w:rPr>
        <w:t>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003278" w:rsidRPr="00003278" w:rsidRDefault="00003278" w:rsidP="00003278">
      <w:pPr>
        <w:ind w:firstLine="709"/>
        <w:jc w:val="both"/>
        <w:rPr>
          <w:sz w:val="18"/>
          <w:szCs w:val="18"/>
          <w:lang w:eastAsia="zh-CN"/>
        </w:rPr>
      </w:pPr>
      <w:r w:rsidRPr="00003278">
        <w:rPr>
          <w:sz w:val="18"/>
          <w:szCs w:val="18"/>
          <w:lang w:eastAsia="ar-SA"/>
        </w:rPr>
        <w:t>1</w:t>
      </w:r>
      <w:r w:rsidRPr="00003278">
        <w:rPr>
          <w:sz w:val="18"/>
          <w:szCs w:val="18"/>
          <w:lang w:eastAsia="zh-CN"/>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r w:rsidRPr="00003278">
        <w:rPr>
          <w:sz w:val="18"/>
          <w:szCs w:val="18"/>
          <w:lang w:eastAsia="ar-SA"/>
        </w:rPr>
        <w:t>, а также по другим договорам, сумма которых не превышает 20,00 тыс. руб.</w:t>
      </w:r>
    </w:p>
    <w:p w:rsidR="00003278" w:rsidRPr="00003278" w:rsidRDefault="00003278" w:rsidP="00003278">
      <w:pPr>
        <w:ind w:firstLine="709"/>
        <w:jc w:val="both"/>
        <w:rPr>
          <w:sz w:val="18"/>
          <w:szCs w:val="18"/>
          <w:lang w:eastAsia="ar-SA"/>
        </w:rPr>
      </w:pPr>
      <w:r w:rsidRPr="00003278">
        <w:rPr>
          <w:sz w:val="18"/>
          <w:szCs w:val="18"/>
          <w:lang w:eastAsia="ar-SA"/>
        </w:rPr>
        <w:t>2) в размере 30 процентов суммы договора (контракта), если иное не предусмотрено действующим законодательством, - по остальным договорам (контрактам).</w:t>
      </w:r>
    </w:p>
    <w:p w:rsidR="00003278" w:rsidRPr="00003278" w:rsidRDefault="00003278" w:rsidP="00003278">
      <w:pPr>
        <w:tabs>
          <w:tab w:val="left" w:pos="561"/>
        </w:tabs>
        <w:ind w:firstLine="709"/>
        <w:jc w:val="both"/>
        <w:rPr>
          <w:sz w:val="18"/>
          <w:szCs w:val="18"/>
          <w:lang w:eastAsia="ar-SA"/>
        </w:rPr>
      </w:pPr>
      <w:r w:rsidRPr="00003278">
        <w:rPr>
          <w:bCs/>
          <w:sz w:val="18"/>
          <w:szCs w:val="18"/>
          <w:lang w:eastAsia="ar-SA"/>
        </w:rPr>
        <w:t>2. Установить, что основания признания задолженности по неналоговым доходам, подлежащим зачислению в бюджет</w:t>
      </w:r>
      <w:r w:rsidRPr="00003278">
        <w:rPr>
          <w:sz w:val="18"/>
          <w:szCs w:val="18"/>
          <w:lang w:eastAsia="ar-SA"/>
        </w:rPr>
        <w:t xml:space="preserve"> городского поселения город Чухлома Чухломского муниципального района Костромской области</w:t>
      </w:r>
      <w:r w:rsidRPr="00003278">
        <w:rPr>
          <w:bCs/>
          <w:sz w:val="18"/>
          <w:szCs w:val="18"/>
          <w:lang w:eastAsia="ar-SA"/>
        </w:rPr>
        <w:t xml:space="preserve">, безнадежной к взысканию и порядок ее списания устанавливаются администрацией городского поселения город Чухлома Чухломского </w:t>
      </w:r>
      <w:r w:rsidRPr="00003278">
        <w:rPr>
          <w:sz w:val="18"/>
          <w:szCs w:val="18"/>
          <w:lang w:eastAsia="ar-SA"/>
        </w:rPr>
        <w:t>муниципального района Костромской области.</w:t>
      </w:r>
    </w:p>
    <w:p w:rsidR="00003278" w:rsidRPr="00003278" w:rsidRDefault="00003278" w:rsidP="00003278">
      <w:pPr>
        <w:ind w:firstLine="709"/>
        <w:jc w:val="both"/>
        <w:rPr>
          <w:sz w:val="18"/>
          <w:szCs w:val="18"/>
        </w:rPr>
      </w:pPr>
      <w:r w:rsidRPr="00003278">
        <w:rPr>
          <w:sz w:val="18"/>
          <w:szCs w:val="18"/>
          <w:lang w:eastAsia="ar-SA"/>
        </w:rPr>
        <w:t>10. Вступление в силу настоящего Решения</w:t>
      </w:r>
    </w:p>
    <w:p w:rsidR="00003278" w:rsidRPr="00003278" w:rsidRDefault="00003278" w:rsidP="00003278">
      <w:pPr>
        <w:ind w:firstLine="709"/>
        <w:jc w:val="both"/>
        <w:rPr>
          <w:sz w:val="18"/>
          <w:szCs w:val="18"/>
          <w:lang w:eastAsia="ar-SA"/>
        </w:rPr>
      </w:pPr>
      <w:r w:rsidRPr="00003278">
        <w:rPr>
          <w:sz w:val="18"/>
          <w:szCs w:val="18"/>
          <w:lang w:eastAsia="ar-SA"/>
        </w:rPr>
        <w:t>Настоящее Решение вступает в силу с 1 января 2022 года и подлежит официальному опубликованию в печатном издании «Вестник Чухломы».</w:t>
      </w:r>
    </w:p>
    <w:p w:rsidR="00003278" w:rsidRPr="00003278" w:rsidRDefault="00003278" w:rsidP="00003278">
      <w:pPr>
        <w:ind w:firstLine="709"/>
        <w:jc w:val="both"/>
        <w:rPr>
          <w:sz w:val="18"/>
          <w:szCs w:val="18"/>
          <w:lang w:eastAsia="ar-SA"/>
        </w:rPr>
      </w:pPr>
    </w:p>
    <w:tbl>
      <w:tblPr>
        <w:tblW w:w="9615" w:type="dxa"/>
        <w:tblLook w:val="0000" w:firstRow="0" w:lastRow="0" w:firstColumn="0" w:lastColumn="0" w:noHBand="0" w:noVBand="0"/>
      </w:tblPr>
      <w:tblGrid>
        <w:gridCol w:w="4807"/>
        <w:gridCol w:w="4808"/>
      </w:tblGrid>
      <w:tr w:rsidR="00003278" w:rsidRPr="00003278" w:rsidTr="00003278">
        <w:trPr>
          <w:trHeight w:val="1002"/>
        </w:trPr>
        <w:tc>
          <w:tcPr>
            <w:tcW w:w="4807" w:type="dxa"/>
            <w:shd w:val="clear" w:color="auto" w:fill="auto"/>
          </w:tcPr>
          <w:p w:rsidR="00003278" w:rsidRPr="00003278" w:rsidRDefault="00003278" w:rsidP="00003278">
            <w:pPr>
              <w:ind w:firstLine="709"/>
              <w:jc w:val="both"/>
              <w:rPr>
                <w:sz w:val="18"/>
                <w:szCs w:val="18"/>
                <w:lang w:eastAsia="zh-CN"/>
              </w:rPr>
            </w:pPr>
            <w:r w:rsidRPr="00003278">
              <w:rPr>
                <w:sz w:val="18"/>
                <w:szCs w:val="18"/>
                <w:lang w:eastAsia="zh-CN"/>
              </w:rPr>
              <w:t>Заместитель председателя Совета депутатов городского поселения город Чухлома Чухломского муниципального района Костромской области</w:t>
            </w:r>
          </w:p>
          <w:p w:rsidR="00003278" w:rsidRPr="00003278" w:rsidRDefault="00003278" w:rsidP="00003278">
            <w:pPr>
              <w:jc w:val="both"/>
              <w:rPr>
                <w:sz w:val="18"/>
                <w:szCs w:val="18"/>
                <w:lang w:eastAsia="zh-CN"/>
              </w:rPr>
            </w:pPr>
            <w:r w:rsidRPr="00003278">
              <w:rPr>
                <w:sz w:val="18"/>
                <w:szCs w:val="18"/>
                <w:lang w:eastAsia="zh-CN"/>
              </w:rPr>
              <w:t>_____________________М.В. Кузнецова</w:t>
            </w:r>
          </w:p>
        </w:tc>
        <w:tc>
          <w:tcPr>
            <w:tcW w:w="4807" w:type="dxa"/>
            <w:shd w:val="clear" w:color="auto" w:fill="auto"/>
          </w:tcPr>
          <w:p w:rsidR="00003278" w:rsidRPr="00003278" w:rsidRDefault="00003278" w:rsidP="00003278">
            <w:pPr>
              <w:ind w:firstLine="709"/>
              <w:jc w:val="both"/>
              <w:rPr>
                <w:sz w:val="18"/>
                <w:szCs w:val="18"/>
                <w:lang w:eastAsia="zh-CN"/>
              </w:rPr>
            </w:pPr>
            <w:r w:rsidRPr="00003278">
              <w:rPr>
                <w:sz w:val="18"/>
                <w:szCs w:val="18"/>
                <w:lang w:eastAsia="zh-CN"/>
              </w:rPr>
              <w:t>Глава городского поселения город Чухлома Чухломского муниципального района Костромской области</w:t>
            </w:r>
          </w:p>
          <w:p w:rsidR="00003278" w:rsidRPr="00003278" w:rsidRDefault="00003278" w:rsidP="00003278">
            <w:pPr>
              <w:ind w:firstLine="709"/>
              <w:jc w:val="both"/>
              <w:rPr>
                <w:sz w:val="18"/>
                <w:szCs w:val="18"/>
                <w:lang w:eastAsia="zh-CN"/>
              </w:rPr>
            </w:pPr>
          </w:p>
          <w:p w:rsidR="00003278" w:rsidRPr="00003278" w:rsidRDefault="00003278" w:rsidP="00003278">
            <w:pPr>
              <w:jc w:val="both"/>
              <w:rPr>
                <w:sz w:val="18"/>
                <w:szCs w:val="18"/>
                <w:lang w:eastAsia="zh-CN"/>
              </w:rPr>
            </w:pPr>
            <w:r w:rsidRPr="00003278">
              <w:rPr>
                <w:sz w:val="18"/>
                <w:szCs w:val="18"/>
                <w:lang w:eastAsia="zh-CN"/>
              </w:rPr>
              <w:t xml:space="preserve">__________________________ М.И. Гусева </w:t>
            </w:r>
          </w:p>
        </w:tc>
      </w:tr>
    </w:tbl>
    <w:p w:rsidR="00003278" w:rsidRPr="00003278" w:rsidRDefault="00003278" w:rsidP="00003278">
      <w:pPr>
        <w:ind w:firstLine="709"/>
        <w:jc w:val="both"/>
        <w:rPr>
          <w:sz w:val="18"/>
          <w:szCs w:val="18"/>
          <w:lang w:eastAsia="zh-CN"/>
        </w:rPr>
      </w:pPr>
      <w:r w:rsidRPr="00003278">
        <w:rPr>
          <w:sz w:val="18"/>
          <w:szCs w:val="18"/>
          <w:lang w:eastAsia="zh-CN"/>
        </w:rPr>
        <w:t xml:space="preserve">Принято Советом депутатов </w:t>
      </w:r>
    </w:p>
    <w:p w:rsidR="00003278" w:rsidRPr="00003278" w:rsidRDefault="00003278" w:rsidP="00003278">
      <w:pPr>
        <w:ind w:firstLine="709"/>
        <w:jc w:val="both"/>
        <w:rPr>
          <w:sz w:val="18"/>
          <w:szCs w:val="18"/>
          <w:lang w:eastAsia="zh-CN"/>
        </w:rPr>
      </w:pPr>
      <w:r w:rsidRPr="00003278">
        <w:rPr>
          <w:sz w:val="18"/>
          <w:szCs w:val="18"/>
          <w:lang w:eastAsia="zh-CN"/>
        </w:rPr>
        <w:t xml:space="preserve">«17» </w:t>
      </w:r>
      <w:proofErr w:type="gramStart"/>
      <w:r w:rsidRPr="00003278">
        <w:rPr>
          <w:sz w:val="18"/>
          <w:szCs w:val="18"/>
          <w:lang w:eastAsia="zh-CN"/>
        </w:rPr>
        <w:t>декабря  2021</w:t>
      </w:r>
      <w:proofErr w:type="gramEnd"/>
      <w:r w:rsidRPr="00003278">
        <w:rPr>
          <w:sz w:val="18"/>
          <w:szCs w:val="18"/>
          <w:lang w:eastAsia="zh-CN"/>
        </w:rPr>
        <w:t xml:space="preserve"> года</w:t>
      </w:r>
    </w:p>
    <w:p w:rsidR="00003278" w:rsidRPr="00003278" w:rsidRDefault="00003278" w:rsidP="00003278">
      <w:pPr>
        <w:ind w:firstLine="709"/>
        <w:jc w:val="both"/>
        <w:rPr>
          <w:sz w:val="18"/>
          <w:szCs w:val="18"/>
          <w:lang w:eastAsia="zh-CN"/>
        </w:rPr>
      </w:pPr>
    </w:p>
    <w:p w:rsidR="00003278" w:rsidRPr="00003278" w:rsidRDefault="00003278" w:rsidP="00003278">
      <w:pPr>
        <w:rPr>
          <w:b/>
          <w:sz w:val="18"/>
          <w:szCs w:val="18"/>
          <w:shd w:val="clear" w:color="auto" w:fill="FFFFFF"/>
          <w:lang w:eastAsia="zh-CN"/>
        </w:rPr>
      </w:pPr>
    </w:p>
    <w:p w:rsidR="00003278" w:rsidRPr="00003278" w:rsidRDefault="00003278" w:rsidP="00003278">
      <w:pPr>
        <w:suppressAutoHyphens w:val="0"/>
        <w:spacing w:line="252" w:lineRule="auto"/>
        <w:jc w:val="center"/>
        <w:rPr>
          <w:b/>
          <w:sz w:val="18"/>
          <w:szCs w:val="18"/>
          <w:shd w:val="clear" w:color="auto" w:fill="FFFFFF"/>
        </w:rPr>
      </w:pPr>
      <w:r w:rsidRPr="00003278">
        <w:rPr>
          <w:b/>
          <w:sz w:val="18"/>
          <w:szCs w:val="18"/>
          <w:shd w:val="clear" w:color="auto" w:fill="FFFFFF"/>
        </w:rPr>
        <w:t>ПОЯСНИТЕЛЬНАЯ ЗАПИСКА</w:t>
      </w:r>
    </w:p>
    <w:p w:rsidR="00003278" w:rsidRPr="00003278" w:rsidRDefault="00003278" w:rsidP="00003278">
      <w:pPr>
        <w:suppressAutoHyphens w:val="0"/>
        <w:spacing w:line="252" w:lineRule="auto"/>
        <w:jc w:val="center"/>
        <w:rPr>
          <w:b/>
          <w:sz w:val="18"/>
          <w:szCs w:val="18"/>
          <w:shd w:val="clear" w:color="auto" w:fill="FFFFFF"/>
        </w:rPr>
      </w:pPr>
      <w:proofErr w:type="gramStart"/>
      <w:r w:rsidRPr="00003278">
        <w:rPr>
          <w:b/>
          <w:sz w:val="18"/>
          <w:szCs w:val="18"/>
          <w:shd w:val="clear" w:color="auto" w:fill="FFFFFF"/>
        </w:rPr>
        <w:t>к</w:t>
      </w:r>
      <w:proofErr w:type="gramEnd"/>
      <w:r w:rsidRPr="00003278">
        <w:rPr>
          <w:b/>
          <w:sz w:val="18"/>
          <w:szCs w:val="18"/>
          <w:shd w:val="clear" w:color="auto" w:fill="FFFFFF"/>
        </w:rPr>
        <w:t xml:space="preserve"> проекту бюджета администрации городского поселения город Чухлома Чухломского муниципального района Костромской области на 2022 год и плановый период 2023 и 2024 годов</w:t>
      </w:r>
    </w:p>
    <w:p w:rsidR="00003278" w:rsidRPr="00003278" w:rsidRDefault="00003278" w:rsidP="00003278">
      <w:pPr>
        <w:suppressAutoHyphens w:val="0"/>
        <w:spacing w:line="252" w:lineRule="auto"/>
        <w:jc w:val="center"/>
        <w:rPr>
          <w:b/>
          <w:sz w:val="18"/>
          <w:szCs w:val="18"/>
          <w:shd w:val="clear" w:color="auto" w:fill="FFFFFF"/>
        </w:rPr>
      </w:pPr>
    </w:p>
    <w:p w:rsidR="00003278" w:rsidRPr="00003278" w:rsidRDefault="00003278" w:rsidP="00003278">
      <w:pPr>
        <w:suppressAutoHyphens w:val="0"/>
        <w:spacing w:line="252" w:lineRule="auto"/>
        <w:ind w:firstLine="709"/>
        <w:jc w:val="both"/>
        <w:rPr>
          <w:bCs/>
          <w:sz w:val="18"/>
          <w:szCs w:val="18"/>
          <w:shd w:val="clear" w:color="auto" w:fill="FFFFFF"/>
        </w:rPr>
      </w:pPr>
      <w:r w:rsidRPr="00003278">
        <w:rPr>
          <w:sz w:val="18"/>
          <w:szCs w:val="18"/>
          <w:shd w:val="clear" w:color="auto" w:fill="FFFFFF"/>
        </w:rPr>
        <w:t>Проект бюджета администрации городского поселения город Чухлома Чухломского муниципального района  Костромской области на 2022 год и на плановый период 2023-2024 годы подготовлен в соответствии с требованиями, установленными Бюджетным кодексом Российской Федерации, а также в соответствии с Постановлением администрации городского поселения город Чухлома Чухломского муниципального района от 9 августа 2019 года №108  «Об утверждении Порядка 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w:t>
      </w:r>
    </w:p>
    <w:p w:rsidR="00003278" w:rsidRPr="00003278" w:rsidRDefault="00003278" w:rsidP="00003278">
      <w:pPr>
        <w:suppressAutoHyphens w:val="0"/>
        <w:spacing w:line="252" w:lineRule="auto"/>
        <w:ind w:firstLine="709"/>
        <w:jc w:val="both"/>
        <w:rPr>
          <w:sz w:val="18"/>
          <w:szCs w:val="18"/>
          <w:shd w:val="clear" w:color="auto" w:fill="FFFFFF"/>
        </w:rPr>
      </w:pPr>
      <w:r w:rsidRPr="00003278">
        <w:rPr>
          <w:bCs/>
          <w:sz w:val="18"/>
          <w:szCs w:val="18"/>
          <w:shd w:val="clear" w:color="auto" w:fill="FFFFFF"/>
        </w:rPr>
        <w:t>Общие требования к структуре и содержанию решения о бюджете установлены статьей 184.1 Бюджетного кодекса.</w:t>
      </w:r>
    </w:p>
    <w:p w:rsidR="00003278" w:rsidRPr="00003278" w:rsidRDefault="00003278" w:rsidP="00003278">
      <w:pPr>
        <w:suppressAutoHyphens w:val="0"/>
        <w:spacing w:line="252" w:lineRule="auto"/>
        <w:ind w:firstLine="567"/>
        <w:jc w:val="both"/>
        <w:rPr>
          <w:sz w:val="18"/>
          <w:szCs w:val="18"/>
          <w:shd w:val="clear" w:color="auto" w:fill="FFFFFF"/>
        </w:rPr>
      </w:pPr>
      <w:r w:rsidRPr="00003278">
        <w:rPr>
          <w:sz w:val="18"/>
          <w:szCs w:val="18"/>
          <w:shd w:val="clear" w:color="auto" w:fill="FFFFFF"/>
        </w:rPr>
        <w:t>Настоящая пояснительная записка содержит пояснения к проектировкам и расчетам доходов и расходов бюджета городского поселения город Чухлома Чухломского муниципального района Костромской области на 2022 год и плановые периоды 2023 и 2024 годов.</w:t>
      </w:r>
    </w:p>
    <w:p w:rsidR="00003278" w:rsidRPr="00003278" w:rsidRDefault="00003278" w:rsidP="00003278">
      <w:pPr>
        <w:suppressAutoHyphens w:val="0"/>
        <w:spacing w:line="252" w:lineRule="auto"/>
        <w:ind w:firstLine="567"/>
        <w:jc w:val="both"/>
        <w:rPr>
          <w:sz w:val="18"/>
          <w:szCs w:val="18"/>
          <w:shd w:val="clear" w:color="auto" w:fill="FFFFFF"/>
        </w:rPr>
      </w:pPr>
    </w:p>
    <w:p w:rsidR="00003278" w:rsidRPr="00003278" w:rsidRDefault="00003278" w:rsidP="00003278">
      <w:pPr>
        <w:suppressAutoHyphens w:val="0"/>
        <w:spacing w:line="252" w:lineRule="auto"/>
        <w:jc w:val="center"/>
        <w:rPr>
          <w:b/>
          <w:sz w:val="18"/>
          <w:szCs w:val="18"/>
          <w:shd w:val="clear" w:color="auto" w:fill="FFFFFF"/>
        </w:rPr>
      </w:pPr>
      <w:r w:rsidRPr="00003278">
        <w:rPr>
          <w:b/>
          <w:sz w:val="18"/>
          <w:szCs w:val="18"/>
          <w:shd w:val="clear" w:color="auto" w:fill="FFFFFF"/>
        </w:rPr>
        <w:t xml:space="preserve">Общая характеристика бюджета администрации городского поселения город Чухлома Чухломского муниципального района Костромской области </w:t>
      </w:r>
    </w:p>
    <w:p w:rsidR="00003278" w:rsidRPr="00003278" w:rsidRDefault="00003278" w:rsidP="00003278">
      <w:pPr>
        <w:suppressAutoHyphens w:val="0"/>
        <w:spacing w:line="252" w:lineRule="auto"/>
        <w:jc w:val="center"/>
        <w:rPr>
          <w:b/>
          <w:sz w:val="18"/>
          <w:szCs w:val="18"/>
          <w:u w:val="single"/>
          <w:shd w:val="clear" w:color="auto" w:fill="FFFFFF"/>
        </w:rPr>
      </w:pPr>
      <w:proofErr w:type="gramStart"/>
      <w:r w:rsidRPr="00003278">
        <w:rPr>
          <w:b/>
          <w:sz w:val="18"/>
          <w:szCs w:val="18"/>
          <w:shd w:val="clear" w:color="auto" w:fill="FFFFFF"/>
        </w:rPr>
        <w:t>на</w:t>
      </w:r>
      <w:proofErr w:type="gramEnd"/>
      <w:r w:rsidRPr="00003278">
        <w:rPr>
          <w:b/>
          <w:sz w:val="18"/>
          <w:szCs w:val="18"/>
          <w:shd w:val="clear" w:color="auto" w:fill="FFFFFF"/>
        </w:rPr>
        <w:t xml:space="preserve"> 2022 год и на плановый период 2023-2024 годы </w:t>
      </w:r>
    </w:p>
    <w:p w:rsidR="00003278" w:rsidRPr="00003278" w:rsidRDefault="00003278" w:rsidP="00003278">
      <w:pPr>
        <w:suppressAutoHyphens w:val="0"/>
        <w:spacing w:line="252" w:lineRule="auto"/>
        <w:jc w:val="center"/>
        <w:rPr>
          <w:b/>
          <w:sz w:val="18"/>
          <w:szCs w:val="18"/>
          <w:u w:val="single"/>
          <w:shd w:val="clear" w:color="auto" w:fill="FFFFFF"/>
        </w:rPr>
      </w:pPr>
    </w:p>
    <w:p w:rsidR="00003278" w:rsidRPr="00003278" w:rsidRDefault="00003278" w:rsidP="00003278">
      <w:pPr>
        <w:suppressAutoHyphens w:val="0"/>
        <w:spacing w:line="252" w:lineRule="auto"/>
        <w:ind w:firstLine="708"/>
        <w:jc w:val="both"/>
        <w:rPr>
          <w:sz w:val="18"/>
          <w:szCs w:val="18"/>
          <w:shd w:val="clear" w:color="auto" w:fill="FFFFFF"/>
        </w:rPr>
      </w:pPr>
      <w:r w:rsidRPr="00003278">
        <w:rPr>
          <w:sz w:val="18"/>
          <w:szCs w:val="18"/>
          <w:shd w:val="clear" w:color="auto" w:fill="FFFFFF"/>
        </w:rPr>
        <w:t>Исходя из прогнозных условий социально-экономического развития городского поселения город Чухлома Чухломского муниципального района Костромской области, основные параметры бюджета администрации городского поселения город Чухлома Чухломского муниципального района Костромской области на 2022 год и плановый период определились:</w:t>
      </w:r>
    </w:p>
    <w:p w:rsidR="00003278" w:rsidRPr="00003278" w:rsidRDefault="00003278" w:rsidP="00003278">
      <w:pPr>
        <w:suppressAutoHyphens w:val="0"/>
        <w:spacing w:line="252" w:lineRule="auto"/>
        <w:ind w:firstLine="708"/>
        <w:jc w:val="both"/>
        <w:rPr>
          <w:color w:val="000000"/>
          <w:sz w:val="18"/>
          <w:szCs w:val="18"/>
          <w:shd w:val="clear" w:color="auto" w:fill="FFFFFF"/>
        </w:rPr>
      </w:pPr>
      <w:r w:rsidRPr="00003278">
        <w:rPr>
          <w:sz w:val="18"/>
          <w:szCs w:val="18"/>
          <w:shd w:val="clear" w:color="auto" w:fill="FFFFFF"/>
        </w:rPr>
        <w:t xml:space="preserve">- по доходам в объеме на 2022 год — 152 717,1 </w:t>
      </w:r>
      <w:r w:rsidRPr="00003278">
        <w:rPr>
          <w:bCs/>
          <w:sz w:val="18"/>
          <w:szCs w:val="18"/>
          <w:shd w:val="clear" w:color="auto" w:fill="FFFFFF"/>
        </w:rPr>
        <w:t>тыс. рублей</w:t>
      </w:r>
      <w:r w:rsidRPr="00003278">
        <w:rPr>
          <w:bCs/>
          <w:color w:val="000000"/>
          <w:sz w:val="18"/>
          <w:szCs w:val="18"/>
          <w:shd w:val="clear" w:color="auto" w:fill="FFFFFF"/>
        </w:rPr>
        <w:t>, 2023 год – 27 428,1</w:t>
      </w:r>
      <w:r w:rsidRPr="00003278">
        <w:rPr>
          <w:color w:val="000000"/>
          <w:sz w:val="18"/>
          <w:szCs w:val="18"/>
          <w:shd w:val="clear" w:color="auto" w:fill="FFFFFF"/>
        </w:rPr>
        <w:t xml:space="preserve"> тыс. рублей, </w:t>
      </w:r>
      <w:r w:rsidRPr="00003278">
        <w:rPr>
          <w:bCs/>
          <w:color w:val="000000"/>
          <w:sz w:val="18"/>
          <w:szCs w:val="18"/>
          <w:shd w:val="clear" w:color="auto" w:fill="FFFFFF"/>
        </w:rPr>
        <w:t>2024 год – 27 745,4</w:t>
      </w:r>
      <w:r w:rsidRPr="00003278">
        <w:rPr>
          <w:b/>
          <w:bCs/>
          <w:color w:val="000000"/>
          <w:sz w:val="18"/>
          <w:szCs w:val="18"/>
          <w:shd w:val="clear" w:color="auto" w:fill="FFFFFF"/>
        </w:rPr>
        <w:t xml:space="preserve"> </w:t>
      </w:r>
      <w:r w:rsidRPr="00003278">
        <w:rPr>
          <w:color w:val="000000"/>
          <w:sz w:val="18"/>
          <w:szCs w:val="18"/>
          <w:shd w:val="clear" w:color="auto" w:fill="FFFFFF"/>
        </w:rPr>
        <w:t>тыс. рублей;</w:t>
      </w:r>
    </w:p>
    <w:p w:rsidR="00003278" w:rsidRPr="00003278" w:rsidRDefault="00003278" w:rsidP="00003278">
      <w:pPr>
        <w:suppressAutoHyphens w:val="0"/>
        <w:spacing w:line="252" w:lineRule="auto"/>
        <w:ind w:firstLine="708"/>
        <w:jc w:val="both"/>
        <w:rPr>
          <w:color w:val="000000"/>
          <w:sz w:val="18"/>
          <w:szCs w:val="18"/>
          <w:shd w:val="clear" w:color="auto" w:fill="FFFFFF"/>
        </w:rPr>
      </w:pPr>
      <w:r w:rsidRPr="00003278">
        <w:rPr>
          <w:color w:val="000000"/>
          <w:sz w:val="18"/>
          <w:szCs w:val="18"/>
          <w:shd w:val="clear" w:color="auto" w:fill="FFFFFF"/>
        </w:rPr>
        <w:t xml:space="preserve">- по расходам в </w:t>
      </w:r>
      <w:r w:rsidRPr="00003278">
        <w:rPr>
          <w:bCs/>
          <w:color w:val="000000"/>
          <w:sz w:val="18"/>
          <w:szCs w:val="18"/>
          <w:shd w:val="clear" w:color="auto" w:fill="FFFFFF"/>
        </w:rPr>
        <w:t xml:space="preserve">объеме 2022 год </w:t>
      </w:r>
      <w:proofErr w:type="gramStart"/>
      <w:r w:rsidRPr="00003278">
        <w:rPr>
          <w:bCs/>
          <w:color w:val="000000"/>
          <w:sz w:val="18"/>
          <w:szCs w:val="18"/>
          <w:shd w:val="clear" w:color="auto" w:fill="FFFFFF"/>
        </w:rPr>
        <w:t xml:space="preserve">– </w:t>
      </w:r>
      <w:r w:rsidRPr="00003278">
        <w:rPr>
          <w:b/>
          <w:bCs/>
          <w:color w:val="FF0000"/>
          <w:sz w:val="18"/>
          <w:szCs w:val="18"/>
          <w:shd w:val="clear" w:color="auto" w:fill="FFFFFF"/>
        </w:rPr>
        <w:t xml:space="preserve"> </w:t>
      </w:r>
      <w:r w:rsidRPr="00003278">
        <w:rPr>
          <w:bCs/>
          <w:sz w:val="18"/>
          <w:szCs w:val="18"/>
          <w:shd w:val="clear" w:color="auto" w:fill="FFFFFF"/>
        </w:rPr>
        <w:t>152</w:t>
      </w:r>
      <w:proofErr w:type="gramEnd"/>
      <w:r w:rsidRPr="00003278">
        <w:rPr>
          <w:bCs/>
          <w:sz w:val="18"/>
          <w:szCs w:val="18"/>
          <w:shd w:val="clear" w:color="auto" w:fill="FFFFFF"/>
        </w:rPr>
        <w:t xml:space="preserve"> 627,1</w:t>
      </w:r>
      <w:r w:rsidRPr="00003278">
        <w:rPr>
          <w:b/>
          <w:bCs/>
          <w:color w:val="FF0000"/>
          <w:sz w:val="18"/>
          <w:szCs w:val="18"/>
          <w:shd w:val="clear" w:color="auto" w:fill="FFFFFF"/>
        </w:rPr>
        <w:t xml:space="preserve"> </w:t>
      </w:r>
      <w:r w:rsidRPr="00003278">
        <w:rPr>
          <w:color w:val="000000"/>
          <w:sz w:val="18"/>
          <w:szCs w:val="18"/>
          <w:shd w:val="clear" w:color="auto" w:fill="FFFFFF"/>
        </w:rPr>
        <w:t xml:space="preserve">тыс. рублей, </w:t>
      </w:r>
      <w:r w:rsidRPr="00003278">
        <w:rPr>
          <w:bCs/>
          <w:color w:val="000000"/>
          <w:sz w:val="18"/>
          <w:szCs w:val="18"/>
          <w:shd w:val="clear" w:color="auto" w:fill="FFFFFF"/>
        </w:rPr>
        <w:t>2023 год – 27 348,1</w:t>
      </w:r>
      <w:r w:rsidRPr="00003278">
        <w:rPr>
          <w:b/>
          <w:bCs/>
          <w:color w:val="000000"/>
          <w:sz w:val="18"/>
          <w:szCs w:val="18"/>
          <w:shd w:val="clear" w:color="auto" w:fill="FFFFFF"/>
        </w:rPr>
        <w:t xml:space="preserve"> </w:t>
      </w:r>
      <w:r w:rsidRPr="00003278">
        <w:rPr>
          <w:color w:val="000000"/>
          <w:sz w:val="18"/>
          <w:szCs w:val="18"/>
          <w:shd w:val="clear" w:color="auto" w:fill="FFFFFF"/>
        </w:rPr>
        <w:t xml:space="preserve">тыс. рублей, в том числе условно утвержденные расходы в сумме 560,0 тыс. рублей, </w:t>
      </w:r>
      <w:r w:rsidRPr="00003278">
        <w:rPr>
          <w:bCs/>
          <w:color w:val="000000"/>
          <w:sz w:val="18"/>
          <w:szCs w:val="18"/>
          <w:shd w:val="clear" w:color="auto" w:fill="FFFFFF"/>
        </w:rPr>
        <w:t>2024 год – 27 675,4</w:t>
      </w:r>
      <w:r w:rsidRPr="00003278">
        <w:rPr>
          <w:b/>
          <w:bCs/>
          <w:color w:val="000000"/>
          <w:sz w:val="18"/>
          <w:szCs w:val="18"/>
          <w:shd w:val="clear" w:color="auto" w:fill="FFFFFF"/>
        </w:rPr>
        <w:t xml:space="preserve"> </w:t>
      </w:r>
      <w:r w:rsidRPr="00003278">
        <w:rPr>
          <w:color w:val="000000"/>
          <w:sz w:val="18"/>
          <w:szCs w:val="18"/>
          <w:shd w:val="clear" w:color="auto" w:fill="FFFFFF"/>
        </w:rPr>
        <w:t>тыс. рублей, в том числе условно утвержденные расходы 1 120,0 тысяч рублей;</w:t>
      </w:r>
    </w:p>
    <w:p w:rsidR="00003278" w:rsidRPr="00003278" w:rsidRDefault="00003278" w:rsidP="00003278">
      <w:pPr>
        <w:suppressAutoHyphens w:val="0"/>
        <w:spacing w:line="252" w:lineRule="auto"/>
        <w:ind w:firstLine="708"/>
        <w:jc w:val="both"/>
        <w:rPr>
          <w:sz w:val="18"/>
          <w:szCs w:val="18"/>
          <w:shd w:val="clear" w:color="auto" w:fill="FFFFFF"/>
        </w:rPr>
      </w:pPr>
      <w:r w:rsidRPr="00003278">
        <w:rPr>
          <w:color w:val="000000"/>
          <w:sz w:val="18"/>
          <w:szCs w:val="18"/>
          <w:shd w:val="clear" w:color="auto" w:fill="FFFFFF"/>
        </w:rPr>
        <w:t xml:space="preserve">- профицит бюджета в </w:t>
      </w:r>
      <w:r w:rsidRPr="00003278">
        <w:rPr>
          <w:bCs/>
          <w:color w:val="000000"/>
          <w:sz w:val="18"/>
          <w:szCs w:val="18"/>
          <w:shd w:val="clear" w:color="auto" w:fill="FFFFFF"/>
        </w:rPr>
        <w:t>объеме 2022 год – 90</w:t>
      </w:r>
      <w:r w:rsidRPr="00003278">
        <w:rPr>
          <w:color w:val="000000"/>
          <w:sz w:val="18"/>
          <w:szCs w:val="18"/>
          <w:shd w:val="clear" w:color="auto" w:fill="FFFFFF"/>
        </w:rPr>
        <w:t xml:space="preserve">,0 </w:t>
      </w:r>
      <w:r w:rsidRPr="00003278">
        <w:rPr>
          <w:b/>
          <w:bCs/>
          <w:color w:val="000000"/>
          <w:sz w:val="18"/>
          <w:szCs w:val="18"/>
          <w:shd w:val="clear" w:color="auto" w:fill="FFFFFF"/>
        </w:rPr>
        <w:t xml:space="preserve">  </w:t>
      </w:r>
      <w:r w:rsidRPr="00003278">
        <w:rPr>
          <w:color w:val="000000"/>
          <w:sz w:val="18"/>
          <w:szCs w:val="18"/>
          <w:shd w:val="clear" w:color="auto" w:fill="FFFFFF"/>
        </w:rPr>
        <w:t xml:space="preserve">тыс. рублей, </w:t>
      </w:r>
      <w:r w:rsidRPr="00003278">
        <w:rPr>
          <w:bCs/>
          <w:color w:val="000000"/>
          <w:sz w:val="18"/>
          <w:szCs w:val="18"/>
          <w:shd w:val="clear" w:color="auto" w:fill="FFFFFF"/>
        </w:rPr>
        <w:t>2023 год – 80,0</w:t>
      </w:r>
      <w:r w:rsidRPr="00003278">
        <w:rPr>
          <w:b/>
          <w:bCs/>
          <w:color w:val="000000"/>
          <w:sz w:val="18"/>
          <w:szCs w:val="18"/>
          <w:shd w:val="clear" w:color="auto" w:fill="FFFFFF"/>
        </w:rPr>
        <w:t xml:space="preserve"> </w:t>
      </w:r>
      <w:r w:rsidRPr="00003278">
        <w:rPr>
          <w:color w:val="000000"/>
          <w:sz w:val="18"/>
          <w:szCs w:val="18"/>
          <w:shd w:val="clear" w:color="auto" w:fill="FFFFFF"/>
        </w:rPr>
        <w:t xml:space="preserve">тыс. рублей, </w:t>
      </w:r>
      <w:r w:rsidRPr="00003278">
        <w:rPr>
          <w:bCs/>
          <w:color w:val="000000"/>
          <w:sz w:val="18"/>
          <w:szCs w:val="18"/>
          <w:shd w:val="clear" w:color="auto" w:fill="FFFFFF"/>
        </w:rPr>
        <w:t>2024 год – 70,0</w:t>
      </w:r>
      <w:r w:rsidRPr="00003278">
        <w:rPr>
          <w:b/>
          <w:bCs/>
          <w:color w:val="000000"/>
          <w:sz w:val="18"/>
          <w:szCs w:val="18"/>
          <w:shd w:val="clear" w:color="auto" w:fill="FFFFFF"/>
        </w:rPr>
        <w:t xml:space="preserve"> </w:t>
      </w:r>
      <w:r w:rsidRPr="00003278">
        <w:rPr>
          <w:color w:val="000000"/>
          <w:sz w:val="18"/>
          <w:szCs w:val="18"/>
          <w:shd w:val="clear" w:color="auto" w:fill="FFFFFF"/>
        </w:rPr>
        <w:t xml:space="preserve">тыс. рублей. </w:t>
      </w:r>
    </w:p>
    <w:p w:rsidR="00003278" w:rsidRPr="00003278" w:rsidRDefault="00003278" w:rsidP="00003278">
      <w:pPr>
        <w:suppressAutoHyphens w:val="0"/>
        <w:spacing w:line="252" w:lineRule="auto"/>
        <w:ind w:firstLine="567"/>
        <w:jc w:val="both"/>
        <w:rPr>
          <w:b/>
          <w:sz w:val="18"/>
          <w:szCs w:val="18"/>
          <w:shd w:val="clear" w:color="auto" w:fill="FFFFFF"/>
        </w:rPr>
      </w:pPr>
      <w:r w:rsidRPr="00003278">
        <w:rPr>
          <w:sz w:val="18"/>
          <w:szCs w:val="18"/>
          <w:shd w:val="clear" w:color="auto" w:fill="FFFFFF"/>
        </w:rPr>
        <w:t xml:space="preserve"> Доходы бюджета городского поселения сформированы по двум основным группам «Налоговые и неналоговые доходы» и «Безвозмездные поступления».</w:t>
      </w:r>
    </w:p>
    <w:p w:rsidR="00003278" w:rsidRPr="00003278" w:rsidRDefault="00003278" w:rsidP="00003278">
      <w:pPr>
        <w:suppressAutoHyphens w:val="0"/>
        <w:spacing w:line="252" w:lineRule="auto"/>
        <w:jc w:val="center"/>
        <w:rPr>
          <w:b/>
          <w:sz w:val="18"/>
          <w:szCs w:val="18"/>
          <w:shd w:val="clear" w:color="auto" w:fill="FFFFFF"/>
        </w:rPr>
      </w:pPr>
    </w:p>
    <w:p w:rsidR="00003278" w:rsidRPr="00003278" w:rsidRDefault="00003278" w:rsidP="00003278">
      <w:pPr>
        <w:suppressAutoHyphens w:val="0"/>
        <w:spacing w:line="252" w:lineRule="auto"/>
        <w:jc w:val="center"/>
        <w:rPr>
          <w:b/>
          <w:sz w:val="18"/>
          <w:szCs w:val="18"/>
          <w:shd w:val="clear" w:color="auto" w:fill="FFFFFF"/>
        </w:rPr>
      </w:pPr>
      <w:r w:rsidRPr="00003278">
        <w:rPr>
          <w:b/>
          <w:sz w:val="18"/>
          <w:szCs w:val="18"/>
          <w:shd w:val="clear" w:color="auto" w:fill="FFFFFF"/>
        </w:rPr>
        <w:t xml:space="preserve">Доходы бюджета городского поселения город Чухлома Чухломского муниципального </w:t>
      </w:r>
    </w:p>
    <w:p w:rsidR="00003278" w:rsidRPr="00003278" w:rsidRDefault="00003278" w:rsidP="00003278">
      <w:pPr>
        <w:suppressAutoHyphens w:val="0"/>
        <w:spacing w:line="252" w:lineRule="auto"/>
        <w:jc w:val="center"/>
        <w:rPr>
          <w:b/>
          <w:sz w:val="18"/>
          <w:szCs w:val="18"/>
          <w:shd w:val="clear" w:color="auto" w:fill="FFFFFF"/>
        </w:rPr>
      </w:pPr>
      <w:proofErr w:type="gramStart"/>
      <w:r w:rsidRPr="00003278">
        <w:rPr>
          <w:b/>
          <w:sz w:val="18"/>
          <w:szCs w:val="18"/>
          <w:shd w:val="clear" w:color="auto" w:fill="FFFFFF"/>
        </w:rPr>
        <w:t>района</w:t>
      </w:r>
      <w:proofErr w:type="gramEnd"/>
      <w:r w:rsidRPr="00003278">
        <w:rPr>
          <w:b/>
          <w:sz w:val="18"/>
          <w:szCs w:val="18"/>
          <w:shd w:val="clear" w:color="auto" w:fill="FFFFFF"/>
        </w:rPr>
        <w:t xml:space="preserve"> Костромской области на 2021 год и на плановый период 2022 и 2023 годов</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Общий объем доходов бюджета администрации городского поселения город Чухлома Чухломского муниципального района Костромской области на 2022 год определен в сумме 152 717,1</w:t>
      </w:r>
      <w:r w:rsidRPr="00003278">
        <w:rPr>
          <w:sz w:val="18"/>
          <w:szCs w:val="18"/>
          <w:shd w:val="clear" w:color="auto" w:fill="FFFFFF"/>
        </w:rPr>
        <w:t xml:space="preserve"> </w:t>
      </w:r>
      <w:r w:rsidRPr="00003278">
        <w:rPr>
          <w:color w:val="000000"/>
          <w:sz w:val="18"/>
          <w:szCs w:val="18"/>
          <w:shd w:val="clear" w:color="auto" w:fill="FFFFFF"/>
        </w:rPr>
        <w:t xml:space="preserve">тыс. рублей, </w:t>
      </w:r>
      <w:r w:rsidRPr="00003278">
        <w:rPr>
          <w:sz w:val="18"/>
          <w:szCs w:val="18"/>
          <w:shd w:val="clear" w:color="auto" w:fill="FFFFFF"/>
        </w:rPr>
        <w:t xml:space="preserve">что выше доходов 2021 года на 110 049,3 тыс. рублей или 257,2%. </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Общий объем доходов бюджета городского поселения на 2023 год определен в сумме 27 428,1 тыс. рублей, что ниже доходов 2022 года на 125 289 тыс. рублей или 82%.</w:t>
      </w:r>
    </w:p>
    <w:p w:rsidR="00003278" w:rsidRPr="00003278" w:rsidRDefault="00003278" w:rsidP="00003278">
      <w:pPr>
        <w:suppressAutoHyphens w:val="0"/>
        <w:spacing w:line="252" w:lineRule="auto"/>
        <w:ind w:firstLine="528"/>
        <w:jc w:val="both"/>
        <w:rPr>
          <w:sz w:val="18"/>
          <w:szCs w:val="18"/>
          <w:lang w:eastAsia="zh-CN"/>
        </w:rPr>
      </w:pPr>
      <w:r w:rsidRPr="00003278">
        <w:rPr>
          <w:color w:val="000000"/>
          <w:sz w:val="18"/>
          <w:szCs w:val="18"/>
          <w:shd w:val="clear" w:color="auto" w:fill="FFFFFF"/>
        </w:rPr>
        <w:t>Общий объем доходов бюджета городского поселения на 2024 год определен в сумме 27 745,4 тыс. рублей, что выше доходов 2023 года на 317,3 тыс. рублей или 1,2%.</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Доходы бюджета городского поселения город Чухлома сформированы по двум основным группам «Налоговые и неналоговые доходы» и «Безвозмездные поступления».</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 xml:space="preserve">Формирование доходов бюджета городского поселения на 2022 год и на плановый период 2023 и 2024 годов осуществлялось в соответствии с задачами, определенными в Послании Президента Российской </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Федерации Федеральному Собранию Российской Федерации, основными направлениями бюджетной и налоговой политики государства и муниципального района, показателями прогноза социально – экономического развития городского поселения город Чухлома Чухломского муниципального района Костромской области.</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Прогнозные показатели доходной части бюджета городского поселения город Чухлома Чухломского муниципального района Костромской области определены с учетом:</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 предложений главных администраторов доходов бюджета городского поселения город Чухлома о планируемом поступлении закрепленных доходных источников;</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 отчетных данных Межрайонной инспекции ФНС России № 7 по Костромской области о налоговой базе и структуре начислений по видам налогов, о начислении и поступлении налогов, сборов и иных обязательных платежей в бюджетную систему Российской Федерации, о задолженности по налогам и сборам, пеням и налоговым санкциям в бюджетную систему Российской Федерации;</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 динамики поступлений конкретных доходов за ряд предыдущих лет и оценки поступления налоговых и неналоговых платежей в бюджет городского поселения в 2021 году.</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color w:val="000000"/>
          <w:sz w:val="18"/>
          <w:szCs w:val="18"/>
          <w:shd w:val="clear" w:color="auto" w:fill="FFFFFF"/>
        </w:rPr>
        <w:t>При планировании объема налоговых и неналоговых доходов на 2022 год и на плановый период 2023 и 2024 годов учитывались изменения, вступающие в силу с 1 января 2022 года:</w:t>
      </w:r>
    </w:p>
    <w:p w:rsidR="00003278" w:rsidRPr="00003278" w:rsidRDefault="00003278" w:rsidP="00003278">
      <w:pPr>
        <w:suppressAutoHyphens w:val="0"/>
        <w:spacing w:line="252" w:lineRule="auto"/>
        <w:ind w:firstLine="528"/>
        <w:jc w:val="both"/>
        <w:rPr>
          <w:bCs/>
          <w:color w:val="000000"/>
          <w:sz w:val="18"/>
          <w:szCs w:val="18"/>
          <w:shd w:val="clear" w:color="auto" w:fill="FFFFFF"/>
        </w:rPr>
      </w:pPr>
      <w:r w:rsidRPr="00003278">
        <w:rPr>
          <w:color w:val="000000"/>
          <w:sz w:val="18"/>
          <w:szCs w:val="18"/>
          <w:shd w:val="clear" w:color="auto" w:fill="FFFFFF"/>
        </w:rPr>
        <w:t xml:space="preserve">- </w:t>
      </w:r>
      <w:r w:rsidRPr="00003278">
        <w:rPr>
          <w:bCs/>
          <w:color w:val="000000"/>
          <w:sz w:val="18"/>
          <w:szCs w:val="18"/>
          <w:shd w:val="clear" w:color="auto" w:fill="FFFFFF"/>
        </w:rPr>
        <w:t>В соответствии с Федеральным законом от 05.04.2021 г. № 88-ФЗ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 начиная с 2022 года вводится налоговый вычет по налогу на доходы физических лиц в размере фактически произведенных расходов на физкультурно-оздоровительные услуги, оказанные налогоплательщику и его детям (в том числе усыновленным) в возрасте до 18 лет. Данный вычет не должен превышать 120 тыс. рублей за год в совокупности с другими социальными вычетами, установленными Налоговым кодексом Российской Федерации.</w:t>
      </w:r>
    </w:p>
    <w:p w:rsidR="00003278" w:rsidRPr="00003278" w:rsidRDefault="00003278" w:rsidP="00003278">
      <w:pPr>
        <w:suppressAutoHyphens w:val="0"/>
        <w:spacing w:line="252" w:lineRule="auto"/>
        <w:ind w:firstLine="528"/>
        <w:jc w:val="both"/>
        <w:rPr>
          <w:color w:val="000000"/>
          <w:sz w:val="18"/>
          <w:szCs w:val="18"/>
          <w:shd w:val="clear" w:color="auto" w:fill="FFFFFF"/>
        </w:rPr>
      </w:pPr>
      <w:r w:rsidRPr="00003278">
        <w:rPr>
          <w:bCs/>
          <w:color w:val="000000"/>
          <w:sz w:val="18"/>
          <w:szCs w:val="18"/>
          <w:shd w:val="clear" w:color="auto" w:fill="FFFFFF"/>
        </w:rPr>
        <w:tab/>
        <w:t xml:space="preserve">Коэффициент, отражающий региональные особенности рынка труда на территории Костромской области, на 2022 год </w:t>
      </w:r>
      <w:r w:rsidRPr="00003278">
        <w:rPr>
          <w:color w:val="000000"/>
          <w:sz w:val="18"/>
          <w:szCs w:val="18"/>
          <w:shd w:val="clear" w:color="auto" w:fill="FFFFFF"/>
        </w:rPr>
        <w:t xml:space="preserve">установлен Законом Костромской области от 27 сентября 2021 года № 135-7-ЗКО «Об установлении на 2022 год коэффициента, отражающего региональные особенности рынка труда на территории Костромской области» в </w:t>
      </w:r>
      <w:r w:rsidRPr="00003278">
        <w:rPr>
          <w:bCs/>
          <w:color w:val="000000"/>
          <w:sz w:val="18"/>
          <w:szCs w:val="18"/>
          <w:shd w:val="clear" w:color="auto" w:fill="FFFFFF"/>
        </w:rPr>
        <w:t>размере 1,737</w:t>
      </w:r>
      <w:r w:rsidRPr="00003278">
        <w:rPr>
          <w:color w:val="000000"/>
          <w:sz w:val="18"/>
          <w:szCs w:val="18"/>
          <w:shd w:val="clear" w:color="auto" w:fill="FFFFFF"/>
        </w:rPr>
        <w:t xml:space="preserve">. </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 В соответствии с Федеральным законом от 02.07.2021 г. №305-ФЗ «О внесении изменений в части первую и вторую Налогового кодекса Российской Федерации и отдельные законодательные акты Российской Федерации» увеличены налоговые ставки по акцизам на автомобильный бензин, дизельное топливо, моторные масла для дизельных и (или) карбюраторных (инжекторных) двигателей в размере 4%.</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Федеральным законом от 01.07.2021г.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 установленный на 2021 год норматив зачисления акцизов на нефтепродукты в бюджеты субъектов Российской Федерации сохранен на 2022-2024 годы в размере 74,9%.</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В соответствии с положениями проекта федерального закона № 1258295-7 «О федеральном бюджете на 2022 год и на плановый период 2023 и 2024 годов» для Костромской области норматив распределения акцизов на нефтепродукты составит 0,4987% в 2022 году, 0,4953% в 2023 году, 0,5031% в 2024 году и доля распределения по данному нормативу на 2022-2024 годы сохранена на уровне 2021 года – 77,7%.</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 Продлено действие до 2024 года «налоговых каникул» в виде нулевой налоговой ставки для впервые зарегистрированных индивидуальных предпринимателей, применяющих упрощенную или патентную систему налогообложения и осуществляющих отдельные виды предпринимательской деятельности в производственной, социальной и научной сферах, а также в сфере бытовых услуг.</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 В соответствии с Федеральным законом от 02.07.2021г. № 305-ФЗ «О внесении изменений в части первую и вторую Налогового кодекса Российской Федерации и отдельные законодательные акты Российской Федерации» с налогового периода 2021 года по земельному налогу введена налоговая льгота в отношении принадлежащих религиозным организациям земельных участков, предназначенных для размещения зданий, строений и сооружений религиозного и благотворительного назначения.</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С июля 2021 года для налогоплательщиков-организаций введен порядок без заявительного предоставления налоговых льгот на основании сведений, полученных налоговым органом в соответствии с федеральными законами.</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В соответствии с Основными направлениями бюджетной, налоговой и таможенно-тарифной политики на 2022 год и плановый период 2023 и 2024 годов (представленными Правительством Российской Федерации с проектом федерального закона «О федеральном бюджете на 2022 год и на плановый период 2023 и 2024 годов») планируется изменение порядка применения повышающих коэффициентов по земельному налогу в отношении земельных участков для жилищного строительства не с даты государственной регистрации права собственности на земельный участок, а с даты установления вида разрешенного использования земельного участка, предусматривающего жилищное строительство.</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Ограничивается применение коэффициента 1,1 при исчислении земельного налога в налоговом периоде, в котором установлены факты:</w:t>
      </w:r>
    </w:p>
    <w:p w:rsidR="00003278" w:rsidRPr="00003278" w:rsidRDefault="00003278" w:rsidP="00003278">
      <w:pPr>
        <w:suppressAutoHyphens w:val="0"/>
        <w:spacing w:line="252" w:lineRule="auto"/>
        <w:ind w:firstLine="504"/>
        <w:jc w:val="both"/>
        <w:rPr>
          <w:color w:val="000000"/>
          <w:sz w:val="18"/>
          <w:szCs w:val="18"/>
          <w:shd w:val="clear" w:color="auto" w:fill="FFFFFF"/>
        </w:rPr>
      </w:pPr>
      <w:proofErr w:type="gramStart"/>
      <w:r w:rsidRPr="00003278">
        <w:rPr>
          <w:color w:val="000000"/>
          <w:sz w:val="18"/>
          <w:szCs w:val="18"/>
          <w:shd w:val="clear" w:color="auto" w:fill="FFFFFF"/>
        </w:rPr>
        <w:t>неиспользования</w:t>
      </w:r>
      <w:proofErr w:type="gramEnd"/>
      <w:r w:rsidRPr="00003278">
        <w:rPr>
          <w:color w:val="000000"/>
          <w:sz w:val="18"/>
          <w:szCs w:val="18"/>
          <w:shd w:val="clear" w:color="auto" w:fill="FFFFFF"/>
        </w:rPr>
        <w:t xml:space="preserve"> для сельскохозяйственного производства земельных участков сельскохозяйственного назначения;</w:t>
      </w:r>
    </w:p>
    <w:p w:rsidR="00003278" w:rsidRPr="00003278" w:rsidRDefault="00003278" w:rsidP="00003278">
      <w:pPr>
        <w:suppressAutoHyphens w:val="0"/>
        <w:spacing w:line="252" w:lineRule="auto"/>
        <w:ind w:firstLine="504"/>
        <w:jc w:val="both"/>
        <w:rPr>
          <w:color w:val="000000"/>
          <w:sz w:val="18"/>
          <w:szCs w:val="18"/>
          <w:shd w:val="clear" w:color="auto" w:fill="FFFFFF"/>
        </w:rPr>
      </w:pPr>
      <w:proofErr w:type="gramStart"/>
      <w:r w:rsidRPr="00003278">
        <w:rPr>
          <w:color w:val="000000"/>
          <w:sz w:val="18"/>
          <w:szCs w:val="18"/>
          <w:shd w:val="clear" w:color="auto" w:fill="FFFFFF"/>
        </w:rPr>
        <w:t>использования</w:t>
      </w:r>
      <w:proofErr w:type="gramEnd"/>
      <w:r w:rsidRPr="00003278">
        <w:rPr>
          <w:color w:val="000000"/>
          <w:sz w:val="18"/>
          <w:szCs w:val="18"/>
          <w:shd w:val="clear" w:color="auto" w:fill="FFFFFF"/>
        </w:rPr>
        <w:t xml:space="preserve"> в предпринимательской деятельности земельных участков, предоставленных для индивидуального жилищного строительства, садоводства, личного подсобного хозяйства; </w:t>
      </w:r>
    </w:p>
    <w:p w:rsidR="00003278" w:rsidRPr="00003278" w:rsidRDefault="00003278" w:rsidP="00003278">
      <w:pPr>
        <w:suppressAutoHyphens w:val="0"/>
        <w:spacing w:line="252" w:lineRule="auto"/>
        <w:ind w:firstLine="504"/>
        <w:jc w:val="both"/>
        <w:rPr>
          <w:color w:val="000000"/>
          <w:sz w:val="18"/>
          <w:szCs w:val="18"/>
          <w:shd w:val="clear" w:color="auto" w:fill="FFFFFF"/>
        </w:rPr>
      </w:pPr>
      <w:proofErr w:type="gramStart"/>
      <w:r w:rsidRPr="00003278">
        <w:rPr>
          <w:color w:val="000000"/>
          <w:sz w:val="18"/>
          <w:szCs w:val="18"/>
          <w:shd w:val="clear" w:color="auto" w:fill="FFFFFF"/>
        </w:rPr>
        <w:t>изменения</w:t>
      </w:r>
      <w:proofErr w:type="gramEnd"/>
      <w:r w:rsidRPr="00003278">
        <w:rPr>
          <w:color w:val="000000"/>
          <w:sz w:val="18"/>
          <w:szCs w:val="18"/>
          <w:shd w:val="clear" w:color="auto" w:fill="FFFFFF"/>
        </w:rPr>
        <w:t xml:space="preserve"> категории земельного участка или разрешенного использования.</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По налогу на имущество физических лиц предусматривается ограничение применения коэффициента 1,1 при исчислении налога на имущество физических лиц в налоговом периоде, в котором изменены характеристики объекта недвижимости, влияющие на кадастровую стоимость (площадь, вид разрешенного использования, степень готовности объекта и т.п.).</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Проектом федерального закона № 1183515-7 «О внесении изменений в пункт 1 статьи 394 части второй Налогового кодекса Российской Федерации» предусмотрено увеличение максимальной налоговой ставки по земельному налогу, установленной пунктом 1 статьи 394 Налогового кодекса Российской Федерации,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с 0,3 процента до 0,33 процента.</w:t>
      </w:r>
    </w:p>
    <w:p w:rsidR="00003278" w:rsidRPr="00003278" w:rsidRDefault="00003278" w:rsidP="00003278">
      <w:pPr>
        <w:suppressAutoHyphens w:val="0"/>
        <w:spacing w:line="252" w:lineRule="auto"/>
        <w:ind w:firstLine="528"/>
        <w:jc w:val="both"/>
        <w:rPr>
          <w:b/>
          <w:bCs/>
          <w:color w:val="000000"/>
          <w:sz w:val="18"/>
          <w:szCs w:val="18"/>
          <w:shd w:val="clear" w:color="auto" w:fill="FFFFFF"/>
        </w:rPr>
      </w:pPr>
      <w:r w:rsidRPr="00003278">
        <w:rPr>
          <w:color w:val="000000"/>
          <w:sz w:val="18"/>
          <w:szCs w:val="18"/>
          <w:shd w:val="clear" w:color="auto" w:fill="FFFFFF"/>
        </w:rPr>
        <w:t xml:space="preserve">По остальным доходным источникам сохраняется действующий в 2021 году порядок их исчисления, уплаты и норматив отчисления в бюджет городского поселения. </w:t>
      </w:r>
    </w:p>
    <w:p w:rsidR="00003278" w:rsidRPr="00003278" w:rsidRDefault="00003278" w:rsidP="00003278">
      <w:pPr>
        <w:keepNext/>
        <w:shd w:val="clear" w:color="auto" w:fill="FFFFFF"/>
        <w:suppressAutoHyphens w:val="0"/>
        <w:spacing w:line="252" w:lineRule="auto"/>
        <w:jc w:val="center"/>
        <w:rPr>
          <w:b/>
          <w:bCs/>
          <w:color w:val="000000"/>
          <w:sz w:val="18"/>
          <w:szCs w:val="18"/>
          <w:shd w:val="clear" w:color="auto" w:fill="FFFFFF"/>
        </w:rPr>
      </w:pPr>
    </w:p>
    <w:p w:rsidR="00003278" w:rsidRPr="00003278" w:rsidRDefault="00003278" w:rsidP="00003278">
      <w:pPr>
        <w:keepNext/>
        <w:shd w:val="clear" w:color="auto" w:fill="FFFFFF"/>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Налоговые и неналоговые доходы бюджета городского поселения город Чухлома Чухломского муниципального района Костромской области на 2022 год и на плановый период 2023 и 2024 годов</w:t>
      </w:r>
    </w:p>
    <w:p w:rsidR="00003278" w:rsidRPr="00003278" w:rsidRDefault="00003278" w:rsidP="00003278">
      <w:pPr>
        <w:keepNext/>
        <w:shd w:val="clear" w:color="auto" w:fill="FFFFFF"/>
        <w:suppressAutoHyphens w:val="0"/>
        <w:spacing w:line="252" w:lineRule="auto"/>
        <w:jc w:val="center"/>
        <w:rPr>
          <w:b/>
          <w:bCs/>
          <w:color w:val="000000"/>
          <w:sz w:val="18"/>
          <w:szCs w:val="18"/>
          <w:shd w:val="clear" w:color="auto" w:fill="FFFFFF"/>
        </w:rPr>
      </w:pP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 xml:space="preserve">Общий объем налоговых и неналоговых доходов бюджета городского поселения на 2022 год прогнозируется в сумме 18 754,5 тыс. рублей. В составе доходов бюджета городского поселения учтены налоговые доходы в объеме 12 892,2 тыс. рублей, неналоговые доходы – 5 862,3 тыс. рублей.  </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По сравнению с ожидаемой оценкой 2021 года прогнозируемый в 2022 году объем налоговых и неналоговых доходов увеличиться на 763,9 тыс. рублей или на 4,2%.</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На 2023 год объем налоговых и неналоговых доходов бюджета городского поселения прогнозируется в сумме 18 659,5 тыс. рублей, что ниже прогноза 2022 года на 95,0 тыс. рублей.</w:t>
      </w:r>
    </w:p>
    <w:p w:rsidR="00003278" w:rsidRPr="00003278" w:rsidRDefault="00003278" w:rsidP="00003278">
      <w:pPr>
        <w:suppressAutoHyphens w:val="0"/>
        <w:spacing w:line="252" w:lineRule="auto"/>
        <w:ind w:firstLine="504"/>
        <w:jc w:val="both"/>
        <w:rPr>
          <w:sz w:val="18"/>
          <w:szCs w:val="18"/>
        </w:rPr>
      </w:pPr>
      <w:r w:rsidRPr="00003278">
        <w:rPr>
          <w:color w:val="000000"/>
          <w:sz w:val="18"/>
          <w:szCs w:val="18"/>
          <w:shd w:val="clear" w:color="auto" w:fill="FFFFFF"/>
        </w:rPr>
        <w:t>На 2024 год объем налоговых и неналоговых доходов бюджета городского поселения прогнозируется в сумме 18 791,7 тыс. рублей, что выше прогноза на 2023 год на 132,2 тыс. рублей.</w:t>
      </w:r>
    </w:p>
    <w:p w:rsidR="00003278" w:rsidRPr="00003278" w:rsidRDefault="00003278" w:rsidP="00003278">
      <w:pPr>
        <w:suppressAutoHyphens w:val="0"/>
        <w:spacing w:line="252" w:lineRule="auto"/>
        <w:ind w:firstLine="504"/>
        <w:jc w:val="both"/>
        <w:rPr>
          <w:color w:val="000000"/>
          <w:sz w:val="18"/>
          <w:szCs w:val="18"/>
          <w:shd w:val="clear" w:color="auto" w:fill="FFFFFF"/>
        </w:rPr>
      </w:pPr>
      <w:r w:rsidRPr="00003278">
        <w:rPr>
          <w:color w:val="000000"/>
          <w:sz w:val="18"/>
          <w:szCs w:val="18"/>
          <w:shd w:val="clear" w:color="auto" w:fill="FFFFFF"/>
        </w:rPr>
        <w:t xml:space="preserve">Основные параметры налоговых и неналоговых доходов бюджета администрации городского поселения город Чухлома Чухломского муниципального района </w:t>
      </w:r>
      <w:r w:rsidRPr="00003278">
        <w:rPr>
          <w:sz w:val="18"/>
          <w:szCs w:val="18"/>
          <w:shd w:val="clear" w:color="auto" w:fill="FFFFFF"/>
        </w:rPr>
        <w:t>Костромской области на 2022 год и на плановый период 2023 и 2024 годов</w:t>
      </w:r>
      <w:r w:rsidRPr="00003278">
        <w:rPr>
          <w:color w:val="000000"/>
          <w:sz w:val="18"/>
          <w:szCs w:val="18"/>
          <w:shd w:val="clear" w:color="auto" w:fill="FFFFFF"/>
        </w:rPr>
        <w:t xml:space="preserve"> представлены в таблице:</w:t>
      </w:r>
    </w:p>
    <w:tbl>
      <w:tblPr>
        <w:tblW w:w="5000" w:type="pct"/>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609"/>
        <w:gridCol w:w="853"/>
        <w:gridCol w:w="791"/>
        <w:gridCol w:w="1162"/>
        <w:gridCol w:w="791"/>
        <w:gridCol w:w="1160"/>
        <w:gridCol w:w="791"/>
        <w:gridCol w:w="1188"/>
      </w:tblGrid>
      <w:tr w:rsidR="00003278" w:rsidRPr="00003278" w:rsidTr="00003278">
        <w:trPr>
          <w:trHeight w:val="78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xml:space="preserve">Наименование </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Бюджет на 2021 год</w:t>
            </w:r>
          </w:p>
        </w:tc>
        <w:tc>
          <w:tcPr>
            <w:tcW w:w="189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2022 год</w:t>
            </w:r>
          </w:p>
        </w:tc>
        <w:tc>
          <w:tcPr>
            <w:tcW w:w="1890"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2023 год</w:t>
            </w:r>
          </w:p>
        </w:tc>
        <w:tc>
          <w:tcPr>
            <w:tcW w:w="1925"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sz w:val="18"/>
                <w:szCs w:val="18"/>
                <w:lang w:eastAsia="zh-CN"/>
              </w:rPr>
            </w:pPr>
            <w:r w:rsidRPr="00003278">
              <w:rPr>
                <w:color w:val="000000"/>
                <w:sz w:val="18"/>
                <w:szCs w:val="18"/>
                <w:shd w:val="clear" w:color="auto" w:fill="FFFFFF"/>
              </w:rPr>
              <w:t>2024 год</w:t>
            </w:r>
          </w:p>
        </w:tc>
      </w:tr>
      <w:tr w:rsidR="00003278" w:rsidRPr="00003278" w:rsidTr="00003278">
        <w:trPr>
          <w:trHeight w:val="675"/>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w:t>
            </w:r>
          </w:p>
        </w:tc>
        <w:tc>
          <w:tcPr>
            <w:tcW w:w="719"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1174"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2021г.</w:t>
            </w:r>
          </w:p>
        </w:tc>
        <w:tc>
          <w:tcPr>
            <w:tcW w:w="719"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1172"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2022г.</w:t>
            </w:r>
          </w:p>
        </w:tc>
        <w:tc>
          <w:tcPr>
            <w:tcW w:w="720"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sz w:val="18"/>
                <w:szCs w:val="18"/>
                <w:lang w:eastAsia="zh-CN"/>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2023г.</w:t>
            </w:r>
          </w:p>
        </w:tc>
      </w:tr>
      <w:tr w:rsidR="00003278" w:rsidRPr="00003278" w:rsidTr="00003278">
        <w:trPr>
          <w:trHeight w:val="30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b/>
                <w:bCs/>
                <w:color w:val="000000"/>
                <w:sz w:val="18"/>
                <w:szCs w:val="18"/>
                <w:shd w:val="clear" w:color="auto" w:fill="FFFFFF"/>
              </w:rPr>
            </w:pPr>
            <w:r w:rsidRPr="00003278">
              <w:rPr>
                <w:b/>
                <w:bCs/>
                <w:color w:val="000000"/>
                <w:sz w:val="18"/>
                <w:szCs w:val="18"/>
                <w:shd w:val="clear" w:color="auto" w:fill="FFFFFF"/>
              </w:rPr>
              <w:t>Налоговые доходы</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11744,6</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12892,2</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109,8%</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13027,8</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101%</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sz w:val="18"/>
                <w:szCs w:val="18"/>
              </w:rPr>
            </w:pPr>
            <w:r w:rsidRPr="00003278">
              <w:rPr>
                <w:b/>
                <w:bCs/>
                <w:color w:val="000000"/>
                <w:sz w:val="18"/>
                <w:szCs w:val="18"/>
                <w:shd w:val="clear" w:color="auto" w:fill="FFFFFF"/>
              </w:rPr>
              <w:t>13155,0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center"/>
              <w:rPr>
                <w:sz w:val="18"/>
                <w:szCs w:val="18"/>
                <w:lang w:eastAsia="zh-CN"/>
              </w:rPr>
            </w:pPr>
            <w:r w:rsidRPr="00003278">
              <w:rPr>
                <w:b/>
                <w:sz w:val="18"/>
                <w:szCs w:val="18"/>
              </w:rPr>
              <w:t>101%</w:t>
            </w:r>
          </w:p>
        </w:tc>
      </w:tr>
      <w:tr w:rsidR="00003278" w:rsidRPr="00003278" w:rsidTr="00003278">
        <w:trPr>
          <w:trHeight w:val="30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Налог на доходы физических лиц</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6607</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7000</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106%</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7070</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101%</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rPr>
            </w:pPr>
            <w:r w:rsidRPr="00003278">
              <w:rPr>
                <w:color w:val="000000"/>
                <w:sz w:val="18"/>
                <w:szCs w:val="18"/>
                <w:shd w:val="clear" w:color="auto" w:fill="FFFFFF"/>
              </w:rPr>
              <w:t>7140,7</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sz w:val="18"/>
                <w:szCs w:val="18"/>
              </w:rPr>
              <w:t>101%</w:t>
            </w:r>
          </w:p>
        </w:tc>
      </w:tr>
      <w:tr w:rsidR="00003278" w:rsidRPr="00003278" w:rsidTr="00003278">
        <w:trPr>
          <w:trHeight w:val="30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Акцизы по подакцизным товарам</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857,6</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892,2</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104%</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927,8</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104%</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rPr>
            </w:pPr>
            <w:r w:rsidRPr="00003278">
              <w:rPr>
                <w:color w:val="000000"/>
                <w:sz w:val="18"/>
                <w:szCs w:val="18"/>
                <w:shd w:val="clear" w:color="auto" w:fill="FFFFFF"/>
              </w:rPr>
              <w:t>974,3</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sz w:val="18"/>
                <w:szCs w:val="18"/>
              </w:rPr>
              <w:t>105%</w:t>
            </w:r>
          </w:p>
        </w:tc>
      </w:tr>
      <w:tr w:rsidR="00003278" w:rsidRPr="00003278" w:rsidTr="00003278">
        <w:trPr>
          <w:trHeight w:val="69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Единый налог, взимаемый в связи с применением упрощенной системы налогообложения</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1920</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2280</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118,8%</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2300</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100,9%</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rPr>
            </w:pPr>
            <w:r w:rsidRPr="00003278">
              <w:rPr>
                <w:color w:val="000000"/>
                <w:sz w:val="18"/>
                <w:szCs w:val="18"/>
                <w:shd w:val="clear" w:color="auto" w:fill="FFFFFF"/>
              </w:rPr>
              <w:t>2300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sz w:val="18"/>
                <w:szCs w:val="18"/>
              </w:rPr>
              <w:t>100%</w:t>
            </w:r>
          </w:p>
        </w:tc>
      </w:tr>
      <w:tr w:rsidR="00003278" w:rsidRPr="00003278" w:rsidTr="00003278">
        <w:trPr>
          <w:trHeight w:val="30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proofErr w:type="gramStart"/>
            <w:r w:rsidRPr="00003278">
              <w:rPr>
                <w:color w:val="000000"/>
                <w:sz w:val="18"/>
                <w:szCs w:val="18"/>
                <w:shd w:val="clear" w:color="auto" w:fill="FFFFFF"/>
              </w:rPr>
              <w:t>Налоги  на</w:t>
            </w:r>
            <w:proofErr w:type="gramEnd"/>
            <w:r w:rsidRPr="00003278">
              <w:rPr>
                <w:color w:val="000000"/>
                <w:sz w:val="18"/>
                <w:szCs w:val="18"/>
                <w:shd w:val="clear" w:color="auto" w:fill="FFFFFF"/>
              </w:rPr>
              <w:t xml:space="preserve"> имущество</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2360</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2720</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115,3%</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2730</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100,4%</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rPr>
            </w:pPr>
            <w:r w:rsidRPr="00003278">
              <w:rPr>
                <w:color w:val="000000"/>
                <w:sz w:val="18"/>
                <w:szCs w:val="18"/>
                <w:shd w:val="clear" w:color="auto" w:fill="FFFFFF"/>
              </w:rPr>
              <w:t>2740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sz w:val="18"/>
                <w:szCs w:val="18"/>
              </w:rPr>
              <w:t>104%</w:t>
            </w:r>
          </w:p>
        </w:tc>
      </w:tr>
      <w:tr w:rsidR="00003278" w:rsidRPr="00003278" w:rsidTr="00003278">
        <w:trPr>
          <w:trHeight w:val="30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b/>
                <w:bCs/>
                <w:color w:val="000000"/>
                <w:sz w:val="18"/>
                <w:szCs w:val="18"/>
                <w:shd w:val="clear" w:color="auto" w:fill="FFFFFF"/>
              </w:rPr>
            </w:pPr>
            <w:r w:rsidRPr="00003278">
              <w:rPr>
                <w:b/>
                <w:bCs/>
                <w:color w:val="000000"/>
                <w:sz w:val="18"/>
                <w:szCs w:val="18"/>
                <w:shd w:val="clear" w:color="auto" w:fill="FFFFFF"/>
              </w:rPr>
              <w:t>Неналоговые доходы</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6897,2</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5862,3</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85%</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5631,7</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96%</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rPr>
            </w:pPr>
            <w:r w:rsidRPr="00003278">
              <w:rPr>
                <w:b/>
                <w:bCs/>
                <w:color w:val="000000"/>
                <w:sz w:val="18"/>
                <w:szCs w:val="18"/>
                <w:shd w:val="clear" w:color="auto" w:fill="FFFFFF"/>
              </w:rPr>
              <w:t>5636,7</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sz w:val="18"/>
                <w:szCs w:val="18"/>
              </w:rPr>
              <w:t>100,08%</w:t>
            </w:r>
          </w:p>
        </w:tc>
      </w:tr>
      <w:tr w:rsidR="00003278" w:rsidRPr="00003278" w:rsidTr="00003278">
        <w:trPr>
          <w:trHeight w:val="915"/>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Доходы от использования имущества, находящегося в государственной и муниципальной собственности</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1327,2</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986,7</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74,3%</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986,7</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986,7</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100%</w:t>
            </w:r>
          </w:p>
        </w:tc>
      </w:tr>
      <w:tr w:rsidR="00003278" w:rsidRPr="00003278" w:rsidTr="00003278">
        <w:trPr>
          <w:trHeight w:val="690"/>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Доходы от оказания платных услуг и компенсации затрат государства</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4690</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3960</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84,4%</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3965</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100,1%</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3970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100,1%</w:t>
            </w:r>
          </w:p>
        </w:tc>
      </w:tr>
      <w:tr w:rsidR="00003278" w:rsidRPr="00003278" w:rsidTr="00003278">
        <w:trPr>
          <w:trHeight w:val="690"/>
        </w:trPr>
        <w:tc>
          <w:tcPr>
            <w:tcW w:w="2787" w:type="dxa"/>
            <w:tcBorders>
              <w:top w:val="single" w:sz="4" w:space="0" w:color="000001"/>
              <w:left w:val="single" w:sz="4" w:space="0" w:color="000001"/>
              <w:bottom w:val="single" w:sz="4" w:space="0" w:color="000001"/>
            </w:tcBorders>
            <w:shd w:val="clear" w:color="auto" w:fill="FFFFFF"/>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Доходы от продажи материальных и нематериальных активов</w:t>
            </w:r>
          </w:p>
        </w:tc>
        <w:tc>
          <w:tcPr>
            <w:tcW w:w="859" w:type="dxa"/>
            <w:tcBorders>
              <w:top w:val="single" w:sz="4" w:space="0" w:color="000001"/>
              <w:left w:val="single" w:sz="4" w:space="0" w:color="000001"/>
              <w:bottom w:val="single" w:sz="4" w:space="0" w:color="000001"/>
            </w:tcBorders>
            <w:shd w:val="clear" w:color="auto" w:fill="FFFFFF"/>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660</w:t>
            </w:r>
          </w:p>
        </w:tc>
        <w:tc>
          <w:tcPr>
            <w:tcW w:w="719" w:type="dxa"/>
            <w:tcBorders>
              <w:top w:val="single" w:sz="4" w:space="0" w:color="000001"/>
              <w:left w:val="single" w:sz="4" w:space="0" w:color="000001"/>
              <w:bottom w:val="single" w:sz="4" w:space="0" w:color="000001"/>
            </w:tcBorders>
            <w:shd w:val="clear" w:color="auto" w:fill="FFFFFF"/>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630</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95,5%</w:t>
            </w:r>
          </w:p>
        </w:tc>
        <w:tc>
          <w:tcPr>
            <w:tcW w:w="719" w:type="dxa"/>
            <w:tcBorders>
              <w:top w:val="single" w:sz="4" w:space="0" w:color="000001"/>
              <w:left w:val="single" w:sz="4" w:space="0" w:color="000001"/>
              <w:bottom w:val="single" w:sz="4" w:space="0" w:color="000001"/>
            </w:tcBorders>
            <w:shd w:val="clear" w:color="auto" w:fill="FFFFFF"/>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630</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w:t>
            </w:r>
          </w:p>
        </w:tc>
        <w:tc>
          <w:tcPr>
            <w:tcW w:w="720" w:type="dxa"/>
            <w:tcBorders>
              <w:top w:val="single" w:sz="4" w:space="0" w:color="000001"/>
              <w:left w:val="single" w:sz="4" w:space="0" w:color="000001"/>
              <w:bottom w:val="single" w:sz="4" w:space="0" w:color="000001"/>
            </w:tcBorders>
            <w:shd w:val="clear" w:color="auto" w:fill="FFFFFF"/>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630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100%</w:t>
            </w:r>
          </w:p>
        </w:tc>
      </w:tr>
      <w:tr w:rsidR="00003278" w:rsidRPr="00003278" w:rsidTr="00003278">
        <w:trPr>
          <w:trHeight w:val="465"/>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Штрафы, санкции, возмещение ущерба</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68</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60,3</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88,7%</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50</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50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100%</w:t>
            </w:r>
          </w:p>
        </w:tc>
      </w:tr>
      <w:tr w:rsidR="00003278" w:rsidRPr="00003278" w:rsidTr="00003278">
        <w:trPr>
          <w:trHeight w:val="495"/>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Инициативные платежи</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152</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225,3</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148,2%</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0</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0%</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0</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0%</w:t>
            </w:r>
          </w:p>
        </w:tc>
      </w:tr>
      <w:tr w:rsidR="00003278" w:rsidRPr="00003278" w:rsidTr="00003278">
        <w:trPr>
          <w:trHeight w:val="465"/>
        </w:trPr>
        <w:tc>
          <w:tcPr>
            <w:tcW w:w="2787"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b/>
                <w:color w:val="000000"/>
                <w:sz w:val="18"/>
                <w:szCs w:val="18"/>
                <w:shd w:val="clear" w:color="auto" w:fill="FFFFFF"/>
              </w:rPr>
            </w:pPr>
            <w:r w:rsidRPr="00003278">
              <w:rPr>
                <w:b/>
                <w:color w:val="000000"/>
                <w:sz w:val="18"/>
                <w:szCs w:val="18"/>
                <w:shd w:val="clear" w:color="auto" w:fill="FFFFFF"/>
              </w:rPr>
              <w:t>Итого налоговых и неналоговых доходов</w:t>
            </w:r>
          </w:p>
        </w:tc>
        <w:tc>
          <w:tcPr>
            <w:tcW w:w="85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color w:val="000000"/>
                <w:sz w:val="18"/>
                <w:szCs w:val="18"/>
                <w:shd w:val="clear" w:color="auto" w:fill="FFFFFF"/>
              </w:rPr>
            </w:pPr>
            <w:r w:rsidRPr="00003278">
              <w:rPr>
                <w:b/>
                <w:color w:val="000000"/>
                <w:sz w:val="18"/>
                <w:szCs w:val="18"/>
                <w:shd w:val="clear" w:color="auto" w:fill="FFFFFF"/>
              </w:rPr>
              <w:t>18641,8</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color w:val="000000"/>
                <w:sz w:val="18"/>
                <w:szCs w:val="18"/>
                <w:shd w:val="clear" w:color="auto" w:fill="FFFFFF"/>
              </w:rPr>
            </w:pPr>
            <w:r w:rsidRPr="00003278">
              <w:rPr>
                <w:b/>
                <w:color w:val="000000"/>
                <w:sz w:val="18"/>
                <w:szCs w:val="18"/>
                <w:shd w:val="clear" w:color="auto" w:fill="FFFFFF"/>
              </w:rPr>
              <w:t>18754,5</w:t>
            </w:r>
          </w:p>
        </w:tc>
        <w:tc>
          <w:tcPr>
            <w:tcW w:w="1174"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color w:val="000000"/>
                <w:sz w:val="18"/>
                <w:szCs w:val="18"/>
                <w:shd w:val="clear" w:color="auto" w:fill="FFFFFF"/>
              </w:rPr>
            </w:pPr>
            <w:r w:rsidRPr="00003278">
              <w:rPr>
                <w:b/>
                <w:color w:val="000000"/>
                <w:sz w:val="18"/>
                <w:szCs w:val="18"/>
                <w:shd w:val="clear" w:color="auto" w:fill="FFFFFF"/>
              </w:rPr>
              <w:t>100, 6%</w:t>
            </w:r>
          </w:p>
        </w:tc>
        <w:tc>
          <w:tcPr>
            <w:tcW w:w="719"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color w:val="000000"/>
                <w:sz w:val="18"/>
                <w:szCs w:val="18"/>
                <w:shd w:val="clear" w:color="auto" w:fill="FFFFFF"/>
              </w:rPr>
            </w:pPr>
            <w:r w:rsidRPr="00003278">
              <w:rPr>
                <w:b/>
                <w:color w:val="000000"/>
                <w:sz w:val="18"/>
                <w:szCs w:val="18"/>
                <w:shd w:val="clear" w:color="auto" w:fill="FFFFFF"/>
              </w:rPr>
              <w:t>18659,5</w:t>
            </w:r>
          </w:p>
        </w:tc>
        <w:tc>
          <w:tcPr>
            <w:tcW w:w="11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color w:val="000000"/>
                <w:sz w:val="18"/>
                <w:szCs w:val="18"/>
                <w:shd w:val="clear" w:color="auto" w:fill="FFFFFF"/>
              </w:rPr>
            </w:pPr>
            <w:r w:rsidRPr="00003278">
              <w:rPr>
                <w:b/>
                <w:color w:val="000000"/>
                <w:sz w:val="18"/>
                <w:szCs w:val="18"/>
                <w:shd w:val="clear" w:color="auto" w:fill="FFFFFF"/>
              </w:rPr>
              <w:t>99,5%</w:t>
            </w:r>
          </w:p>
        </w:tc>
        <w:tc>
          <w:tcPr>
            <w:tcW w:w="72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color w:val="000000"/>
                <w:sz w:val="18"/>
                <w:szCs w:val="18"/>
                <w:shd w:val="clear" w:color="auto" w:fill="FFFFFF"/>
              </w:rPr>
            </w:pPr>
            <w:r w:rsidRPr="00003278">
              <w:rPr>
                <w:b/>
                <w:color w:val="000000"/>
                <w:sz w:val="18"/>
                <w:szCs w:val="18"/>
                <w:shd w:val="clear" w:color="auto" w:fill="FFFFFF"/>
              </w:rPr>
              <w:t>18791,7</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b/>
                <w:color w:val="000000"/>
                <w:sz w:val="18"/>
                <w:szCs w:val="18"/>
                <w:shd w:val="clear" w:color="auto" w:fill="FFFFFF"/>
              </w:rPr>
              <w:t>100,7%</w:t>
            </w:r>
          </w:p>
        </w:tc>
      </w:tr>
    </w:tbl>
    <w:p w:rsidR="00003278" w:rsidRPr="00003278" w:rsidRDefault="00003278" w:rsidP="00003278">
      <w:pPr>
        <w:suppressAutoHyphens w:val="0"/>
        <w:spacing w:line="252" w:lineRule="auto"/>
        <w:ind w:firstLine="504"/>
        <w:jc w:val="both"/>
        <w:rPr>
          <w:sz w:val="18"/>
          <w:szCs w:val="18"/>
          <w:shd w:val="clear" w:color="auto" w:fill="FFFFFF"/>
        </w:rPr>
      </w:pPr>
    </w:p>
    <w:p w:rsidR="00003278" w:rsidRPr="00003278" w:rsidRDefault="00003278" w:rsidP="00003278">
      <w:pPr>
        <w:suppressAutoHyphens w:val="0"/>
        <w:spacing w:line="252" w:lineRule="auto"/>
        <w:ind w:firstLine="504"/>
        <w:jc w:val="both"/>
        <w:rPr>
          <w:color w:val="FF0000"/>
          <w:sz w:val="18"/>
          <w:szCs w:val="18"/>
          <w:shd w:val="clear" w:color="auto" w:fill="FFFFFF"/>
        </w:rPr>
      </w:pPr>
      <w:r w:rsidRPr="00003278">
        <w:rPr>
          <w:sz w:val="18"/>
          <w:szCs w:val="18"/>
          <w:shd w:val="clear" w:color="auto" w:fill="FFFFFF"/>
        </w:rPr>
        <w:t xml:space="preserve">Существенных изменений в структуре налоговых и неналоговых доходов бюджета городского поселения в 2022 – 2024 годах не произойдет, основными доходными источниками останутся налог на доходы физических лиц и </w:t>
      </w:r>
      <w:r w:rsidRPr="00003278">
        <w:rPr>
          <w:color w:val="000000"/>
          <w:sz w:val="18"/>
          <w:szCs w:val="18"/>
          <w:shd w:val="clear" w:color="auto" w:fill="FFFFFF"/>
        </w:rPr>
        <w:t>доходы от оказания платных услуг и компенсации затрат государства.</w:t>
      </w:r>
    </w:p>
    <w:p w:rsidR="00003278" w:rsidRPr="00003278" w:rsidRDefault="00003278" w:rsidP="00003278">
      <w:pPr>
        <w:tabs>
          <w:tab w:val="left" w:pos="4110"/>
        </w:tabs>
        <w:suppressAutoHyphens w:val="0"/>
        <w:spacing w:line="252" w:lineRule="auto"/>
        <w:rPr>
          <w:b/>
          <w:sz w:val="18"/>
          <w:szCs w:val="18"/>
          <w:u w:val="single"/>
          <w:shd w:val="clear" w:color="auto" w:fill="FFFFFF"/>
        </w:rPr>
      </w:pPr>
      <w:r w:rsidRPr="00003278">
        <w:rPr>
          <w:color w:val="FF0000"/>
          <w:sz w:val="18"/>
          <w:szCs w:val="18"/>
          <w:shd w:val="clear" w:color="auto" w:fill="FFFFFF"/>
        </w:rPr>
        <w:t xml:space="preserve">             </w:t>
      </w:r>
      <w:r w:rsidRPr="00003278">
        <w:rPr>
          <w:b/>
          <w:sz w:val="18"/>
          <w:szCs w:val="18"/>
          <w:shd w:val="clear" w:color="auto" w:fill="FFFFFF"/>
        </w:rPr>
        <w:t>Особенности расчетов поступлений по отдельным видам доходных источников.</w:t>
      </w:r>
    </w:p>
    <w:p w:rsidR="00003278" w:rsidRPr="00003278" w:rsidRDefault="00003278" w:rsidP="00003278">
      <w:pPr>
        <w:tabs>
          <w:tab w:val="left" w:pos="4110"/>
        </w:tabs>
        <w:suppressAutoHyphens w:val="0"/>
        <w:spacing w:line="252" w:lineRule="auto"/>
        <w:jc w:val="center"/>
        <w:rPr>
          <w:spacing w:val="2"/>
          <w:sz w:val="18"/>
          <w:szCs w:val="18"/>
          <w:shd w:val="clear" w:color="auto" w:fill="FFFFFF"/>
        </w:rPr>
      </w:pPr>
      <w:r w:rsidRPr="00003278">
        <w:rPr>
          <w:b/>
          <w:sz w:val="18"/>
          <w:szCs w:val="18"/>
          <w:u w:val="single"/>
          <w:shd w:val="clear" w:color="auto" w:fill="FFFFFF"/>
        </w:rPr>
        <w:t xml:space="preserve">Налоговые доходы </w:t>
      </w:r>
    </w:p>
    <w:p w:rsidR="00003278" w:rsidRPr="00003278" w:rsidRDefault="00003278" w:rsidP="00003278">
      <w:pPr>
        <w:suppressAutoHyphens w:val="0"/>
        <w:spacing w:line="252" w:lineRule="auto"/>
        <w:ind w:firstLine="480"/>
        <w:jc w:val="both"/>
        <w:rPr>
          <w:sz w:val="18"/>
          <w:szCs w:val="18"/>
          <w:shd w:val="clear" w:color="auto" w:fill="FFFFFF"/>
        </w:rPr>
      </w:pPr>
      <w:r w:rsidRPr="00003278">
        <w:rPr>
          <w:spacing w:val="2"/>
          <w:sz w:val="18"/>
          <w:szCs w:val="18"/>
          <w:shd w:val="clear" w:color="auto" w:fill="FFFFFF"/>
        </w:rPr>
        <w:t>Налоговые доходы бюджета городского поселения город Чухлома Чухломского муниципального района Костромской области на 2022 год спрогнозированы в сумме 12892,2 тыс. рублей со снижением к ожидаемому поступлению 2021 года на 3,1 %. На 2023 – 2024 годы прогноз налоговых доходов в сумме 13 027,8 тыс. рублей и 13155,0 тыс. рублей соответственно, с</w:t>
      </w:r>
      <w:r w:rsidRPr="00003278">
        <w:rPr>
          <w:color w:val="000000"/>
          <w:sz w:val="18"/>
          <w:szCs w:val="18"/>
          <w:shd w:val="clear" w:color="auto" w:fill="FFFFFF"/>
        </w:rPr>
        <w:t xml:space="preserve"> уменьшением 2,1% и 1,2% к уровню 2021 года соответственно</w:t>
      </w:r>
      <w:r w:rsidRPr="00003278">
        <w:rPr>
          <w:sz w:val="18"/>
          <w:szCs w:val="18"/>
          <w:shd w:val="clear" w:color="auto" w:fill="FFFFFF"/>
        </w:rPr>
        <w:t xml:space="preserve">. </w:t>
      </w:r>
    </w:p>
    <w:p w:rsidR="00003278" w:rsidRPr="00003278" w:rsidRDefault="00003278" w:rsidP="00003278">
      <w:pPr>
        <w:suppressAutoHyphens w:val="0"/>
        <w:spacing w:line="252" w:lineRule="auto"/>
        <w:ind w:firstLine="480"/>
        <w:jc w:val="both"/>
        <w:rPr>
          <w:color w:val="000000"/>
          <w:spacing w:val="2"/>
          <w:sz w:val="18"/>
          <w:szCs w:val="18"/>
          <w:shd w:val="clear" w:color="auto" w:fill="FFFFFF"/>
        </w:rPr>
      </w:pPr>
      <w:r w:rsidRPr="00003278">
        <w:rPr>
          <w:sz w:val="18"/>
          <w:szCs w:val="18"/>
          <w:shd w:val="clear" w:color="auto" w:fill="FFFFFF"/>
        </w:rPr>
        <w:t>В структуре налоговых и неналоговых доходов бюджета городского поселения</w:t>
      </w:r>
      <w:r w:rsidRPr="00003278">
        <w:rPr>
          <w:spacing w:val="2"/>
          <w:sz w:val="18"/>
          <w:szCs w:val="18"/>
          <w:shd w:val="clear" w:color="auto" w:fill="FFFFFF"/>
        </w:rPr>
        <w:t xml:space="preserve"> доля налоговых доходов в </w:t>
      </w:r>
      <w:r w:rsidRPr="00003278">
        <w:rPr>
          <w:sz w:val="18"/>
          <w:szCs w:val="18"/>
          <w:shd w:val="clear" w:color="auto" w:fill="FFFFFF"/>
        </w:rPr>
        <w:t xml:space="preserve">2021 – 2023 годах </w:t>
      </w:r>
      <w:r w:rsidRPr="00003278">
        <w:rPr>
          <w:spacing w:val="2"/>
          <w:sz w:val="18"/>
          <w:szCs w:val="18"/>
          <w:shd w:val="clear" w:color="auto" w:fill="FFFFFF"/>
        </w:rPr>
        <w:t>составит более 60 %.</w:t>
      </w:r>
    </w:p>
    <w:p w:rsidR="00003278" w:rsidRPr="00003278" w:rsidRDefault="00003278" w:rsidP="00003278">
      <w:pPr>
        <w:suppressAutoHyphens w:val="0"/>
        <w:spacing w:line="252" w:lineRule="auto"/>
        <w:ind w:firstLine="480"/>
        <w:jc w:val="both"/>
        <w:rPr>
          <w:b/>
          <w:sz w:val="18"/>
          <w:szCs w:val="18"/>
          <w:u w:val="single"/>
          <w:shd w:val="clear" w:color="auto" w:fill="FFFFFF"/>
        </w:rPr>
      </w:pPr>
      <w:r w:rsidRPr="00003278">
        <w:rPr>
          <w:color w:val="000000"/>
          <w:spacing w:val="2"/>
          <w:sz w:val="18"/>
          <w:szCs w:val="18"/>
          <w:shd w:val="clear" w:color="auto" w:fill="FFFFFF"/>
        </w:rPr>
        <w:t xml:space="preserve">Главным администратором налоговых доходов бюджета является Межрайонная </w:t>
      </w:r>
      <w:r w:rsidRPr="00003278">
        <w:rPr>
          <w:color w:val="000000"/>
          <w:sz w:val="18"/>
          <w:szCs w:val="18"/>
          <w:shd w:val="clear" w:color="auto" w:fill="FFFFFF"/>
        </w:rPr>
        <w:t>инспекция ФНС России № 7 по Костромской области.</w:t>
      </w:r>
    </w:p>
    <w:p w:rsidR="00003278" w:rsidRPr="00003278" w:rsidRDefault="00003278" w:rsidP="00003278">
      <w:pPr>
        <w:tabs>
          <w:tab w:val="left" w:pos="4110"/>
        </w:tabs>
        <w:suppressAutoHyphens w:val="0"/>
        <w:spacing w:line="252" w:lineRule="auto"/>
        <w:jc w:val="center"/>
        <w:rPr>
          <w:b/>
          <w:sz w:val="18"/>
          <w:szCs w:val="18"/>
          <w:u w:val="single"/>
          <w:shd w:val="clear" w:color="auto" w:fill="FFFFFF"/>
        </w:rPr>
      </w:pPr>
    </w:p>
    <w:p w:rsidR="00003278" w:rsidRPr="00003278" w:rsidRDefault="00003278" w:rsidP="00003278">
      <w:pPr>
        <w:tabs>
          <w:tab w:val="left" w:pos="4110"/>
        </w:tabs>
        <w:suppressAutoHyphens w:val="0"/>
        <w:spacing w:line="252" w:lineRule="auto"/>
        <w:jc w:val="center"/>
        <w:rPr>
          <w:sz w:val="18"/>
          <w:szCs w:val="18"/>
          <w:shd w:val="clear" w:color="auto" w:fill="FFFFFF"/>
        </w:rPr>
      </w:pPr>
      <w:r w:rsidRPr="00003278">
        <w:rPr>
          <w:b/>
          <w:sz w:val="18"/>
          <w:szCs w:val="18"/>
          <w:u w:val="single"/>
          <w:shd w:val="clear" w:color="auto" w:fill="FFFFFF"/>
        </w:rPr>
        <w:t xml:space="preserve">Налог на доходы физических лиц </w:t>
      </w:r>
    </w:p>
    <w:p w:rsidR="00003278" w:rsidRPr="00003278" w:rsidRDefault="00003278" w:rsidP="00003278">
      <w:pPr>
        <w:tabs>
          <w:tab w:val="left" w:pos="4110"/>
        </w:tabs>
        <w:suppressAutoHyphens w:val="0"/>
        <w:spacing w:line="252" w:lineRule="auto"/>
        <w:jc w:val="both"/>
        <w:rPr>
          <w:sz w:val="18"/>
          <w:szCs w:val="18"/>
          <w:shd w:val="clear" w:color="auto" w:fill="FFFFFF"/>
        </w:rPr>
      </w:pPr>
      <w:r w:rsidRPr="00003278">
        <w:rPr>
          <w:sz w:val="18"/>
          <w:szCs w:val="18"/>
          <w:shd w:val="clear" w:color="auto" w:fill="FFFFFF"/>
        </w:rPr>
        <w:t xml:space="preserve">Налог на доходы физических лиц является одним из наиболее стабильных доходных источников, составляющих основу формирования доходов бюджета городского поселения город Чухлома Чухломского муниципального района Костромской области. В динамике по годам, по данному доходному источнику, при равных нормативах зачисления по уровням бюджетов, наблюдается рост налоговой базы и объема платежей в бюджеты всех уровней.      </w:t>
      </w:r>
    </w:p>
    <w:p w:rsidR="00003278" w:rsidRPr="00003278" w:rsidRDefault="00003278" w:rsidP="00003278">
      <w:pPr>
        <w:tabs>
          <w:tab w:val="left" w:pos="4110"/>
        </w:tabs>
        <w:suppressAutoHyphens w:val="0"/>
        <w:spacing w:line="252" w:lineRule="auto"/>
        <w:jc w:val="both"/>
        <w:rPr>
          <w:sz w:val="18"/>
          <w:szCs w:val="18"/>
          <w:shd w:val="clear" w:color="auto" w:fill="FFFFFF"/>
        </w:rPr>
      </w:pPr>
      <w:r w:rsidRPr="00003278">
        <w:rPr>
          <w:sz w:val="18"/>
          <w:szCs w:val="18"/>
          <w:shd w:val="clear" w:color="auto" w:fill="FFFFFF"/>
        </w:rPr>
        <w:t>Поступления по НДФЛ рассчитаны на основании динамики поступления налога за предыдущие годы, фактического поступления за 10 месяцев 2021 года и ожидаемой оценки 2021 года, в соответствии с прогнозом социально - экономического развития городского поселения город Чухлома на период 2022 - 2024 годы.</w:t>
      </w:r>
    </w:p>
    <w:p w:rsidR="00003278" w:rsidRPr="00003278" w:rsidRDefault="00003278" w:rsidP="00003278">
      <w:pPr>
        <w:tabs>
          <w:tab w:val="left" w:pos="360"/>
        </w:tabs>
        <w:suppressAutoHyphens w:val="0"/>
        <w:spacing w:line="252" w:lineRule="auto"/>
        <w:ind w:firstLine="567"/>
        <w:jc w:val="both"/>
        <w:rPr>
          <w:sz w:val="18"/>
          <w:szCs w:val="18"/>
          <w:shd w:val="clear" w:color="auto" w:fill="FFFFFF"/>
        </w:rPr>
      </w:pPr>
      <w:r w:rsidRPr="00003278">
        <w:rPr>
          <w:sz w:val="18"/>
          <w:szCs w:val="18"/>
          <w:shd w:val="clear" w:color="auto" w:fill="FFFFFF"/>
        </w:rPr>
        <w:t>С учетом вышеперечисленного, а также единого норматива зачисления в доход бюджета городского поселения</w:t>
      </w:r>
      <w:r w:rsidRPr="00003278">
        <w:rPr>
          <w:color w:val="000000"/>
          <w:sz w:val="18"/>
          <w:szCs w:val="18"/>
          <w:shd w:val="clear" w:color="auto" w:fill="FFFFFF"/>
        </w:rPr>
        <w:t xml:space="preserve"> в размере 15 процентов</w:t>
      </w:r>
      <w:r w:rsidRPr="00003278">
        <w:rPr>
          <w:sz w:val="18"/>
          <w:szCs w:val="18"/>
          <w:shd w:val="clear" w:color="auto" w:fill="FFFFFF"/>
        </w:rPr>
        <w:t>, сумма платежей по данному доходному источнику на 2022 год определена в объеме 7 000,0 тыс. рублей, что выше ожидаемого исполнения бюджета 2021 года на 357 тыс. рублей.</w:t>
      </w:r>
    </w:p>
    <w:p w:rsidR="00003278" w:rsidRPr="00003278" w:rsidRDefault="00003278" w:rsidP="00003278">
      <w:pPr>
        <w:tabs>
          <w:tab w:val="left" w:pos="360"/>
        </w:tabs>
        <w:suppressAutoHyphens w:val="0"/>
        <w:spacing w:line="252" w:lineRule="auto"/>
        <w:ind w:firstLine="567"/>
        <w:jc w:val="both"/>
        <w:rPr>
          <w:b/>
          <w:sz w:val="18"/>
          <w:szCs w:val="18"/>
          <w:u w:val="single"/>
          <w:shd w:val="clear" w:color="auto" w:fill="FFFFFF"/>
        </w:rPr>
      </w:pPr>
      <w:r w:rsidRPr="00003278">
        <w:rPr>
          <w:sz w:val="18"/>
          <w:szCs w:val="18"/>
          <w:shd w:val="clear" w:color="auto" w:fill="FFFFFF"/>
        </w:rPr>
        <w:t xml:space="preserve"> Объем поступлений данного доходного источника в бюджет городского поселения в плановом периоде 2023 и 2024 годов составит 7 070,0 тыс. рублей и 7 140,7 тыс. рублей соответственно. </w:t>
      </w:r>
    </w:p>
    <w:p w:rsidR="00003278" w:rsidRPr="00003278" w:rsidRDefault="00003278" w:rsidP="00003278">
      <w:pPr>
        <w:tabs>
          <w:tab w:val="left" w:pos="360"/>
        </w:tabs>
        <w:suppressAutoHyphens w:val="0"/>
        <w:spacing w:line="252" w:lineRule="auto"/>
        <w:jc w:val="center"/>
        <w:rPr>
          <w:b/>
          <w:sz w:val="18"/>
          <w:szCs w:val="18"/>
          <w:u w:val="single"/>
          <w:shd w:val="clear" w:color="auto" w:fill="FFFFFF"/>
        </w:rPr>
      </w:pPr>
    </w:p>
    <w:p w:rsidR="00003278" w:rsidRPr="00003278" w:rsidRDefault="00003278" w:rsidP="00003278">
      <w:pPr>
        <w:tabs>
          <w:tab w:val="left" w:pos="360"/>
        </w:tabs>
        <w:suppressAutoHyphens w:val="0"/>
        <w:spacing w:line="252" w:lineRule="auto"/>
        <w:jc w:val="center"/>
        <w:rPr>
          <w:b/>
          <w:i/>
          <w:sz w:val="18"/>
          <w:szCs w:val="18"/>
          <w:u w:val="single"/>
          <w:shd w:val="clear" w:color="auto" w:fill="FFFFFF"/>
        </w:rPr>
      </w:pPr>
      <w:r w:rsidRPr="00003278">
        <w:rPr>
          <w:b/>
          <w:sz w:val="18"/>
          <w:szCs w:val="18"/>
          <w:u w:val="single"/>
          <w:shd w:val="clear" w:color="auto" w:fill="FFFFFF"/>
        </w:rPr>
        <w:t>Доходы от уплаты акцизов</w:t>
      </w:r>
    </w:p>
    <w:p w:rsidR="00003278" w:rsidRPr="00003278" w:rsidRDefault="00003278" w:rsidP="00003278">
      <w:pPr>
        <w:tabs>
          <w:tab w:val="left" w:pos="360"/>
        </w:tabs>
        <w:suppressAutoHyphens w:val="0"/>
        <w:spacing w:line="252" w:lineRule="auto"/>
        <w:jc w:val="center"/>
        <w:rPr>
          <w:b/>
          <w:i/>
          <w:sz w:val="18"/>
          <w:szCs w:val="18"/>
          <w:u w:val="single"/>
          <w:shd w:val="clear" w:color="auto" w:fill="FFFFFF"/>
        </w:rPr>
      </w:pPr>
    </w:p>
    <w:p w:rsidR="00003278" w:rsidRPr="00003278" w:rsidRDefault="00003278" w:rsidP="00003278">
      <w:pPr>
        <w:tabs>
          <w:tab w:val="left" w:pos="360"/>
        </w:tabs>
        <w:suppressAutoHyphens w:val="0"/>
        <w:spacing w:line="252" w:lineRule="auto"/>
        <w:ind w:firstLine="567"/>
        <w:jc w:val="both"/>
        <w:rPr>
          <w:sz w:val="18"/>
          <w:szCs w:val="18"/>
          <w:shd w:val="clear" w:color="auto" w:fill="FFFFFF"/>
        </w:rPr>
      </w:pPr>
      <w:r w:rsidRPr="00003278">
        <w:rPr>
          <w:sz w:val="18"/>
          <w:szCs w:val="18"/>
          <w:shd w:val="clear" w:color="auto" w:fill="FFFFFF"/>
        </w:rPr>
        <w:t>Расчет акцизов по дизельному топливу, маслам для дизельных и карбюраторных двигателей, автомобильному и прямогонному бензинам осуществлен с учетом:</w:t>
      </w:r>
    </w:p>
    <w:p w:rsidR="00003278" w:rsidRPr="00003278" w:rsidRDefault="00003278" w:rsidP="00003278">
      <w:pPr>
        <w:tabs>
          <w:tab w:val="left" w:pos="360"/>
        </w:tabs>
        <w:suppressAutoHyphens w:val="0"/>
        <w:spacing w:line="252" w:lineRule="auto"/>
        <w:ind w:firstLine="567"/>
        <w:jc w:val="both"/>
        <w:rPr>
          <w:sz w:val="18"/>
          <w:szCs w:val="18"/>
          <w:shd w:val="clear" w:color="auto" w:fill="FFFFFF"/>
        </w:rPr>
      </w:pPr>
      <w:r w:rsidRPr="00003278">
        <w:rPr>
          <w:sz w:val="18"/>
          <w:szCs w:val="18"/>
          <w:shd w:val="clear" w:color="auto" w:fill="FFFFFF"/>
        </w:rPr>
        <w:t>- прогнозных показателей администратора доходов бюджета;</w:t>
      </w:r>
    </w:p>
    <w:p w:rsidR="00003278" w:rsidRPr="00003278" w:rsidRDefault="00003278" w:rsidP="00003278">
      <w:pPr>
        <w:tabs>
          <w:tab w:val="left" w:pos="360"/>
        </w:tabs>
        <w:suppressAutoHyphens w:val="0"/>
        <w:spacing w:line="252" w:lineRule="auto"/>
        <w:ind w:firstLine="567"/>
        <w:jc w:val="both"/>
        <w:rPr>
          <w:sz w:val="18"/>
          <w:szCs w:val="18"/>
          <w:shd w:val="clear" w:color="auto" w:fill="FFFFFF"/>
        </w:rPr>
      </w:pPr>
      <w:r w:rsidRPr="00003278">
        <w:rPr>
          <w:sz w:val="18"/>
          <w:szCs w:val="18"/>
          <w:shd w:val="clear" w:color="auto" w:fill="FFFFFF"/>
        </w:rPr>
        <w:t>-увеличения налоговых ставок акцизов;</w:t>
      </w:r>
    </w:p>
    <w:p w:rsidR="00003278" w:rsidRPr="00003278" w:rsidRDefault="00003278" w:rsidP="00003278">
      <w:pPr>
        <w:tabs>
          <w:tab w:val="left" w:pos="360"/>
        </w:tabs>
        <w:suppressAutoHyphens w:val="0"/>
        <w:spacing w:line="252" w:lineRule="auto"/>
        <w:ind w:firstLine="567"/>
        <w:jc w:val="both"/>
        <w:rPr>
          <w:sz w:val="18"/>
          <w:szCs w:val="18"/>
          <w:shd w:val="clear" w:color="auto" w:fill="FFFFFF"/>
        </w:rPr>
      </w:pPr>
      <w:r w:rsidRPr="00003278">
        <w:rPr>
          <w:sz w:val="18"/>
          <w:szCs w:val="18"/>
          <w:shd w:val="clear" w:color="auto" w:fill="FFFFFF"/>
        </w:rPr>
        <w:t>- нормативов зачисления в бюджеты субъектов Российской Федерации акцизов на нефтепродукты в 2022 году 74,9 %; в 2023 году 77,7 %; в 2024 году 77,7 % в соответствии с Федеральным законом от 01.07.2021 № 247-ФЗ «О внесении изменений в Бюджетный кодекс</w:t>
      </w:r>
    </w:p>
    <w:p w:rsidR="00003278" w:rsidRPr="00003278" w:rsidRDefault="00003278" w:rsidP="00003278">
      <w:pPr>
        <w:tabs>
          <w:tab w:val="left" w:pos="360"/>
        </w:tabs>
        <w:suppressAutoHyphens w:val="0"/>
        <w:spacing w:line="252" w:lineRule="auto"/>
        <w:jc w:val="both"/>
        <w:rPr>
          <w:sz w:val="18"/>
          <w:szCs w:val="18"/>
          <w:shd w:val="clear" w:color="auto" w:fill="FFFFFF"/>
        </w:rPr>
      </w:pPr>
      <w:r w:rsidRPr="00003278">
        <w:rPr>
          <w:sz w:val="18"/>
          <w:szCs w:val="18"/>
          <w:shd w:val="clear" w:color="auto" w:fill="FFFFFF"/>
        </w:rPr>
        <w:t>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на 2021 году»;</w:t>
      </w:r>
    </w:p>
    <w:p w:rsidR="00003278" w:rsidRPr="00003278" w:rsidRDefault="00003278" w:rsidP="00003278">
      <w:pPr>
        <w:tabs>
          <w:tab w:val="left" w:pos="360"/>
        </w:tabs>
        <w:suppressAutoHyphens w:val="0"/>
        <w:spacing w:line="252" w:lineRule="auto"/>
        <w:ind w:firstLine="567"/>
        <w:jc w:val="both"/>
        <w:rPr>
          <w:sz w:val="18"/>
          <w:szCs w:val="18"/>
          <w:shd w:val="clear" w:color="auto" w:fill="FFFFFF"/>
        </w:rPr>
      </w:pPr>
      <w:r w:rsidRPr="00003278">
        <w:rPr>
          <w:sz w:val="18"/>
          <w:szCs w:val="18"/>
          <w:shd w:val="clear" w:color="auto" w:fill="FFFFFF"/>
        </w:rPr>
        <w:t>- норматива распределения акцизов на нефтепродукты, установленного для Костромской области на 2022 год – 0,4987 %, на 2023 год – 0,4953 %, на 2024 год –0,5031 % в соответствии с положениями проекта Федерального Закона №1258295-7 «О Федеральном бюджете на 2022 год и плановый период 2023 и 2024 годов».</w:t>
      </w:r>
    </w:p>
    <w:p w:rsidR="00003278" w:rsidRPr="00003278" w:rsidRDefault="00003278" w:rsidP="00003278">
      <w:pPr>
        <w:suppressAutoHyphens w:val="0"/>
        <w:spacing w:line="252" w:lineRule="auto"/>
        <w:ind w:firstLine="504"/>
        <w:jc w:val="both"/>
        <w:rPr>
          <w:b/>
          <w:sz w:val="18"/>
          <w:szCs w:val="18"/>
          <w:u w:val="single"/>
          <w:shd w:val="clear" w:color="auto" w:fill="FFFFFF"/>
        </w:rPr>
      </w:pPr>
      <w:r w:rsidRPr="00003278">
        <w:rPr>
          <w:sz w:val="18"/>
          <w:szCs w:val="18"/>
          <w:shd w:val="clear" w:color="auto" w:fill="FFFFFF"/>
        </w:rPr>
        <w:t>С учетом перечисленных факторов общий объем акцизов по дизельному топливу, маслам для дизельных и карбюраторных двигателей, автомобильному и прямогонному бензинам к поступлению в 2022 году в бюджет городского поселения прогнозируется в размере 892,2 тыс. рублей, в 2023 и 2024 годах – 927,8 тыс. рублей и 974,3 тыс. рублей соответственно.</w:t>
      </w:r>
    </w:p>
    <w:p w:rsidR="00003278" w:rsidRPr="00003278" w:rsidRDefault="00003278" w:rsidP="00003278">
      <w:pPr>
        <w:suppressAutoHyphens w:val="0"/>
        <w:spacing w:line="252" w:lineRule="auto"/>
        <w:jc w:val="center"/>
        <w:rPr>
          <w:b/>
          <w:sz w:val="18"/>
          <w:szCs w:val="18"/>
          <w:u w:val="single"/>
          <w:shd w:val="clear" w:color="auto" w:fill="FFFFFF"/>
        </w:rPr>
      </w:pPr>
      <w:r w:rsidRPr="00003278">
        <w:rPr>
          <w:b/>
          <w:sz w:val="18"/>
          <w:szCs w:val="18"/>
          <w:u w:val="single"/>
          <w:shd w:val="clear" w:color="auto" w:fill="FFFFFF"/>
        </w:rPr>
        <w:t>Налоги на совокупный доход</w:t>
      </w:r>
    </w:p>
    <w:p w:rsidR="00003278" w:rsidRPr="00003278" w:rsidRDefault="00003278" w:rsidP="00003278">
      <w:pPr>
        <w:suppressAutoHyphens w:val="0"/>
        <w:spacing w:line="252" w:lineRule="auto"/>
        <w:jc w:val="center"/>
        <w:rPr>
          <w:b/>
          <w:sz w:val="18"/>
          <w:szCs w:val="18"/>
          <w:u w:val="single"/>
          <w:shd w:val="clear" w:color="auto" w:fill="FFFFFF"/>
        </w:rPr>
      </w:pPr>
    </w:p>
    <w:p w:rsidR="00003278" w:rsidRPr="00003278" w:rsidRDefault="00003278" w:rsidP="00003278">
      <w:pPr>
        <w:ind w:firstLine="567"/>
        <w:jc w:val="both"/>
        <w:rPr>
          <w:sz w:val="18"/>
          <w:szCs w:val="18"/>
          <w:shd w:val="clear" w:color="auto" w:fill="FFFFFF"/>
        </w:rPr>
      </w:pPr>
      <w:r w:rsidRPr="00003278">
        <w:rPr>
          <w:sz w:val="18"/>
          <w:szCs w:val="18"/>
          <w:shd w:val="clear" w:color="auto" w:fill="FFFFFF"/>
          <w:lang w:eastAsia="zh-CN"/>
        </w:rPr>
        <w:t>В соответствии с Налоговым кодексом Российской Федерации к группе «налогов на совокупный доход» отнесен налог, взимаемый в связи с применением упрощенной системы налогообложения (УСН).</w:t>
      </w:r>
    </w:p>
    <w:p w:rsidR="00003278" w:rsidRPr="00003278" w:rsidRDefault="00003278" w:rsidP="00003278">
      <w:pPr>
        <w:shd w:val="clear" w:color="auto" w:fill="FFFFFF"/>
        <w:suppressAutoHyphens w:val="0"/>
        <w:spacing w:line="252" w:lineRule="auto"/>
        <w:ind w:firstLine="552"/>
        <w:jc w:val="both"/>
        <w:rPr>
          <w:sz w:val="18"/>
          <w:szCs w:val="18"/>
          <w:shd w:val="clear" w:color="auto" w:fill="FFFFFF"/>
        </w:rPr>
      </w:pPr>
    </w:p>
    <w:p w:rsidR="00003278" w:rsidRPr="00003278" w:rsidRDefault="00003278" w:rsidP="00003278">
      <w:pPr>
        <w:shd w:val="clear" w:color="auto" w:fill="FFFFFF"/>
        <w:suppressAutoHyphens w:val="0"/>
        <w:spacing w:line="252" w:lineRule="auto"/>
        <w:ind w:firstLine="600"/>
        <w:jc w:val="both"/>
        <w:rPr>
          <w:color w:val="000000"/>
          <w:spacing w:val="2"/>
          <w:sz w:val="18"/>
          <w:szCs w:val="18"/>
          <w:shd w:val="clear" w:color="auto" w:fill="FFFFFF"/>
        </w:rPr>
      </w:pPr>
      <w:r w:rsidRPr="00003278">
        <w:rPr>
          <w:color w:val="000000"/>
          <w:sz w:val="18"/>
          <w:szCs w:val="18"/>
          <w:shd w:val="clear" w:color="auto" w:fill="FFFFFF"/>
        </w:rPr>
        <w:t xml:space="preserve">Расчет </w:t>
      </w:r>
      <w:r w:rsidRPr="00003278">
        <w:rPr>
          <w:b/>
          <w:bCs/>
          <w:iCs/>
          <w:color w:val="000000"/>
          <w:sz w:val="18"/>
          <w:szCs w:val="18"/>
          <w:shd w:val="clear" w:color="auto" w:fill="FFFFFF"/>
        </w:rPr>
        <w:t xml:space="preserve">единого налога, взимаемого в связи с применением упрощенной системы </w:t>
      </w:r>
      <w:r w:rsidRPr="00003278">
        <w:rPr>
          <w:b/>
          <w:color w:val="000000"/>
          <w:spacing w:val="2"/>
          <w:sz w:val="18"/>
          <w:szCs w:val="18"/>
          <w:shd w:val="clear" w:color="auto" w:fill="FFFFFF"/>
        </w:rPr>
        <w:t>налогообложения</w:t>
      </w:r>
      <w:r w:rsidRPr="00003278">
        <w:rPr>
          <w:color w:val="000000"/>
          <w:spacing w:val="2"/>
          <w:sz w:val="18"/>
          <w:szCs w:val="18"/>
          <w:shd w:val="clear" w:color="auto" w:fill="FFFFFF"/>
        </w:rPr>
        <w:t xml:space="preserve"> произведен на основании положений главы 26.2 части второй Налогового кодекса Российской Федерации и следующих данных:</w:t>
      </w:r>
    </w:p>
    <w:p w:rsidR="00003278" w:rsidRPr="00003278" w:rsidRDefault="00003278" w:rsidP="00003278">
      <w:pPr>
        <w:suppressAutoHyphens w:val="0"/>
        <w:spacing w:line="252" w:lineRule="auto"/>
        <w:ind w:firstLine="432"/>
        <w:jc w:val="both"/>
        <w:rPr>
          <w:color w:val="000000"/>
          <w:spacing w:val="2"/>
          <w:sz w:val="18"/>
          <w:szCs w:val="18"/>
          <w:shd w:val="clear" w:color="auto" w:fill="FFFFFF"/>
        </w:rPr>
      </w:pPr>
      <w:r w:rsidRPr="00003278">
        <w:rPr>
          <w:color w:val="000000"/>
          <w:spacing w:val="2"/>
          <w:sz w:val="18"/>
          <w:szCs w:val="18"/>
          <w:shd w:val="clear" w:color="auto" w:fill="FFFFFF"/>
        </w:rPr>
        <w:t xml:space="preserve">- </w:t>
      </w:r>
      <w:r w:rsidRPr="00003278">
        <w:rPr>
          <w:sz w:val="18"/>
          <w:szCs w:val="18"/>
          <w:shd w:val="clear" w:color="auto" w:fill="FFFFFF"/>
        </w:rPr>
        <w:t xml:space="preserve">отчета </w:t>
      </w:r>
      <w:r w:rsidRPr="00003278">
        <w:rPr>
          <w:color w:val="000000"/>
          <w:sz w:val="18"/>
          <w:szCs w:val="18"/>
          <w:shd w:val="clear" w:color="auto" w:fill="FFFFFF"/>
        </w:rPr>
        <w:t xml:space="preserve">Межрайонной инспекции ФНС России № 7 по Костромской области </w:t>
      </w:r>
      <w:r w:rsidRPr="00003278">
        <w:rPr>
          <w:sz w:val="18"/>
          <w:szCs w:val="18"/>
          <w:shd w:val="clear" w:color="auto" w:fill="FFFFFF"/>
        </w:rPr>
        <w:t>по форме 5-УСН "Отчет о налоговой базе и структуре начислений по налогу, уплачиваемому в связи с применением упрощенной системы налогообложения" за 2020 год;</w:t>
      </w:r>
    </w:p>
    <w:p w:rsidR="00003278" w:rsidRPr="00003278" w:rsidRDefault="00003278" w:rsidP="00003278">
      <w:pPr>
        <w:suppressAutoHyphens w:val="0"/>
        <w:spacing w:line="252" w:lineRule="auto"/>
        <w:ind w:firstLine="432"/>
        <w:jc w:val="both"/>
        <w:rPr>
          <w:color w:val="000000"/>
          <w:spacing w:val="2"/>
          <w:sz w:val="18"/>
          <w:szCs w:val="18"/>
          <w:shd w:val="clear" w:color="auto" w:fill="FFFFFF"/>
        </w:rPr>
      </w:pPr>
      <w:r w:rsidRPr="00003278">
        <w:rPr>
          <w:color w:val="000000"/>
          <w:spacing w:val="2"/>
          <w:sz w:val="18"/>
          <w:szCs w:val="18"/>
          <w:shd w:val="clear" w:color="auto" w:fill="FFFFFF"/>
        </w:rPr>
        <w:t xml:space="preserve">- динамики поступления налога за предыдущие годы, </w:t>
      </w:r>
      <w:r w:rsidRPr="00003278">
        <w:rPr>
          <w:sz w:val="18"/>
          <w:szCs w:val="18"/>
          <w:shd w:val="clear" w:color="auto" w:fill="FFFFFF"/>
        </w:rPr>
        <w:t>фактического поступления за 10 месяцев 2021 года и ожидаемой оценки 2021 года</w:t>
      </w:r>
      <w:r w:rsidRPr="00003278">
        <w:rPr>
          <w:color w:val="000000"/>
          <w:spacing w:val="2"/>
          <w:sz w:val="18"/>
          <w:szCs w:val="18"/>
          <w:shd w:val="clear" w:color="auto" w:fill="FFFFFF"/>
        </w:rPr>
        <w:t>.</w:t>
      </w:r>
    </w:p>
    <w:p w:rsidR="00003278" w:rsidRPr="00003278" w:rsidRDefault="00003278" w:rsidP="00003278">
      <w:pPr>
        <w:suppressAutoHyphens w:val="0"/>
        <w:spacing w:line="252" w:lineRule="auto"/>
        <w:ind w:firstLine="480"/>
        <w:jc w:val="both"/>
        <w:rPr>
          <w:color w:val="000000"/>
          <w:spacing w:val="2"/>
          <w:sz w:val="18"/>
          <w:szCs w:val="18"/>
          <w:shd w:val="clear" w:color="auto" w:fill="FFFFFF"/>
        </w:rPr>
      </w:pPr>
      <w:r w:rsidRPr="00003278">
        <w:rPr>
          <w:color w:val="000000"/>
          <w:spacing w:val="2"/>
          <w:sz w:val="18"/>
          <w:szCs w:val="18"/>
          <w:shd w:val="clear" w:color="auto" w:fill="FFFFFF"/>
        </w:rPr>
        <w:t>Сумма платежей по налогу, взимаемому в связи с применением упрощенной системы налогообложения на 2022 год с учетом единого норматива отчислений в бюджет городского поселения в размере 15 процентов, составит 2280,0 тыс. рублей, со снижением к ожидаемой оценке текущего года на 29 %, в плановом периоде 2023 и 2024 годов – 2300,0 тыс. рублей и 2300,0 тыс. рублей соответственно.</w:t>
      </w:r>
    </w:p>
    <w:p w:rsidR="00003278" w:rsidRPr="00003278" w:rsidRDefault="00003278" w:rsidP="00003278">
      <w:pPr>
        <w:shd w:val="clear" w:color="auto" w:fill="FFFFFF"/>
        <w:suppressAutoHyphens w:val="0"/>
        <w:spacing w:line="252" w:lineRule="auto"/>
        <w:ind w:firstLine="552"/>
        <w:jc w:val="both"/>
        <w:rPr>
          <w:color w:val="000000"/>
          <w:spacing w:val="2"/>
          <w:sz w:val="18"/>
          <w:szCs w:val="18"/>
          <w:shd w:val="clear" w:color="auto" w:fill="FFFFFF"/>
        </w:rPr>
      </w:pPr>
    </w:p>
    <w:p w:rsidR="00003278" w:rsidRPr="00003278" w:rsidRDefault="00003278" w:rsidP="00003278">
      <w:pPr>
        <w:shd w:val="clear" w:color="auto" w:fill="FFFFFF"/>
        <w:suppressAutoHyphens w:val="0"/>
        <w:spacing w:line="252" w:lineRule="auto"/>
        <w:ind w:firstLine="552"/>
        <w:jc w:val="center"/>
        <w:rPr>
          <w:b/>
          <w:color w:val="000000"/>
          <w:spacing w:val="2"/>
          <w:sz w:val="18"/>
          <w:szCs w:val="18"/>
          <w:u w:val="single"/>
          <w:shd w:val="clear" w:color="auto" w:fill="FFFFFF"/>
        </w:rPr>
      </w:pPr>
      <w:r w:rsidRPr="00003278">
        <w:rPr>
          <w:b/>
          <w:color w:val="000000"/>
          <w:sz w:val="18"/>
          <w:szCs w:val="18"/>
          <w:u w:val="single"/>
          <w:shd w:val="clear" w:color="auto" w:fill="FFFFFF"/>
        </w:rPr>
        <w:t>Налоги на имущество</w:t>
      </w:r>
    </w:p>
    <w:p w:rsidR="00003278" w:rsidRPr="00003278" w:rsidRDefault="00003278" w:rsidP="00003278">
      <w:pPr>
        <w:shd w:val="clear" w:color="auto" w:fill="FFFFFF"/>
        <w:suppressAutoHyphens w:val="0"/>
        <w:spacing w:line="252" w:lineRule="auto"/>
        <w:ind w:firstLine="552"/>
        <w:jc w:val="center"/>
        <w:rPr>
          <w:b/>
          <w:color w:val="000000"/>
          <w:spacing w:val="2"/>
          <w:sz w:val="18"/>
          <w:szCs w:val="18"/>
          <w:u w:val="single"/>
          <w:shd w:val="clear" w:color="auto" w:fill="FFFFFF"/>
        </w:rPr>
      </w:pPr>
    </w:p>
    <w:p w:rsidR="00003278" w:rsidRPr="00003278" w:rsidRDefault="00003278" w:rsidP="00003278">
      <w:pPr>
        <w:shd w:val="clear" w:color="auto" w:fill="FFFFFF"/>
        <w:suppressAutoHyphens w:val="0"/>
        <w:spacing w:line="252" w:lineRule="auto"/>
        <w:ind w:firstLine="552"/>
        <w:rPr>
          <w:color w:val="000000"/>
          <w:sz w:val="18"/>
          <w:szCs w:val="18"/>
          <w:shd w:val="clear" w:color="auto" w:fill="FFFFFF"/>
        </w:rPr>
      </w:pPr>
      <w:r w:rsidRPr="00003278">
        <w:rPr>
          <w:color w:val="000000"/>
          <w:sz w:val="18"/>
          <w:szCs w:val="18"/>
          <w:shd w:val="clear" w:color="auto" w:fill="FFFFFF"/>
        </w:rPr>
        <w:t>К имущественным налогам относится налог на имущество физических лиц и земельный налог.</w:t>
      </w:r>
    </w:p>
    <w:p w:rsidR="00003278" w:rsidRPr="00003278" w:rsidRDefault="00003278" w:rsidP="00003278">
      <w:pPr>
        <w:shd w:val="clear" w:color="auto" w:fill="FFFFFF"/>
        <w:suppressAutoHyphens w:val="0"/>
        <w:spacing w:line="252" w:lineRule="auto"/>
        <w:ind w:firstLine="552"/>
        <w:rPr>
          <w:color w:val="000000"/>
          <w:sz w:val="18"/>
          <w:szCs w:val="18"/>
          <w:shd w:val="clear" w:color="auto" w:fill="FFFFFF"/>
        </w:rPr>
      </w:pPr>
      <w:r w:rsidRPr="00003278">
        <w:rPr>
          <w:color w:val="000000"/>
          <w:sz w:val="18"/>
          <w:szCs w:val="18"/>
          <w:shd w:val="clear" w:color="auto" w:fill="FFFFFF"/>
        </w:rPr>
        <w:t>Расчет налога на имущество физических лиц произведен на основании главы 32 Налогового кодекса Российской Федерации и динамики поступления налога за предыдущие годы, фактического поступления за 10 месяцев 2021 года и ожидаемой оценки 2021 года.</w:t>
      </w:r>
    </w:p>
    <w:p w:rsidR="00003278" w:rsidRPr="00003278" w:rsidRDefault="00003278" w:rsidP="00003278">
      <w:pPr>
        <w:shd w:val="clear" w:color="auto" w:fill="FFFFFF"/>
        <w:suppressAutoHyphens w:val="0"/>
        <w:spacing w:line="252" w:lineRule="auto"/>
        <w:ind w:firstLine="552"/>
        <w:rPr>
          <w:color w:val="000000"/>
          <w:sz w:val="18"/>
          <w:szCs w:val="18"/>
          <w:shd w:val="clear" w:color="auto" w:fill="FFFFFF"/>
        </w:rPr>
      </w:pPr>
      <w:r w:rsidRPr="00003278">
        <w:rPr>
          <w:color w:val="000000"/>
          <w:sz w:val="18"/>
          <w:szCs w:val="18"/>
          <w:shd w:val="clear" w:color="auto" w:fill="FFFFFF"/>
        </w:rPr>
        <w:t>Объем поступления данного вида налога с учетом норматива отчислений в бюджет городского поселения 100 процентов на 2022 год составит 1 520,0 тыс. рублей, что выше ожидаемой оценки на 2021 год на 4,8%. В 2023 и 2024 годах запланировано 1530,0 тыс. рублей и 1 540 тыс. рублей соответственно.</w:t>
      </w:r>
    </w:p>
    <w:p w:rsidR="00003278" w:rsidRPr="00003278" w:rsidRDefault="00003278" w:rsidP="00003278">
      <w:pPr>
        <w:shd w:val="clear" w:color="auto" w:fill="FFFFFF"/>
        <w:suppressAutoHyphens w:val="0"/>
        <w:spacing w:line="252" w:lineRule="auto"/>
        <w:ind w:firstLine="552"/>
        <w:rPr>
          <w:color w:val="000000"/>
          <w:sz w:val="18"/>
          <w:szCs w:val="18"/>
          <w:shd w:val="clear" w:color="auto" w:fill="FFFFFF"/>
        </w:rPr>
      </w:pPr>
      <w:r w:rsidRPr="00003278">
        <w:rPr>
          <w:color w:val="000000"/>
          <w:sz w:val="18"/>
          <w:szCs w:val="18"/>
          <w:shd w:val="clear" w:color="auto" w:fill="FFFFFF"/>
        </w:rPr>
        <w:t>Земельный налог с организаций и с физических лиц рассчитан на основании главы 31 Налогового кодекса Российской Федерации и динамики поступления налога за предыдущие годы, фактического поступления за 10 месяцев 2021 года и ожидаемой оценки 2021 года.</w:t>
      </w:r>
    </w:p>
    <w:p w:rsidR="00003278" w:rsidRPr="00003278" w:rsidRDefault="00003278" w:rsidP="00003278">
      <w:pPr>
        <w:shd w:val="clear" w:color="auto" w:fill="FFFFFF"/>
        <w:suppressAutoHyphens w:val="0"/>
        <w:spacing w:line="252" w:lineRule="auto"/>
        <w:ind w:firstLine="552"/>
        <w:rPr>
          <w:color w:val="000000"/>
          <w:spacing w:val="2"/>
          <w:sz w:val="18"/>
          <w:szCs w:val="18"/>
          <w:shd w:val="clear" w:color="auto" w:fill="FFFFFF"/>
        </w:rPr>
      </w:pPr>
      <w:r w:rsidRPr="00003278">
        <w:rPr>
          <w:color w:val="000000"/>
          <w:sz w:val="18"/>
          <w:szCs w:val="18"/>
          <w:shd w:val="clear" w:color="auto" w:fill="FFFFFF"/>
        </w:rPr>
        <w:t>Согласно норматива отчислений в бюджет 100 процентов сумма платежей земельного налога в 2022 году составит 1200,0 тыс. рублей. В 2023 и 2024 годах запланировано 1200,0 тыс. рублей и 1 200 тыс. рублей соответственно.</w:t>
      </w:r>
    </w:p>
    <w:p w:rsidR="00003278" w:rsidRPr="00003278" w:rsidRDefault="00003278" w:rsidP="00003278">
      <w:pPr>
        <w:shd w:val="clear" w:color="auto" w:fill="FFFFFF"/>
        <w:suppressAutoHyphens w:val="0"/>
        <w:spacing w:before="5" w:line="252" w:lineRule="auto"/>
        <w:ind w:right="24"/>
        <w:jc w:val="both"/>
        <w:rPr>
          <w:color w:val="000000"/>
          <w:spacing w:val="2"/>
          <w:sz w:val="18"/>
          <w:szCs w:val="18"/>
          <w:shd w:val="clear" w:color="auto" w:fill="FFFFFF"/>
        </w:rPr>
      </w:pPr>
    </w:p>
    <w:p w:rsidR="00003278" w:rsidRPr="00003278" w:rsidRDefault="00003278" w:rsidP="00003278">
      <w:pPr>
        <w:tabs>
          <w:tab w:val="left" w:pos="720"/>
        </w:tabs>
        <w:suppressAutoHyphens w:val="0"/>
        <w:spacing w:line="252" w:lineRule="auto"/>
        <w:ind w:firstLine="567"/>
        <w:jc w:val="center"/>
        <w:rPr>
          <w:b/>
          <w:sz w:val="18"/>
          <w:szCs w:val="18"/>
          <w:u w:val="single"/>
          <w:shd w:val="clear" w:color="auto" w:fill="FFFFFF"/>
        </w:rPr>
      </w:pPr>
      <w:r w:rsidRPr="00003278">
        <w:rPr>
          <w:b/>
          <w:sz w:val="18"/>
          <w:szCs w:val="18"/>
          <w:u w:val="single"/>
          <w:shd w:val="clear" w:color="auto" w:fill="FFFFFF"/>
        </w:rPr>
        <w:t>Неналоговые доходы бюджета муниципального района.</w:t>
      </w:r>
    </w:p>
    <w:p w:rsidR="00003278" w:rsidRPr="00003278" w:rsidRDefault="00003278" w:rsidP="00003278">
      <w:pPr>
        <w:tabs>
          <w:tab w:val="left" w:pos="720"/>
        </w:tabs>
        <w:suppressAutoHyphens w:val="0"/>
        <w:spacing w:line="252" w:lineRule="auto"/>
        <w:ind w:firstLine="567"/>
        <w:jc w:val="both"/>
        <w:rPr>
          <w:b/>
          <w:sz w:val="18"/>
          <w:szCs w:val="18"/>
          <w:u w:val="single"/>
          <w:shd w:val="clear" w:color="auto" w:fill="FFFFFF"/>
        </w:rPr>
      </w:pPr>
    </w:p>
    <w:p w:rsidR="00003278" w:rsidRPr="00003278" w:rsidRDefault="00003278" w:rsidP="00003278">
      <w:pPr>
        <w:tabs>
          <w:tab w:val="left" w:pos="720"/>
        </w:tabs>
        <w:suppressAutoHyphens w:val="0"/>
        <w:spacing w:line="252" w:lineRule="auto"/>
        <w:ind w:firstLine="567"/>
        <w:jc w:val="both"/>
        <w:rPr>
          <w:b/>
          <w:sz w:val="18"/>
          <w:szCs w:val="18"/>
          <w:u w:val="single"/>
          <w:shd w:val="clear" w:color="auto" w:fill="FFFFFF"/>
        </w:rPr>
      </w:pPr>
      <w:r w:rsidRPr="00003278">
        <w:rPr>
          <w:sz w:val="18"/>
          <w:szCs w:val="18"/>
          <w:shd w:val="clear" w:color="auto" w:fill="FFFFFF"/>
        </w:rPr>
        <w:t>Объем неналоговых доходов бюджета городского поселения город Чухлома Чухломского муниципального района Костромской области на 2022 год оценивается в сумме 5862,3 тыс. рублей, с увеличением к ожидаемому поступлению 2021 года на 1 113,0 тыс. рублей.</w:t>
      </w:r>
    </w:p>
    <w:p w:rsidR="00003278" w:rsidRPr="00003278" w:rsidRDefault="00003278" w:rsidP="00003278">
      <w:pPr>
        <w:tabs>
          <w:tab w:val="left" w:pos="720"/>
        </w:tabs>
        <w:suppressAutoHyphens w:val="0"/>
        <w:spacing w:line="252" w:lineRule="auto"/>
        <w:ind w:firstLine="567"/>
        <w:jc w:val="center"/>
        <w:rPr>
          <w:b/>
          <w:sz w:val="18"/>
          <w:szCs w:val="18"/>
          <w:u w:val="single"/>
          <w:shd w:val="clear" w:color="auto" w:fill="FFFFFF"/>
        </w:rPr>
      </w:pPr>
    </w:p>
    <w:p w:rsidR="00003278" w:rsidRPr="00003278" w:rsidRDefault="00003278" w:rsidP="00003278">
      <w:pPr>
        <w:tabs>
          <w:tab w:val="left" w:pos="720"/>
        </w:tabs>
        <w:suppressAutoHyphens w:val="0"/>
        <w:spacing w:line="252" w:lineRule="auto"/>
        <w:jc w:val="center"/>
        <w:rPr>
          <w:b/>
          <w:sz w:val="18"/>
          <w:szCs w:val="18"/>
          <w:u w:val="single"/>
          <w:shd w:val="clear" w:color="auto" w:fill="FFFFFF"/>
        </w:rPr>
      </w:pPr>
      <w:r w:rsidRPr="00003278">
        <w:rPr>
          <w:b/>
          <w:sz w:val="18"/>
          <w:szCs w:val="18"/>
          <w:u w:val="single"/>
          <w:shd w:val="clear" w:color="auto" w:fill="FFFFFF"/>
        </w:rPr>
        <w:t>Доходы от использования имущества, находящегося в муниципальной собственности</w:t>
      </w:r>
    </w:p>
    <w:p w:rsidR="00003278" w:rsidRPr="00003278" w:rsidRDefault="00003278" w:rsidP="00003278">
      <w:pPr>
        <w:tabs>
          <w:tab w:val="left" w:pos="720"/>
        </w:tabs>
        <w:suppressAutoHyphens w:val="0"/>
        <w:spacing w:line="252" w:lineRule="auto"/>
        <w:ind w:firstLine="567"/>
        <w:jc w:val="center"/>
        <w:rPr>
          <w:b/>
          <w:sz w:val="18"/>
          <w:szCs w:val="18"/>
          <w:u w:val="single"/>
          <w:shd w:val="clear" w:color="auto" w:fill="FFFFFF"/>
        </w:rPr>
      </w:pPr>
    </w:p>
    <w:p w:rsidR="00003278" w:rsidRPr="00003278" w:rsidRDefault="00003278" w:rsidP="00003278">
      <w:pPr>
        <w:tabs>
          <w:tab w:val="left" w:pos="720"/>
        </w:tabs>
        <w:suppressAutoHyphens w:val="0"/>
        <w:spacing w:line="252" w:lineRule="auto"/>
        <w:ind w:firstLine="567"/>
        <w:jc w:val="both"/>
        <w:rPr>
          <w:sz w:val="18"/>
          <w:szCs w:val="18"/>
          <w:shd w:val="clear" w:color="auto" w:fill="FFFFFF"/>
        </w:rPr>
      </w:pPr>
      <w:r w:rsidRPr="00003278">
        <w:rPr>
          <w:sz w:val="18"/>
          <w:szCs w:val="18"/>
          <w:shd w:val="clear" w:color="auto" w:fill="FFFFFF"/>
        </w:rPr>
        <w:t>На 2022 год объем данного дохода прогнозируются в сумме 986,7 тыс. рублей, что выше уровня ожидаемого исполнения 2021 года на 204,7 тыс. рублей.</w:t>
      </w:r>
    </w:p>
    <w:p w:rsidR="00003278" w:rsidRPr="00003278" w:rsidRDefault="00003278" w:rsidP="00003278">
      <w:pPr>
        <w:tabs>
          <w:tab w:val="left" w:pos="720"/>
        </w:tabs>
        <w:suppressAutoHyphens w:val="0"/>
        <w:spacing w:line="252" w:lineRule="auto"/>
        <w:ind w:firstLine="567"/>
        <w:jc w:val="both"/>
        <w:rPr>
          <w:b/>
          <w:sz w:val="18"/>
          <w:szCs w:val="18"/>
          <w:shd w:val="clear" w:color="auto" w:fill="FFFFFF"/>
        </w:rPr>
      </w:pPr>
      <w:r w:rsidRPr="00003278">
        <w:rPr>
          <w:sz w:val="18"/>
          <w:szCs w:val="18"/>
          <w:shd w:val="clear" w:color="auto" w:fill="FFFFFF"/>
        </w:rPr>
        <w:t>Поступления в бюджет городского поселения город Чухлома указанных доходов формируются за счет:</w:t>
      </w:r>
    </w:p>
    <w:p w:rsidR="00003278" w:rsidRPr="00003278" w:rsidRDefault="00003278" w:rsidP="00003278">
      <w:pPr>
        <w:tabs>
          <w:tab w:val="left" w:pos="720"/>
        </w:tabs>
        <w:suppressAutoHyphens w:val="0"/>
        <w:spacing w:line="252" w:lineRule="auto"/>
        <w:ind w:firstLine="567"/>
        <w:jc w:val="both"/>
        <w:rPr>
          <w:sz w:val="18"/>
          <w:szCs w:val="18"/>
          <w:shd w:val="clear" w:color="auto" w:fill="FFFFFF"/>
        </w:rPr>
      </w:pPr>
      <w:r w:rsidRPr="00003278">
        <w:rPr>
          <w:b/>
          <w:sz w:val="18"/>
          <w:szCs w:val="18"/>
          <w:shd w:val="clear" w:color="auto" w:fill="FFFFFF"/>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003278" w:rsidRPr="00003278" w:rsidRDefault="00003278" w:rsidP="00003278">
      <w:pPr>
        <w:tabs>
          <w:tab w:val="left" w:pos="720"/>
        </w:tabs>
        <w:suppressAutoHyphens w:val="0"/>
        <w:spacing w:line="252" w:lineRule="auto"/>
        <w:ind w:firstLine="567"/>
        <w:jc w:val="both"/>
        <w:rPr>
          <w:sz w:val="18"/>
          <w:szCs w:val="18"/>
          <w:shd w:val="clear" w:color="auto" w:fill="FFFFFF"/>
        </w:rPr>
      </w:pPr>
      <w:proofErr w:type="gramStart"/>
      <w:r w:rsidRPr="00003278">
        <w:rPr>
          <w:sz w:val="18"/>
          <w:szCs w:val="18"/>
          <w:shd w:val="clear" w:color="auto" w:fill="FFFFFF"/>
        </w:rPr>
        <w:t>в</w:t>
      </w:r>
      <w:proofErr w:type="gramEnd"/>
      <w:r w:rsidRPr="00003278">
        <w:rPr>
          <w:sz w:val="18"/>
          <w:szCs w:val="18"/>
          <w:shd w:val="clear" w:color="auto" w:fill="FFFFFF"/>
        </w:rPr>
        <w:t xml:space="preserve"> 2022 году поступления по указанному доходному источнику прогнозируются в сумме 519,5 тыс. рублей, что равно оценки 2021 года.  В плановый период 2023 и 2024 годов поступления прогнозируются в таком же объеме;</w:t>
      </w:r>
    </w:p>
    <w:p w:rsidR="00003278" w:rsidRPr="00003278" w:rsidRDefault="00003278" w:rsidP="00003278">
      <w:pPr>
        <w:tabs>
          <w:tab w:val="left" w:pos="720"/>
        </w:tabs>
        <w:suppressAutoHyphens w:val="0"/>
        <w:spacing w:line="252" w:lineRule="auto"/>
        <w:ind w:firstLine="567"/>
        <w:jc w:val="both"/>
        <w:rPr>
          <w:sz w:val="18"/>
          <w:szCs w:val="18"/>
          <w:shd w:val="clear" w:color="auto" w:fill="FFFFFF"/>
        </w:rPr>
      </w:pPr>
      <w:r w:rsidRPr="00003278">
        <w:rPr>
          <w:sz w:val="18"/>
          <w:szCs w:val="18"/>
          <w:shd w:val="clear" w:color="auto" w:fill="FFFFFF"/>
        </w:rPr>
        <w:t xml:space="preserve">- </w:t>
      </w:r>
      <w:r w:rsidRPr="00003278">
        <w:rPr>
          <w:b/>
          <w:sz w:val="18"/>
          <w:szCs w:val="18"/>
          <w:shd w:val="clear" w:color="auto" w:fill="FFFFFF"/>
        </w:rPr>
        <w:t>доходов от сдачи в аренду имущества, составляющего казну городских поселений (за исключением земельных участков).</w:t>
      </w:r>
    </w:p>
    <w:p w:rsidR="00003278" w:rsidRPr="00003278" w:rsidRDefault="00003278" w:rsidP="00003278">
      <w:pPr>
        <w:tabs>
          <w:tab w:val="left" w:pos="720"/>
        </w:tabs>
        <w:suppressAutoHyphens w:val="0"/>
        <w:spacing w:line="252" w:lineRule="auto"/>
        <w:ind w:firstLine="567"/>
        <w:jc w:val="both"/>
        <w:rPr>
          <w:sz w:val="18"/>
          <w:szCs w:val="18"/>
          <w:shd w:val="clear" w:color="auto" w:fill="FFFFFF"/>
        </w:rPr>
      </w:pPr>
      <w:r w:rsidRPr="00003278">
        <w:rPr>
          <w:sz w:val="18"/>
          <w:szCs w:val="18"/>
          <w:shd w:val="clear" w:color="auto" w:fill="FFFFFF"/>
        </w:rPr>
        <w:t>На 2022-2024 годы оценивается в сумме 307,2 тыс. рублей, что выше оценки 2021 года на 197,2 тыс. рублей;</w:t>
      </w:r>
    </w:p>
    <w:p w:rsidR="00003278" w:rsidRPr="00003278" w:rsidRDefault="00003278" w:rsidP="00003278">
      <w:pPr>
        <w:tabs>
          <w:tab w:val="left" w:pos="720"/>
        </w:tabs>
        <w:suppressAutoHyphens w:val="0"/>
        <w:spacing w:line="252" w:lineRule="auto"/>
        <w:ind w:firstLine="567"/>
        <w:jc w:val="both"/>
        <w:rPr>
          <w:sz w:val="18"/>
          <w:szCs w:val="18"/>
          <w:shd w:val="clear" w:color="auto" w:fill="FFFFFF"/>
        </w:rPr>
      </w:pPr>
      <w:r w:rsidRPr="00003278">
        <w:rPr>
          <w:sz w:val="18"/>
          <w:szCs w:val="18"/>
          <w:shd w:val="clear" w:color="auto" w:fill="FFFFFF"/>
        </w:rPr>
        <w:t xml:space="preserve">- </w:t>
      </w:r>
      <w:r w:rsidRPr="00003278">
        <w:rPr>
          <w:b/>
          <w:bCs/>
          <w:sz w:val="18"/>
          <w:szCs w:val="18"/>
          <w:shd w:val="clear" w:color="auto" w:fill="FFFFFF"/>
        </w:rPr>
        <w:t>прочих поступлений от использования имущества, находящегося в собственности городских поселений (за исключением имущества муниципальных и автономных учреждений, а также имущества муниципальных унитарных предприятий, в том числе казенных)</w:t>
      </w:r>
    </w:p>
    <w:p w:rsidR="00003278" w:rsidRPr="00003278" w:rsidRDefault="00003278" w:rsidP="00003278">
      <w:pPr>
        <w:tabs>
          <w:tab w:val="left" w:pos="720"/>
        </w:tabs>
        <w:suppressAutoHyphens w:val="0"/>
        <w:spacing w:line="252" w:lineRule="auto"/>
        <w:ind w:firstLine="567"/>
        <w:jc w:val="both"/>
        <w:rPr>
          <w:b/>
          <w:sz w:val="18"/>
          <w:szCs w:val="18"/>
          <w:u w:val="single"/>
          <w:shd w:val="clear" w:color="auto" w:fill="FFFFFF"/>
        </w:rPr>
      </w:pPr>
      <w:r w:rsidRPr="00003278">
        <w:rPr>
          <w:sz w:val="18"/>
          <w:szCs w:val="18"/>
          <w:shd w:val="clear" w:color="auto" w:fill="FFFFFF"/>
        </w:rPr>
        <w:t xml:space="preserve"> </w:t>
      </w:r>
      <w:proofErr w:type="gramStart"/>
      <w:r w:rsidRPr="00003278">
        <w:rPr>
          <w:sz w:val="18"/>
          <w:szCs w:val="18"/>
          <w:shd w:val="clear" w:color="auto" w:fill="FFFFFF"/>
        </w:rPr>
        <w:t>на</w:t>
      </w:r>
      <w:proofErr w:type="gramEnd"/>
      <w:r w:rsidRPr="00003278">
        <w:rPr>
          <w:sz w:val="18"/>
          <w:szCs w:val="18"/>
          <w:shd w:val="clear" w:color="auto" w:fill="FFFFFF"/>
        </w:rPr>
        <w:t xml:space="preserve"> 2022 год оценивается в сумме 160,0 тыс. рублей, что выше оценки 2021 года на 7,5 тыс. рублей , 160,0 тыс. рублей и 160,0 тыс. рублей на 2023 и 2024 год соответственно.</w:t>
      </w:r>
    </w:p>
    <w:p w:rsidR="00003278" w:rsidRPr="00003278" w:rsidRDefault="00003278" w:rsidP="00003278">
      <w:pPr>
        <w:tabs>
          <w:tab w:val="left" w:pos="720"/>
        </w:tabs>
        <w:suppressAutoHyphens w:val="0"/>
        <w:spacing w:line="252" w:lineRule="auto"/>
        <w:jc w:val="center"/>
        <w:rPr>
          <w:b/>
          <w:sz w:val="18"/>
          <w:szCs w:val="18"/>
          <w:u w:val="single"/>
          <w:shd w:val="clear" w:color="auto" w:fill="FFFFFF"/>
        </w:rPr>
      </w:pPr>
    </w:p>
    <w:p w:rsidR="00003278" w:rsidRPr="00003278" w:rsidRDefault="00003278" w:rsidP="00003278">
      <w:pPr>
        <w:tabs>
          <w:tab w:val="left" w:pos="720"/>
        </w:tabs>
        <w:suppressAutoHyphens w:val="0"/>
        <w:spacing w:line="252" w:lineRule="auto"/>
        <w:jc w:val="center"/>
        <w:rPr>
          <w:b/>
          <w:sz w:val="18"/>
          <w:szCs w:val="18"/>
          <w:u w:val="single"/>
          <w:shd w:val="clear" w:color="auto" w:fill="FFFFFF"/>
        </w:rPr>
      </w:pPr>
      <w:r w:rsidRPr="00003278">
        <w:rPr>
          <w:b/>
          <w:sz w:val="18"/>
          <w:szCs w:val="18"/>
          <w:u w:val="single"/>
          <w:shd w:val="clear" w:color="auto" w:fill="FFFFFF"/>
        </w:rPr>
        <w:t>Доходы от оказания платных услуг и компенсационных затрат государства</w:t>
      </w:r>
    </w:p>
    <w:p w:rsidR="00003278" w:rsidRPr="00003278" w:rsidRDefault="00003278" w:rsidP="00003278">
      <w:pPr>
        <w:tabs>
          <w:tab w:val="left" w:pos="720"/>
        </w:tabs>
        <w:suppressAutoHyphens w:val="0"/>
        <w:spacing w:line="252" w:lineRule="auto"/>
        <w:jc w:val="center"/>
        <w:rPr>
          <w:b/>
          <w:sz w:val="18"/>
          <w:szCs w:val="18"/>
          <w:u w:val="single"/>
          <w:shd w:val="clear" w:color="auto" w:fill="FFFFFF"/>
        </w:rPr>
      </w:pPr>
    </w:p>
    <w:p w:rsidR="00003278" w:rsidRPr="00003278" w:rsidRDefault="00003278" w:rsidP="00003278">
      <w:pPr>
        <w:suppressAutoHyphens w:val="0"/>
        <w:spacing w:line="252" w:lineRule="auto"/>
        <w:ind w:firstLine="708"/>
        <w:jc w:val="both"/>
        <w:rPr>
          <w:sz w:val="18"/>
          <w:szCs w:val="18"/>
        </w:rPr>
      </w:pPr>
      <w:r w:rsidRPr="00003278">
        <w:rPr>
          <w:sz w:val="18"/>
          <w:szCs w:val="18"/>
          <w:shd w:val="clear" w:color="auto" w:fill="FFFFFF"/>
        </w:rPr>
        <w:t xml:space="preserve">Доходы от оказания платных услуг и компенсации затрат государства на 2022 год прогнозируются в сумме 3960,0 тыс. рублей, что выше оценки 2021 года </w:t>
      </w:r>
      <w:r w:rsidRPr="00003278">
        <w:rPr>
          <w:spacing w:val="2"/>
          <w:sz w:val="18"/>
          <w:szCs w:val="18"/>
          <w:shd w:val="clear" w:color="auto" w:fill="FFFFFF"/>
        </w:rPr>
        <w:t>на 660,6 тыс. рублей.</w:t>
      </w:r>
      <w:r w:rsidRPr="00003278">
        <w:rPr>
          <w:sz w:val="18"/>
          <w:szCs w:val="18"/>
          <w:shd w:val="clear" w:color="auto" w:fill="FFFFFF"/>
        </w:rPr>
        <w:t xml:space="preserve"> </w:t>
      </w:r>
    </w:p>
    <w:p w:rsidR="00003278" w:rsidRPr="00003278" w:rsidRDefault="00003278" w:rsidP="00003278">
      <w:pPr>
        <w:suppressAutoHyphens w:val="0"/>
        <w:spacing w:line="252" w:lineRule="auto"/>
        <w:ind w:firstLine="708"/>
        <w:jc w:val="both"/>
        <w:rPr>
          <w:b/>
          <w:i/>
          <w:spacing w:val="2"/>
          <w:sz w:val="18"/>
          <w:szCs w:val="18"/>
          <w:u w:val="single"/>
          <w:shd w:val="clear" w:color="auto" w:fill="FFFFFF"/>
        </w:rPr>
      </w:pPr>
      <w:r w:rsidRPr="00003278">
        <w:rPr>
          <w:spacing w:val="2"/>
          <w:sz w:val="18"/>
          <w:szCs w:val="18"/>
          <w:shd w:val="clear" w:color="auto" w:fill="FFFFFF"/>
        </w:rPr>
        <w:t xml:space="preserve">Расчет доходов от оказания платных услуг и компенсации затрат государства выполнен на основании прогнозных данных, предоставленных главными администраторами доходов бюджета, а также с </w:t>
      </w:r>
      <w:r w:rsidRPr="00003278">
        <w:rPr>
          <w:sz w:val="18"/>
          <w:szCs w:val="18"/>
          <w:shd w:val="clear" w:color="auto" w:fill="FFFFFF"/>
        </w:rPr>
        <w:t>учётом динамики поступлений. В плановый период 2023 и 2024 годов поступления прогнозируются в сумме 3965,0 тыс. рублей и 3970,0 тыс. рублей соответственно.</w:t>
      </w:r>
    </w:p>
    <w:p w:rsidR="00003278" w:rsidRPr="00003278" w:rsidRDefault="00003278" w:rsidP="00003278">
      <w:pPr>
        <w:tabs>
          <w:tab w:val="left" w:pos="720"/>
        </w:tabs>
        <w:suppressAutoHyphens w:val="0"/>
        <w:spacing w:line="252" w:lineRule="auto"/>
        <w:jc w:val="center"/>
        <w:rPr>
          <w:b/>
          <w:i/>
          <w:spacing w:val="2"/>
          <w:sz w:val="18"/>
          <w:szCs w:val="18"/>
          <w:u w:val="single"/>
          <w:shd w:val="clear" w:color="auto" w:fill="FFFFFF"/>
        </w:rPr>
      </w:pPr>
    </w:p>
    <w:p w:rsidR="00003278" w:rsidRPr="00003278" w:rsidRDefault="00003278" w:rsidP="00003278">
      <w:pPr>
        <w:tabs>
          <w:tab w:val="left" w:pos="720"/>
        </w:tabs>
        <w:suppressAutoHyphens w:val="0"/>
        <w:spacing w:line="252" w:lineRule="auto"/>
        <w:jc w:val="center"/>
        <w:rPr>
          <w:b/>
          <w:sz w:val="18"/>
          <w:szCs w:val="18"/>
          <w:u w:val="single"/>
          <w:shd w:val="clear" w:color="auto" w:fill="FFFFFF"/>
        </w:rPr>
      </w:pPr>
      <w:r w:rsidRPr="00003278">
        <w:rPr>
          <w:b/>
          <w:sz w:val="18"/>
          <w:szCs w:val="18"/>
          <w:u w:val="single"/>
        </w:rPr>
        <w:t>Доходы от продажи материальных и нематериальных активов</w:t>
      </w:r>
    </w:p>
    <w:p w:rsidR="00003278" w:rsidRPr="00003278" w:rsidRDefault="00003278" w:rsidP="00003278">
      <w:pPr>
        <w:tabs>
          <w:tab w:val="left" w:pos="720"/>
        </w:tabs>
        <w:suppressAutoHyphens w:val="0"/>
        <w:spacing w:line="252" w:lineRule="auto"/>
        <w:jc w:val="center"/>
        <w:rPr>
          <w:b/>
          <w:sz w:val="18"/>
          <w:szCs w:val="18"/>
          <w:u w:val="single"/>
          <w:shd w:val="clear" w:color="auto" w:fill="FFFFFF"/>
        </w:rPr>
      </w:pPr>
    </w:p>
    <w:p w:rsidR="00003278" w:rsidRPr="00003278" w:rsidRDefault="00003278" w:rsidP="00003278">
      <w:pPr>
        <w:suppressAutoHyphens w:val="0"/>
        <w:spacing w:line="252" w:lineRule="auto"/>
        <w:ind w:firstLine="552"/>
        <w:jc w:val="both"/>
        <w:rPr>
          <w:sz w:val="18"/>
          <w:szCs w:val="18"/>
          <w:shd w:val="clear" w:color="auto" w:fill="FFFFFF"/>
        </w:rPr>
      </w:pPr>
      <w:r w:rsidRPr="00003278">
        <w:rPr>
          <w:sz w:val="18"/>
          <w:szCs w:val="18"/>
          <w:shd w:val="clear" w:color="auto" w:fill="FFFFFF"/>
        </w:rPr>
        <w:t>Доходы от продажи материальных и нематериальных активов прогнозируются на 2022-2024 годы в бюджет городского поселения город Чухлома Чухломского муниципального района Костромской области в сумме 630,0 тыс. рублей, в том числе:</w:t>
      </w:r>
    </w:p>
    <w:p w:rsidR="00003278" w:rsidRPr="00003278" w:rsidRDefault="00003278" w:rsidP="00003278">
      <w:pPr>
        <w:suppressAutoHyphens w:val="0"/>
        <w:spacing w:line="252" w:lineRule="auto"/>
        <w:ind w:firstLine="552"/>
        <w:jc w:val="both"/>
        <w:rPr>
          <w:sz w:val="18"/>
          <w:szCs w:val="18"/>
          <w:shd w:val="clear" w:color="auto" w:fill="FFFFFF"/>
        </w:rPr>
      </w:pPr>
      <w:r w:rsidRPr="00003278">
        <w:rPr>
          <w:sz w:val="18"/>
          <w:szCs w:val="18"/>
          <w:shd w:val="clear" w:color="auto" w:fill="FFFFFF"/>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03278" w:rsidRPr="00003278" w:rsidRDefault="00003278" w:rsidP="00003278">
      <w:pPr>
        <w:suppressAutoHyphens w:val="0"/>
        <w:spacing w:line="252" w:lineRule="auto"/>
        <w:ind w:firstLine="552"/>
        <w:jc w:val="both"/>
        <w:rPr>
          <w:sz w:val="18"/>
          <w:szCs w:val="18"/>
          <w:shd w:val="clear" w:color="auto" w:fill="FFFFFF"/>
        </w:rPr>
      </w:pPr>
      <w:r w:rsidRPr="00003278">
        <w:rPr>
          <w:sz w:val="18"/>
          <w:szCs w:val="18"/>
          <w:shd w:val="clear" w:color="auto" w:fill="FFFFFF"/>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003278" w:rsidRPr="00003278" w:rsidRDefault="00003278" w:rsidP="00003278">
      <w:pPr>
        <w:suppressAutoHyphens w:val="0"/>
        <w:spacing w:line="252" w:lineRule="auto"/>
        <w:ind w:firstLine="552"/>
        <w:jc w:val="both"/>
        <w:rPr>
          <w:sz w:val="18"/>
          <w:szCs w:val="18"/>
          <w:shd w:val="clear" w:color="auto" w:fill="FFFFFF"/>
        </w:rPr>
      </w:pPr>
    </w:p>
    <w:p w:rsidR="00003278" w:rsidRPr="00003278" w:rsidRDefault="00003278" w:rsidP="00003278">
      <w:pPr>
        <w:tabs>
          <w:tab w:val="left" w:pos="720"/>
        </w:tabs>
        <w:suppressAutoHyphens w:val="0"/>
        <w:spacing w:line="252" w:lineRule="auto"/>
        <w:jc w:val="center"/>
        <w:rPr>
          <w:b/>
          <w:color w:val="000000"/>
          <w:sz w:val="18"/>
          <w:szCs w:val="18"/>
          <w:shd w:val="clear" w:color="auto" w:fill="FFFFFF"/>
        </w:rPr>
      </w:pPr>
      <w:r w:rsidRPr="00003278">
        <w:rPr>
          <w:b/>
          <w:sz w:val="18"/>
          <w:szCs w:val="18"/>
          <w:u w:val="single"/>
          <w:shd w:val="clear" w:color="auto" w:fill="FFFFFF"/>
        </w:rPr>
        <w:t>Штрафы, санкции, возмещение ущерба</w:t>
      </w:r>
    </w:p>
    <w:p w:rsidR="00003278" w:rsidRPr="00003278" w:rsidRDefault="00003278" w:rsidP="00003278">
      <w:pPr>
        <w:suppressAutoHyphens w:val="0"/>
        <w:spacing w:line="252" w:lineRule="auto"/>
        <w:ind w:firstLine="552"/>
        <w:jc w:val="both"/>
        <w:rPr>
          <w:b/>
          <w:color w:val="000000"/>
          <w:sz w:val="18"/>
          <w:szCs w:val="18"/>
          <w:shd w:val="clear" w:color="auto" w:fill="FFFFFF"/>
        </w:rPr>
      </w:pPr>
    </w:p>
    <w:p w:rsidR="00003278" w:rsidRPr="00003278" w:rsidRDefault="00003278" w:rsidP="00003278">
      <w:pPr>
        <w:suppressAutoHyphens w:val="0"/>
        <w:spacing w:line="252" w:lineRule="auto"/>
        <w:ind w:firstLine="552"/>
        <w:jc w:val="both"/>
        <w:rPr>
          <w:color w:val="000000"/>
          <w:sz w:val="18"/>
          <w:szCs w:val="18"/>
          <w:shd w:val="clear" w:color="auto" w:fill="FFFFFF"/>
        </w:rPr>
      </w:pPr>
      <w:r w:rsidRPr="00003278">
        <w:rPr>
          <w:color w:val="000000"/>
          <w:sz w:val="18"/>
          <w:szCs w:val="18"/>
          <w:shd w:val="clear" w:color="auto" w:fill="FFFFFF"/>
        </w:rPr>
        <w:t xml:space="preserve"> Штрафы, санкции, возмещение ущерба, прогнозируются к поступлению в бюджет городского поселения в 2022-2024 годах в сумме 60,3 тыс. рублей, в том числе:</w:t>
      </w:r>
    </w:p>
    <w:p w:rsidR="00003278" w:rsidRPr="00003278" w:rsidRDefault="00003278" w:rsidP="00003278">
      <w:pPr>
        <w:suppressAutoHyphens w:val="0"/>
        <w:spacing w:line="252" w:lineRule="auto"/>
        <w:ind w:firstLine="552"/>
        <w:jc w:val="both"/>
        <w:rPr>
          <w:color w:val="000000"/>
          <w:sz w:val="18"/>
          <w:szCs w:val="18"/>
          <w:shd w:val="clear" w:color="auto" w:fill="FFFFFF"/>
        </w:rPr>
      </w:pPr>
      <w:r w:rsidRPr="00003278">
        <w:rPr>
          <w:color w:val="000000"/>
          <w:sz w:val="18"/>
          <w:szCs w:val="18"/>
          <w:shd w:val="clear" w:color="auto" w:fill="FFFFFF"/>
        </w:rPr>
        <w:t>- 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 в сумме 30,3 тыс. рублей.</w:t>
      </w:r>
    </w:p>
    <w:p w:rsidR="00003278" w:rsidRPr="00003278" w:rsidRDefault="00003278" w:rsidP="00003278">
      <w:pPr>
        <w:suppressAutoHyphens w:val="0"/>
        <w:spacing w:line="252" w:lineRule="auto"/>
        <w:ind w:firstLine="552"/>
        <w:jc w:val="both"/>
        <w:rPr>
          <w:color w:val="000000"/>
          <w:sz w:val="18"/>
          <w:szCs w:val="18"/>
          <w:shd w:val="clear" w:color="auto" w:fill="FFFFFF"/>
        </w:rPr>
      </w:pPr>
      <w:r w:rsidRPr="00003278">
        <w:rPr>
          <w:color w:val="000000"/>
          <w:sz w:val="18"/>
          <w:szCs w:val="18"/>
          <w:shd w:val="clear" w:color="auto" w:fill="FFFFFF"/>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в сумме 15,0 тыс. рублей.</w:t>
      </w:r>
    </w:p>
    <w:p w:rsidR="00003278" w:rsidRPr="00003278" w:rsidRDefault="00003278" w:rsidP="00003278">
      <w:pPr>
        <w:suppressAutoHyphens w:val="0"/>
        <w:spacing w:line="252" w:lineRule="auto"/>
        <w:ind w:firstLine="552"/>
        <w:jc w:val="both"/>
        <w:rPr>
          <w:b/>
          <w:color w:val="000000"/>
          <w:sz w:val="18"/>
          <w:szCs w:val="18"/>
          <w:shd w:val="clear" w:color="auto" w:fill="FFFFFF"/>
        </w:rPr>
      </w:pPr>
      <w:r w:rsidRPr="00003278">
        <w:rPr>
          <w:color w:val="000000"/>
          <w:sz w:val="18"/>
          <w:szCs w:val="18"/>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в сумме 15,0 тыс. рублей.</w:t>
      </w:r>
    </w:p>
    <w:p w:rsidR="00003278" w:rsidRPr="00003278" w:rsidRDefault="00003278" w:rsidP="00003278">
      <w:pPr>
        <w:tabs>
          <w:tab w:val="left" w:pos="720"/>
        </w:tabs>
        <w:suppressAutoHyphens w:val="0"/>
        <w:spacing w:line="252" w:lineRule="auto"/>
        <w:jc w:val="center"/>
        <w:rPr>
          <w:b/>
          <w:color w:val="000000"/>
          <w:sz w:val="18"/>
          <w:szCs w:val="18"/>
          <w:shd w:val="clear" w:color="auto" w:fill="FFFFFF"/>
        </w:rPr>
      </w:pPr>
    </w:p>
    <w:p w:rsidR="00003278" w:rsidRPr="00003278" w:rsidRDefault="00003278" w:rsidP="00003278">
      <w:pPr>
        <w:tabs>
          <w:tab w:val="left" w:pos="720"/>
        </w:tabs>
        <w:suppressAutoHyphens w:val="0"/>
        <w:spacing w:line="252" w:lineRule="auto"/>
        <w:jc w:val="center"/>
        <w:rPr>
          <w:color w:val="000000"/>
          <w:sz w:val="18"/>
          <w:szCs w:val="18"/>
          <w:shd w:val="clear" w:color="auto" w:fill="FFFFFF"/>
          <w:lang w:eastAsia="zh-CN"/>
        </w:rPr>
      </w:pPr>
      <w:r w:rsidRPr="00003278">
        <w:rPr>
          <w:b/>
          <w:color w:val="000000"/>
          <w:sz w:val="18"/>
          <w:szCs w:val="18"/>
          <w:shd w:val="clear" w:color="auto" w:fill="FFFFFF"/>
        </w:rPr>
        <w:t>Безвозмездные перечисления.</w:t>
      </w:r>
    </w:p>
    <w:p w:rsidR="00003278" w:rsidRPr="00003278" w:rsidRDefault="00003278" w:rsidP="00003278">
      <w:pPr>
        <w:spacing w:line="200" w:lineRule="atLeast"/>
        <w:ind w:firstLine="567"/>
        <w:jc w:val="both"/>
        <w:rPr>
          <w:sz w:val="18"/>
          <w:szCs w:val="18"/>
          <w:shd w:val="clear" w:color="auto" w:fill="FFFFFF"/>
          <w:lang w:eastAsia="zh-CN"/>
        </w:rPr>
      </w:pPr>
      <w:r w:rsidRPr="00003278">
        <w:rPr>
          <w:color w:val="000000"/>
          <w:sz w:val="18"/>
          <w:szCs w:val="18"/>
          <w:shd w:val="clear" w:color="auto" w:fill="FFFFFF"/>
          <w:lang w:eastAsia="zh-CN"/>
        </w:rPr>
        <w:t>В 2022-2024 годах предоставление межбюджетных трансфертов из бюджета Костромской области бюджету городского поселения будет осуществляться в форме дотаций на выравнивание бюджетной обеспеченности и субвенций.</w:t>
      </w:r>
    </w:p>
    <w:p w:rsidR="00003278" w:rsidRPr="00003278" w:rsidRDefault="00003278" w:rsidP="00003278">
      <w:pPr>
        <w:spacing w:line="200" w:lineRule="atLeast"/>
        <w:ind w:firstLine="567"/>
        <w:jc w:val="both"/>
        <w:rPr>
          <w:sz w:val="18"/>
          <w:szCs w:val="18"/>
          <w:shd w:val="clear" w:color="auto" w:fill="FFFFFF"/>
        </w:rPr>
      </w:pPr>
      <w:r w:rsidRPr="00003278">
        <w:rPr>
          <w:sz w:val="18"/>
          <w:szCs w:val="18"/>
          <w:shd w:val="clear" w:color="auto" w:fill="FFFFFF"/>
          <w:lang w:eastAsia="zh-CN"/>
        </w:rPr>
        <w:t>Предоставление из бюджета Костромской области дотаций на выравнивание бюджетной обеспеченности поселений способствует сокращению различий в уровне бюджетной обеспеченности между наиболее обеспеченными и наименее обеспеченными территориями.</w:t>
      </w:r>
    </w:p>
    <w:p w:rsidR="00003278" w:rsidRPr="00003278" w:rsidRDefault="00003278" w:rsidP="00003278">
      <w:pPr>
        <w:tabs>
          <w:tab w:val="left" w:pos="426"/>
        </w:tabs>
        <w:suppressAutoHyphens w:val="0"/>
        <w:spacing w:line="200" w:lineRule="atLeast"/>
        <w:ind w:firstLine="567"/>
        <w:jc w:val="both"/>
        <w:rPr>
          <w:sz w:val="18"/>
          <w:szCs w:val="18"/>
          <w:shd w:val="clear" w:color="auto" w:fill="FFFFFF"/>
        </w:rPr>
      </w:pPr>
      <w:r w:rsidRPr="00003278">
        <w:rPr>
          <w:sz w:val="18"/>
          <w:szCs w:val="18"/>
          <w:shd w:val="clear" w:color="auto" w:fill="FFFFFF"/>
        </w:rPr>
        <w:t xml:space="preserve"> Расчет дотаций на выравнивание бюджетной обеспеченности осуществляется в соответствии с Законом Костромской области от 03.11.2005 года № 310-ЗКО «О межбюджетных отношениях в Костромской области».</w:t>
      </w:r>
    </w:p>
    <w:p w:rsidR="00003278" w:rsidRPr="00003278" w:rsidRDefault="00003278" w:rsidP="00003278">
      <w:pPr>
        <w:tabs>
          <w:tab w:val="left" w:pos="426"/>
        </w:tabs>
        <w:suppressAutoHyphens w:val="0"/>
        <w:spacing w:line="252" w:lineRule="auto"/>
        <w:ind w:firstLine="567"/>
        <w:jc w:val="both"/>
        <w:rPr>
          <w:sz w:val="18"/>
          <w:szCs w:val="18"/>
          <w:lang w:eastAsia="zh-CN"/>
        </w:rPr>
      </w:pPr>
      <w:r w:rsidRPr="00003278">
        <w:rPr>
          <w:sz w:val="18"/>
          <w:szCs w:val="18"/>
          <w:shd w:val="clear" w:color="auto" w:fill="FFFFFF"/>
        </w:rPr>
        <w:t xml:space="preserve">Так, объем </w:t>
      </w:r>
      <w:r w:rsidRPr="00003278">
        <w:rPr>
          <w:bCs/>
          <w:sz w:val="18"/>
          <w:szCs w:val="18"/>
          <w:shd w:val="clear" w:color="auto" w:fill="FFFFFF"/>
        </w:rPr>
        <w:t xml:space="preserve">дотации на выравнивание бюджетной обеспеченности </w:t>
      </w:r>
      <w:r w:rsidRPr="00003278">
        <w:rPr>
          <w:sz w:val="18"/>
          <w:szCs w:val="18"/>
          <w:shd w:val="clear" w:color="auto" w:fill="FFFFFF"/>
        </w:rPr>
        <w:t>на 2022 год</w:t>
      </w:r>
      <w:r w:rsidRPr="00003278">
        <w:rPr>
          <w:bCs/>
          <w:sz w:val="18"/>
          <w:szCs w:val="18"/>
          <w:shd w:val="clear" w:color="auto" w:fill="FFFFFF"/>
        </w:rPr>
        <w:t xml:space="preserve"> бюджету городского поселения</w:t>
      </w:r>
      <w:r w:rsidRPr="00003278">
        <w:rPr>
          <w:sz w:val="18"/>
          <w:szCs w:val="18"/>
          <w:shd w:val="clear" w:color="auto" w:fill="FFFFFF"/>
        </w:rPr>
        <w:t xml:space="preserve"> определен в объеме 4160,0</w:t>
      </w:r>
      <w:r w:rsidRPr="00003278">
        <w:rPr>
          <w:bCs/>
          <w:sz w:val="18"/>
          <w:szCs w:val="18"/>
          <w:shd w:val="clear" w:color="auto" w:fill="FFFFFF"/>
        </w:rPr>
        <w:t xml:space="preserve"> тыс. руб. </w:t>
      </w:r>
      <w:r w:rsidRPr="00003278">
        <w:rPr>
          <w:sz w:val="18"/>
          <w:szCs w:val="18"/>
          <w:shd w:val="clear" w:color="auto" w:fill="FFFFFF"/>
        </w:rPr>
        <w:t xml:space="preserve">По сравнению с показателем 2021 года </w:t>
      </w:r>
    </w:p>
    <w:p w:rsidR="00003278" w:rsidRPr="00003278" w:rsidRDefault="00003278" w:rsidP="00003278">
      <w:pPr>
        <w:tabs>
          <w:tab w:val="left" w:pos="426"/>
        </w:tabs>
        <w:suppressAutoHyphens w:val="0"/>
        <w:spacing w:line="252" w:lineRule="auto"/>
        <w:ind w:firstLine="567"/>
        <w:jc w:val="both"/>
        <w:rPr>
          <w:sz w:val="18"/>
          <w:szCs w:val="18"/>
          <w:shd w:val="clear" w:color="auto" w:fill="FFFFFF"/>
          <w:lang w:eastAsia="zh-CN"/>
        </w:rPr>
      </w:pPr>
      <w:proofErr w:type="gramStart"/>
      <w:r w:rsidRPr="00003278">
        <w:rPr>
          <w:sz w:val="18"/>
          <w:szCs w:val="18"/>
          <w:shd w:val="clear" w:color="auto" w:fill="FFFFFF"/>
        </w:rPr>
        <w:t>дотация</w:t>
      </w:r>
      <w:proofErr w:type="gramEnd"/>
      <w:r w:rsidRPr="00003278">
        <w:rPr>
          <w:sz w:val="18"/>
          <w:szCs w:val="18"/>
          <w:shd w:val="clear" w:color="auto" w:fill="FFFFFF"/>
        </w:rPr>
        <w:t xml:space="preserve"> на выравнивание бюджетной обеспеченности увеличена на 360,0 тыс. рублей.  На 2023 год данный вид дотации запланирован в размере 3 495,0 тыс. руб., на 2024 год — 3 671,0 тыс. руб.</w:t>
      </w:r>
    </w:p>
    <w:p w:rsidR="00003278" w:rsidRPr="00003278" w:rsidRDefault="00003278" w:rsidP="00003278">
      <w:pPr>
        <w:ind w:firstLine="709"/>
        <w:jc w:val="both"/>
        <w:rPr>
          <w:sz w:val="18"/>
          <w:szCs w:val="18"/>
          <w:shd w:val="clear" w:color="auto" w:fill="FFFFFF"/>
        </w:rPr>
      </w:pPr>
      <w:r w:rsidRPr="00003278">
        <w:rPr>
          <w:sz w:val="18"/>
          <w:szCs w:val="18"/>
          <w:shd w:val="clear" w:color="auto" w:fill="FFFFFF"/>
          <w:lang w:eastAsia="zh-CN"/>
        </w:rPr>
        <w:t xml:space="preserve">В бюджете городского поселения предусмотрены следующие </w:t>
      </w:r>
      <w:r w:rsidRPr="00003278">
        <w:rPr>
          <w:bCs/>
          <w:sz w:val="18"/>
          <w:szCs w:val="18"/>
          <w:shd w:val="clear" w:color="auto" w:fill="FFFFFF"/>
          <w:lang w:eastAsia="zh-CN"/>
        </w:rPr>
        <w:t>виды субвенций</w:t>
      </w:r>
      <w:r w:rsidRPr="00003278">
        <w:rPr>
          <w:sz w:val="18"/>
          <w:szCs w:val="18"/>
          <w:shd w:val="clear" w:color="auto" w:fill="FFFFFF"/>
          <w:lang w:eastAsia="zh-CN"/>
        </w:rPr>
        <w:t>:</w:t>
      </w:r>
    </w:p>
    <w:p w:rsidR="00003278" w:rsidRPr="00003278" w:rsidRDefault="00003278" w:rsidP="00003278">
      <w:pPr>
        <w:ind w:firstLine="709"/>
        <w:jc w:val="both"/>
        <w:rPr>
          <w:sz w:val="18"/>
          <w:szCs w:val="18"/>
          <w:shd w:val="clear" w:color="auto" w:fill="FFFFFF"/>
        </w:rPr>
      </w:pPr>
      <w:r w:rsidRPr="00003278">
        <w:rPr>
          <w:sz w:val="18"/>
          <w:szCs w:val="18"/>
          <w:shd w:val="clear" w:color="auto" w:fill="FFFFFF"/>
        </w:rPr>
        <w:t>-  субвенции бюджетам городских поселений на выполнение передаваемых полномочий субъектов Российской Федерации в 2022 - 2024 годах в сумме 11,7 тыс. рублей;</w:t>
      </w:r>
    </w:p>
    <w:p w:rsidR="00003278" w:rsidRPr="00003278" w:rsidRDefault="00003278" w:rsidP="00003278">
      <w:pPr>
        <w:ind w:firstLine="709"/>
        <w:jc w:val="both"/>
        <w:rPr>
          <w:sz w:val="18"/>
          <w:szCs w:val="18"/>
          <w:shd w:val="clear" w:color="auto" w:fill="FFFFFF"/>
          <w:lang w:eastAsia="zh-CN"/>
        </w:rPr>
      </w:pPr>
      <w:r w:rsidRPr="00003278">
        <w:rPr>
          <w:sz w:val="18"/>
          <w:szCs w:val="18"/>
          <w:shd w:val="clear" w:color="auto" w:fill="FFFFFF"/>
        </w:rPr>
        <w:t>- субвенции бюджетам городских поселений на осуществление первичного воинского учета на территориях, где отсутствуют военные комиссариаты на 2022 год -253,6 тыс. рублей, 2023 год – 261,9 тыс. рублей, 2024 год – 271,0 тыс. рублей.</w:t>
      </w:r>
    </w:p>
    <w:p w:rsidR="00003278" w:rsidRPr="00003278" w:rsidRDefault="00003278" w:rsidP="00003278">
      <w:pPr>
        <w:tabs>
          <w:tab w:val="left" w:pos="720"/>
        </w:tabs>
        <w:ind w:firstLine="709"/>
        <w:jc w:val="both"/>
        <w:rPr>
          <w:sz w:val="18"/>
          <w:szCs w:val="18"/>
          <w:shd w:val="clear" w:color="auto" w:fill="FFFFFF"/>
          <w:lang w:eastAsia="zh-CN"/>
        </w:rPr>
      </w:pPr>
      <w:r w:rsidRPr="00003278">
        <w:rPr>
          <w:sz w:val="18"/>
          <w:szCs w:val="18"/>
          <w:shd w:val="clear" w:color="auto" w:fill="FFFFFF"/>
          <w:lang w:eastAsia="zh-CN"/>
        </w:rPr>
        <w:t>Перечень и объем субвенций может быть уточнен по мере принимаемых соответствующих законов Костромской области.</w:t>
      </w:r>
    </w:p>
    <w:p w:rsidR="00003278" w:rsidRPr="00003278" w:rsidRDefault="00003278" w:rsidP="00003278">
      <w:pPr>
        <w:ind w:firstLine="709"/>
        <w:jc w:val="both"/>
        <w:rPr>
          <w:color w:val="FF00FF"/>
          <w:sz w:val="18"/>
          <w:szCs w:val="18"/>
          <w:shd w:val="clear" w:color="auto" w:fill="FFFFFF"/>
        </w:rPr>
      </w:pPr>
      <w:r w:rsidRPr="00003278">
        <w:rPr>
          <w:sz w:val="18"/>
          <w:szCs w:val="18"/>
          <w:shd w:val="clear" w:color="auto" w:fill="FFFFFF"/>
          <w:lang w:eastAsia="zh-CN"/>
        </w:rPr>
        <w:t>В бюджет городского поселения в 2022 году включена субсидия на обеспечение мероприятий по строительству и реконструкции (модернизации) объектов питьевого водоснабжения в размере 121 610,6 тыс. рублей.</w:t>
      </w:r>
    </w:p>
    <w:p w:rsidR="00003278" w:rsidRPr="00003278" w:rsidRDefault="00003278" w:rsidP="00003278">
      <w:pPr>
        <w:suppressAutoHyphens w:val="0"/>
        <w:spacing w:line="252" w:lineRule="auto"/>
        <w:jc w:val="both"/>
        <w:rPr>
          <w:color w:val="FF00FF"/>
          <w:sz w:val="18"/>
          <w:szCs w:val="18"/>
          <w:shd w:val="clear" w:color="auto" w:fill="FFFFFF"/>
        </w:rPr>
      </w:pPr>
      <w:r w:rsidRPr="00003278">
        <w:rPr>
          <w:color w:val="FF00FF"/>
          <w:sz w:val="18"/>
          <w:szCs w:val="18"/>
          <w:shd w:val="clear" w:color="auto" w:fill="FFFFFF"/>
        </w:rPr>
        <w:tab/>
      </w:r>
      <w:r w:rsidRPr="00003278">
        <w:rPr>
          <w:sz w:val="18"/>
          <w:szCs w:val="18"/>
          <w:shd w:val="clear" w:color="auto" w:fill="FFFFFF"/>
        </w:rPr>
        <w:t xml:space="preserve"> Перечень и объем субсидий может быть уточнен и дополнен при принятии соответствующих нормативных актов Костромской области.</w:t>
      </w:r>
    </w:p>
    <w:p w:rsidR="00003278" w:rsidRPr="00003278" w:rsidRDefault="00003278" w:rsidP="00003278">
      <w:pPr>
        <w:tabs>
          <w:tab w:val="left" w:pos="720"/>
        </w:tabs>
        <w:suppressAutoHyphens w:val="0"/>
        <w:spacing w:line="252" w:lineRule="auto"/>
        <w:jc w:val="both"/>
        <w:rPr>
          <w:sz w:val="18"/>
          <w:szCs w:val="18"/>
          <w:lang w:eastAsia="zh-CN"/>
        </w:rPr>
      </w:pPr>
      <w:r w:rsidRPr="00003278">
        <w:rPr>
          <w:color w:val="FF00FF"/>
          <w:sz w:val="18"/>
          <w:szCs w:val="18"/>
          <w:shd w:val="clear" w:color="auto" w:fill="FFFFFF"/>
        </w:rPr>
        <w:t xml:space="preserve"> </w:t>
      </w:r>
      <w:r w:rsidRPr="00003278">
        <w:rPr>
          <w:color w:val="FF00FF"/>
          <w:sz w:val="18"/>
          <w:szCs w:val="18"/>
        </w:rPr>
        <w:tab/>
      </w:r>
      <w:r w:rsidRPr="00003278">
        <w:rPr>
          <w:sz w:val="18"/>
          <w:szCs w:val="18"/>
        </w:rPr>
        <w:t>Оценка видов межбюджетных трансфертов, передаваемых от других бюджетов бюджетной системы Российской Федерации бюджету городского поселения город Чухлома Чухломского муниципального района Костромской области, характеризуется следующими показателями:</w:t>
      </w:r>
    </w:p>
    <w:p w:rsidR="00003278" w:rsidRPr="00003278" w:rsidRDefault="00003278" w:rsidP="00003278">
      <w:pPr>
        <w:tabs>
          <w:tab w:val="left" w:pos="720"/>
        </w:tabs>
        <w:suppressAutoHyphens w:val="0"/>
        <w:spacing w:line="252" w:lineRule="auto"/>
        <w:jc w:val="both"/>
        <w:rPr>
          <w:sz w:val="18"/>
          <w:szCs w:val="18"/>
          <w:lang w:eastAsia="zh-CN"/>
        </w:rPr>
      </w:pPr>
    </w:p>
    <w:tbl>
      <w:tblPr>
        <w:tblW w:w="5000" w:type="pct"/>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00"/>
        <w:gridCol w:w="1166"/>
        <w:gridCol w:w="964"/>
        <w:gridCol w:w="1091"/>
        <w:gridCol w:w="943"/>
        <w:gridCol w:w="1091"/>
        <w:gridCol w:w="1199"/>
        <w:gridCol w:w="1091"/>
      </w:tblGrid>
      <w:tr w:rsidR="00003278" w:rsidRPr="00003278" w:rsidTr="00003278">
        <w:trPr>
          <w:trHeight w:val="780"/>
        </w:trPr>
        <w:tc>
          <w:tcPr>
            <w:tcW w:w="186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xml:space="preserve">Наименование </w:t>
            </w:r>
          </w:p>
        </w:tc>
        <w:tc>
          <w:tcPr>
            <w:tcW w:w="1224"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Бюджет на 2021 год, тыс. руб.</w:t>
            </w:r>
          </w:p>
        </w:tc>
        <w:tc>
          <w:tcPr>
            <w:tcW w:w="1959" w:type="dxa"/>
            <w:gridSpan w:val="2"/>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2022 год, тыс. руб.</w:t>
            </w:r>
          </w:p>
        </w:tc>
        <w:tc>
          <w:tcPr>
            <w:tcW w:w="1959" w:type="dxa"/>
            <w:gridSpan w:val="2"/>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2023 год, тыс. руб.</w:t>
            </w:r>
          </w:p>
        </w:tc>
        <w:tc>
          <w:tcPr>
            <w:tcW w:w="235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sz w:val="18"/>
                <w:szCs w:val="18"/>
                <w:lang w:eastAsia="zh-CN"/>
              </w:rPr>
            </w:pPr>
            <w:proofErr w:type="gramStart"/>
            <w:r w:rsidRPr="00003278">
              <w:rPr>
                <w:color w:val="000000"/>
                <w:sz w:val="18"/>
                <w:szCs w:val="18"/>
                <w:shd w:val="clear" w:color="auto" w:fill="FFFFFF"/>
              </w:rPr>
              <w:t>2024  год</w:t>
            </w:r>
            <w:proofErr w:type="gramEnd"/>
            <w:r w:rsidRPr="00003278">
              <w:rPr>
                <w:color w:val="000000"/>
                <w:sz w:val="18"/>
                <w:szCs w:val="18"/>
                <w:shd w:val="clear" w:color="auto" w:fill="FFFFFF"/>
              </w:rPr>
              <w:t>, тыс. руб.</w:t>
            </w:r>
          </w:p>
        </w:tc>
      </w:tr>
      <w:tr w:rsidR="00003278" w:rsidRPr="00003278" w:rsidTr="00003278">
        <w:trPr>
          <w:trHeight w:val="675"/>
        </w:trPr>
        <w:tc>
          <w:tcPr>
            <w:tcW w:w="186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w:t>
            </w:r>
          </w:p>
        </w:tc>
        <w:tc>
          <w:tcPr>
            <w:tcW w:w="1224"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98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2021г.</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981"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2022г.</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sz w:val="18"/>
                <w:szCs w:val="18"/>
                <w:lang w:eastAsia="zh-CN"/>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2023г.</w:t>
            </w:r>
          </w:p>
        </w:tc>
      </w:tr>
      <w:tr w:rsidR="00003278" w:rsidRPr="00003278" w:rsidTr="00003278">
        <w:trPr>
          <w:trHeight w:val="300"/>
        </w:trPr>
        <w:tc>
          <w:tcPr>
            <w:tcW w:w="186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b/>
                <w:bCs/>
                <w:color w:val="000000"/>
                <w:sz w:val="18"/>
                <w:szCs w:val="18"/>
                <w:shd w:val="clear" w:color="auto" w:fill="FFFFFF"/>
              </w:rPr>
            </w:pPr>
            <w:r w:rsidRPr="00003278">
              <w:rPr>
                <w:b/>
                <w:bCs/>
                <w:color w:val="000000"/>
                <w:sz w:val="18"/>
                <w:szCs w:val="18"/>
                <w:shd w:val="clear" w:color="auto" w:fill="FFFFFF"/>
              </w:rPr>
              <w:t xml:space="preserve">Дотации </w:t>
            </w:r>
          </w:p>
          <w:p w:rsidR="00003278" w:rsidRPr="00003278" w:rsidRDefault="00003278" w:rsidP="00003278">
            <w:pPr>
              <w:suppressAutoHyphens w:val="0"/>
              <w:spacing w:line="252" w:lineRule="auto"/>
              <w:rPr>
                <w:b/>
                <w:bCs/>
                <w:color w:val="000000"/>
                <w:sz w:val="18"/>
                <w:szCs w:val="18"/>
                <w:shd w:val="clear" w:color="auto" w:fill="FFFFFF"/>
              </w:rPr>
            </w:pPr>
          </w:p>
        </w:tc>
        <w:tc>
          <w:tcPr>
            <w:tcW w:w="1224"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3800,0</w:t>
            </w:r>
          </w:p>
          <w:p w:rsidR="00003278" w:rsidRPr="00003278" w:rsidRDefault="00003278" w:rsidP="00003278">
            <w:pPr>
              <w:suppressAutoHyphens w:val="0"/>
              <w:spacing w:line="252" w:lineRule="auto"/>
              <w:jc w:val="center"/>
              <w:rPr>
                <w:b/>
                <w:bCs/>
                <w:color w:val="000000"/>
                <w:sz w:val="18"/>
                <w:szCs w:val="18"/>
                <w:shd w:val="clear" w:color="auto" w:fill="FFFFFF"/>
              </w:rPr>
            </w:pP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4160,0</w:t>
            </w:r>
          </w:p>
          <w:p w:rsidR="00003278" w:rsidRPr="00003278" w:rsidRDefault="00003278" w:rsidP="00003278">
            <w:pPr>
              <w:suppressAutoHyphens w:val="0"/>
              <w:spacing w:line="252" w:lineRule="auto"/>
              <w:jc w:val="center"/>
              <w:rPr>
                <w:b/>
                <w:bCs/>
                <w:color w:val="000000"/>
                <w:sz w:val="18"/>
                <w:szCs w:val="18"/>
                <w:shd w:val="clear" w:color="auto" w:fill="FFFFFF"/>
              </w:rPr>
            </w:pPr>
          </w:p>
        </w:tc>
        <w:tc>
          <w:tcPr>
            <w:tcW w:w="98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+360,0</w:t>
            </w:r>
          </w:p>
          <w:p w:rsidR="00003278" w:rsidRPr="00003278" w:rsidRDefault="00003278" w:rsidP="00003278">
            <w:pPr>
              <w:suppressAutoHyphens w:val="0"/>
              <w:spacing w:line="252" w:lineRule="auto"/>
              <w:jc w:val="center"/>
              <w:rPr>
                <w:b/>
                <w:bCs/>
                <w:color w:val="000000"/>
                <w:sz w:val="18"/>
                <w:szCs w:val="18"/>
                <w:shd w:val="clear" w:color="auto" w:fill="FFFFFF"/>
              </w:rPr>
            </w:pP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3495,0</w:t>
            </w:r>
          </w:p>
          <w:p w:rsidR="00003278" w:rsidRPr="00003278" w:rsidRDefault="00003278" w:rsidP="00003278">
            <w:pPr>
              <w:suppressAutoHyphens w:val="0"/>
              <w:spacing w:line="252" w:lineRule="auto"/>
              <w:jc w:val="center"/>
              <w:rPr>
                <w:b/>
                <w:bCs/>
                <w:color w:val="000000"/>
                <w:sz w:val="18"/>
                <w:szCs w:val="18"/>
                <w:shd w:val="clear" w:color="auto" w:fill="FFFFFF"/>
              </w:rPr>
            </w:pPr>
          </w:p>
        </w:tc>
        <w:tc>
          <w:tcPr>
            <w:tcW w:w="981"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-665,0</w:t>
            </w:r>
          </w:p>
          <w:p w:rsidR="00003278" w:rsidRPr="00003278" w:rsidRDefault="00003278" w:rsidP="00003278">
            <w:pPr>
              <w:suppressAutoHyphens w:val="0"/>
              <w:spacing w:line="252" w:lineRule="auto"/>
              <w:jc w:val="center"/>
              <w:rPr>
                <w:b/>
                <w:bCs/>
                <w:color w:val="000000"/>
                <w:sz w:val="18"/>
                <w:szCs w:val="18"/>
                <w:shd w:val="clear" w:color="auto" w:fill="FFFFFF"/>
              </w:rPr>
            </w:pPr>
          </w:p>
        </w:tc>
        <w:tc>
          <w:tcPr>
            <w:tcW w:w="1277"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3671,0</w:t>
            </w:r>
          </w:p>
          <w:p w:rsidR="00003278" w:rsidRPr="00003278" w:rsidRDefault="00003278" w:rsidP="00003278">
            <w:pPr>
              <w:suppressAutoHyphens w:val="0"/>
              <w:spacing w:line="252" w:lineRule="auto"/>
              <w:jc w:val="center"/>
              <w:rPr>
                <w:b/>
                <w:bCs/>
                <w:color w:val="000000"/>
                <w:sz w:val="18"/>
                <w:szCs w:val="18"/>
                <w:shd w:val="clear" w:color="auto" w:fill="FFFFFF"/>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b/>
                <w:bCs/>
                <w:color w:val="000000"/>
                <w:sz w:val="18"/>
                <w:szCs w:val="18"/>
                <w:shd w:val="clear" w:color="auto" w:fill="FFFFFF"/>
              </w:rPr>
            </w:pPr>
            <w:r w:rsidRPr="00003278">
              <w:rPr>
                <w:b/>
                <w:bCs/>
                <w:color w:val="000000"/>
                <w:sz w:val="18"/>
                <w:szCs w:val="18"/>
                <w:shd w:val="clear" w:color="auto" w:fill="FFFFFF"/>
              </w:rPr>
              <w:t>+176,0</w:t>
            </w:r>
          </w:p>
          <w:p w:rsidR="00003278" w:rsidRPr="00003278" w:rsidRDefault="00003278" w:rsidP="00003278">
            <w:pPr>
              <w:suppressAutoHyphens w:val="0"/>
              <w:spacing w:line="252" w:lineRule="auto"/>
              <w:jc w:val="center"/>
              <w:rPr>
                <w:b/>
                <w:bCs/>
                <w:color w:val="000000"/>
                <w:sz w:val="18"/>
                <w:szCs w:val="18"/>
                <w:shd w:val="clear" w:color="auto" w:fill="FFFFFF"/>
              </w:rPr>
            </w:pPr>
          </w:p>
        </w:tc>
      </w:tr>
      <w:tr w:rsidR="00003278" w:rsidRPr="00003278" w:rsidTr="00003278">
        <w:trPr>
          <w:trHeight w:val="406"/>
        </w:trPr>
        <w:tc>
          <w:tcPr>
            <w:tcW w:w="186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xml:space="preserve">Субвенции </w:t>
            </w:r>
          </w:p>
        </w:tc>
        <w:tc>
          <w:tcPr>
            <w:tcW w:w="1224"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253,0</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265,3</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+12,3</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273,6</w:t>
            </w:r>
          </w:p>
        </w:tc>
        <w:tc>
          <w:tcPr>
            <w:tcW w:w="981"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+8,3</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282,7</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sz w:val="18"/>
                <w:szCs w:val="18"/>
                <w:lang w:eastAsia="zh-CN"/>
              </w:rPr>
            </w:pPr>
            <w:r w:rsidRPr="00003278">
              <w:rPr>
                <w:color w:val="000000"/>
                <w:sz w:val="18"/>
                <w:szCs w:val="18"/>
                <w:shd w:val="clear" w:color="auto" w:fill="FFFFFF"/>
              </w:rPr>
              <w:t>+9.1</w:t>
            </w:r>
          </w:p>
        </w:tc>
      </w:tr>
      <w:tr w:rsidR="00003278" w:rsidRPr="00003278" w:rsidTr="00003278">
        <w:trPr>
          <w:trHeight w:val="501"/>
        </w:trPr>
        <w:tc>
          <w:tcPr>
            <w:tcW w:w="186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Субсидии</w:t>
            </w:r>
          </w:p>
        </w:tc>
        <w:tc>
          <w:tcPr>
            <w:tcW w:w="1224"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18473,0</w:t>
            </w:r>
          </w:p>
          <w:p w:rsidR="00003278" w:rsidRPr="00003278" w:rsidRDefault="00003278" w:rsidP="00003278">
            <w:pPr>
              <w:suppressAutoHyphens w:val="0"/>
              <w:spacing w:line="252" w:lineRule="auto"/>
              <w:jc w:val="center"/>
              <w:rPr>
                <w:color w:val="000000"/>
                <w:sz w:val="18"/>
                <w:szCs w:val="18"/>
                <w:shd w:val="clear" w:color="auto" w:fill="FFFFFF"/>
              </w:rPr>
            </w:pP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124610,6</w:t>
            </w:r>
          </w:p>
          <w:p w:rsidR="00003278" w:rsidRPr="00003278" w:rsidRDefault="00003278" w:rsidP="00003278">
            <w:pPr>
              <w:suppressAutoHyphens w:val="0"/>
              <w:spacing w:line="252" w:lineRule="auto"/>
              <w:jc w:val="center"/>
              <w:rPr>
                <w:color w:val="000000"/>
                <w:sz w:val="18"/>
                <w:szCs w:val="18"/>
                <w:shd w:val="clear" w:color="auto" w:fill="FFFFFF"/>
              </w:rPr>
            </w:pPr>
          </w:p>
        </w:tc>
        <w:tc>
          <w:tcPr>
            <w:tcW w:w="98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+106137,6</w:t>
            </w:r>
          </w:p>
          <w:p w:rsidR="00003278" w:rsidRPr="00003278" w:rsidRDefault="00003278" w:rsidP="00003278">
            <w:pPr>
              <w:suppressAutoHyphens w:val="0"/>
              <w:spacing w:line="252" w:lineRule="auto"/>
              <w:jc w:val="center"/>
              <w:rPr>
                <w:color w:val="000000"/>
                <w:sz w:val="18"/>
                <w:szCs w:val="18"/>
                <w:shd w:val="clear" w:color="auto" w:fill="FFFFFF"/>
              </w:rPr>
            </w:pP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5000,0</w:t>
            </w:r>
          </w:p>
          <w:p w:rsidR="00003278" w:rsidRPr="00003278" w:rsidRDefault="00003278" w:rsidP="00003278">
            <w:pPr>
              <w:suppressAutoHyphens w:val="0"/>
              <w:spacing w:line="252" w:lineRule="auto"/>
              <w:jc w:val="center"/>
              <w:rPr>
                <w:color w:val="000000"/>
                <w:sz w:val="18"/>
                <w:szCs w:val="18"/>
                <w:shd w:val="clear" w:color="auto" w:fill="FFFFFF"/>
              </w:rPr>
            </w:pPr>
          </w:p>
        </w:tc>
        <w:tc>
          <w:tcPr>
            <w:tcW w:w="981"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-119610,6</w:t>
            </w:r>
          </w:p>
          <w:p w:rsidR="00003278" w:rsidRPr="00003278" w:rsidRDefault="00003278" w:rsidP="00003278">
            <w:pPr>
              <w:suppressAutoHyphens w:val="0"/>
              <w:spacing w:line="252" w:lineRule="auto"/>
              <w:jc w:val="center"/>
              <w:rPr>
                <w:color w:val="000000"/>
                <w:sz w:val="18"/>
                <w:szCs w:val="18"/>
                <w:shd w:val="clear" w:color="auto" w:fill="FFFFFF"/>
              </w:rPr>
            </w:pPr>
          </w:p>
        </w:tc>
        <w:tc>
          <w:tcPr>
            <w:tcW w:w="1277"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5000,0</w:t>
            </w:r>
          </w:p>
          <w:p w:rsidR="00003278" w:rsidRPr="00003278" w:rsidRDefault="00003278" w:rsidP="00003278">
            <w:pPr>
              <w:suppressAutoHyphens w:val="0"/>
              <w:spacing w:line="252" w:lineRule="auto"/>
              <w:jc w:val="center"/>
              <w:rPr>
                <w:color w:val="000000"/>
                <w:sz w:val="18"/>
                <w:szCs w:val="18"/>
                <w:shd w:val="clear" w:color="auto" w:fill="FFFFFF"/>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sz w:val="18"/>
                <w:szCs w:val="18"/>
                <w:lang w:eastAsia="zh-CN"/>
              </w:rPr>
            </w:pPr>
            <w:r w:rsidRPr="00003278">
              <w:rPr>
                <w:color w:val="000000"/>
                <w:sz w:val="18"/>
                <w:szCs w:val="18"/>
                <w:shd w:val="clear" w:color="auto" w:fill="FFFFFF"/>
              </w:rPr>
              <w:t>0,0</w:t>
            </w:r>
          </w:p>
        </w:tc>
      </w:tr>
      <w:tr w:rsidR="00003278" w:rsidRPr="00003278" w:rsidTr="00003278">
        <w:trPr>
          <w:trHeight w:val="471"/>
        </w:trPr>
        <w:tc>
          <w:tcPr>
            <w:tcW w:w="186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Иные межбюджетные трансферты</w:t>
            </w:r>
          </w:p>
        </w:tc>
        <w:tc>
          <w:tcPr>
            <w:tcW w:w="1224"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1500,0</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1200,0</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-300,0</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0,0</w:t>
            </w:r>
          </w:p>
        </w:tc>
        <w:tc>
          <w:tcPr>
            <w:tcW w:w="981"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-1200,0</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0,0</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sz w:val="18"/>
                <w:szCs w:val="18"/>
                <w:lang w:eastAsia="zh-CN"/>
              </w:rPr>
            </w:pPr>
            <w:r w:rsidRPr="00003278">
              <w:rPr>
                <w:color w:val="000000"/>
                <w:sz w:val="18"/>
                <w:szCs w:val="18"/>
                <w:shd w:val="clear" w:color="auto" w:fill="FFFFFF"/>
              </w:rPr>
              <w:t>0,0</w:t>
            </w:r>
          </w:p>
        </w:tc>
      </w:tr>
      <w:tr w:rsidR="00003278" w:rsidRPr="00003278" w:rsidTr="00003278">
        <w:trPr>
          <w:trHeight w:val="471"/>
        </w:trPr>
        <w:tc>
          <w:tcPr>
            <w:tcW w:w="186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Прочие безвозмездные поступления</w:t>
            </w:r>
          </w:p>
        </w:tc>
        <w:tc>
          <w:tcPr>
            <w:tcW w:w="1224"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0</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3726,7</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+3726,7</w:t>
            </w:r>
          </w:p>
        </w:tc>
        <w:tc>
          <w:tcPr>
            <w:tcW w:w="978"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0,0</w:t>
            </w:r>
          </w:p>
        </w:tc>
        <w:tc>
          <w:tcPr>
            <w:tcW w:w="981"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-3726,7</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0,0</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03278" w:rsidRPr="00003278" w:rsidRDefault="00003278" w:rsidP="00003278">
            <w:pPr>
              <w:suppressAutoHyphens w:val="0"/>
              <w:spacing w:line="252" w:lineRule="auto"/>
              <w:jc w:val="center"/>
              <w:rPr>
                <w:sz w:val="18"/>
                <w:szCs w:val="18"/>
                <w:lang w:eastAsia="zh-CN"/>
              </w:rPr>
            </w:pPr>
            <w:r w:rsidRPr="00003278">
              <w:rPr>
                <w:color w:val="000000"/>
                <w:sz w:val="18"/>
                <w:szCs w:val="18"/>
                <w:shd w:val="clear" w:color="auto" w:fill="FFFFFF"/>
              </w:rPr>
              <w:t>0,0</w:t>
            </w:r>
          </w:p>
        </w:tc>
      </w:tr>
      <w:tr w:rsidR="00003278" w:rsidRPr="00003278" w:rsidTr="00003278">
        <w:trPr>
          <w:trHeight w:val="471"/>
        </w:trPr>
        <w:tc>
          <w:tcPr>
            <w:tcW w:w="186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Итого</w:t>
            </w:r>
          </w:p>
        </w:tc>
        <w:tc>
          <w:tcPr>
            <w:tcW w:w="1224"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24026,0</w:t>
            </w:r>
          </w:p>
        </w:tc>
        <w:tc>
          <w:tcPr>
            <w:tcW w:w="978"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133962,6</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+109936,6</w:t>
            </w:r>
          </w:p>
        </w:tc>
        <w:tc>
          <w:tcPr>
            <w:tcW w:w="978"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8768,6</w:t>
            </w:r>
          </w:p>
        </w:tc>
        <w:tc>
          <w:tcPr>
            <w:tcW w:w="981"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-125194</w:t>
            </w:r>
          </w:p>
        </w:tc>
        <w:tc>
          <w:tcPr>
            <w:tcW w:w="1277"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8953,7</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sz w:val="18"/>
                <w:szCs w:val="18"/>
                <w:lang w:eastAsia="zh-CN"/>
              </w:rPr>
            </w:pPr>
            <w:r w:rsidRPr="00003278">
              <w:rPr>
                <w:color w:val="000000"/>
                <w:sz w:val="18"/>
                <w:szCs w:val="18"/>
                <w:shd w:val="clear" w:color="auto" w:fill="FFFFFF"/>
              </w:rPr>
              <w:t>+185,1</w:t>
            </w:r>
          </w:p>
        </w:tc>
      </w:tr>
    </w:tbl>
    <w:p w:rsidR="00003278" w:rsidRPr="00003278" w:rsidRDefault="00003278" w:rsidP="00003278">
      <w:pPr>
        <w:tabs>
          <w:tab w:val="left" w:pos="720"/>
        </w:tabs>
        <w:suppressAutoHyphens w:val="0"/>
        <w:spacing w:line="252" w:lineRule="auto"/>
        <w:ind w:hanging="142"/>
        <w:jc w:val="both"/>
        <w:rPr>
          <w:rFonts w:cs="Calibri"/>
          <w:color w:val="000000"/>
          <w:sz w:val="18"/>
          <w:szCs w:val="18"/>
          <w:shd w:val="clear" w:color="auto" w:fill="FFFF00"/>
        </w:rPr>
      </w:pPr>
    </w:p>
    <w:p w:rsidR="00003278" w:rsidRPr="00003278" w:rsidRDefault="00003278" w:rsidP="00003278">
      <w:pPr>
        <w:tabs>
          <w:tab w:val="left" w:pos="720"/>
        </w:tabs>
        <w:suppressAutoHyphens w:val="0"/>
        <w:spacing w:line="252" w:lineRule="auto"/>
        <w:jc w:val="both"/>
        <w:rPr>
          <w:rFonts w:cs="Calibri"/>
          <w:bCs/>
          <w:color w:val="000000"/>
          <w:sz w:val="18"/>
          <w:szCs w:val="18"/>
          <w:shd w:val="clear" w:color="auto" w:fill="FFFF00"/>
        </w:rPr>
      </w:pPr>
    </w:p>
    <w:p w:rsidR="00003278" w:rsidRPr="00003278" w:rsidRDefault="00003278" w:rsidP="00003278">
      <w:pPr>
        <w:tabs>
          <w:tab w:val="left" w:pos="720"/>
        </w:tabs>
        <w:suppressAutoHyphens w:val="0"/>
        <w:spacing w:line="252" w:lineRule="auto"/>
        <w:jc w:val="both"/>
        <w:rPr>
          <w:b/>
          <w:bCs/>
          <w:color w:val="FF00FF"/>
          <w:sz w:val="18"/>
          <w:szCs w:val="18"/>
          <w:u w:val="single"/>
        </w:rPr>
      </w:pPr>
      <w:r w:rsidRPr="00003278">
        <w:rPr>
          <w:bCs/>
          <w:color w:val="000000"/>
          <w:sz w:val="18"/>
          <w:szCs w:val="18"/>
        </w:rPr>
        <w:t>Увеличение объема межбюджетных трансфертов в 2022 году объясняется выделением бюджету городского поселения субсидии на обеспечение мероприятий по строительству и реконструкции (модернизации) объектов питьевого водоснабжения в размере 121 610,6 тыс. рублей.</w:t>
      </w:r>
    </w:p>
    <w:p w:rsidR="00003278" w:rsidRPr="00003278" w:rsidRDefault="00003278" w:rsidP="00003278">
      <w:pPr>
        <w:tabs>
          <w:tab w:val="left" w:pos="720"/>
        </w:tabs>
        <w:suppressAutoHyphens w:val="0"/>
        <w:spacing w:line="252" w:lineRule="auto"/>
        <w:jc w:val="center"/>
        <w:rPr>
          <w:b/>
          <w:bCs/>
          <w:color w:val="FF00FF"/>
          <w:sz w:val="18"/>
          <w:szCs w:val="18"/>
          <w:u w:val="single"/>
        </w:rPr>
      </w:pPr>
    </w:p>
    <w:p w:rsidR="00003278" w:rsidRPr="00003278" w:rsidRDefault="00003278" w:rsidP="00003278">
      <w:pPr>
        <w:tabs>
          <w:tab w:val="left" w:pos="720"/>
        </w:tabs>
        <w:suppressAutoHyphens w:val="0"/>
        <w:spacing w:line="252" w:lineRule="auto"/>
        <w:jc w:val="center"/>
        <w:rPr>
          <w:color w:val="FF00FF"/>
          <w:sz w:val="18"/>
          <w:szCs w:val="18"/>
        </w:rPr>
      </w:pPr>
      <w:r w:rsidRPr="00003278">
        <w:rPr>
          <w:b/>
          <w:sz w:val="18"/>
          <w:szCs w:val="18"/>
          <w:u w:val="single"/>
        </w:rPr>
        <w:t>РАСХОДЫ БЮДЖЕТА ГОРОДСКОГО ПОСЕЛЕНИЯ ГОРОД ЧУХЛОМА</w:t>
      </w:r>
    </w:p>
    <w:p w:rsidR="00003278" w:rsidRPr="00003278" w:rsidRDefault="00003278" w:rsidP="00003278">
      <w:pPr>
        <w:tabs>
          <w:tab w:val="left" w:pos="720"/>
        </w:tabs>
        <w:suppressAutoHyphens w:val="0"/>
        <w:spacing w:line="252" w:lineRule="auto"/>
        <w:jc w:val="both"/>
        <w:rPr>
          <w:sz w:val="18"/>
          <w:szCs w:val="18"/>
        </w:rPr>
      </w:pPr>
      <w:r w:rsidRPr="00003278">
        <w:rPr>
          <w:color w:val="FF00FF"/>
          <w:sz w:val="18"/>
          <w:szCs w:val="18"/>
        </w:rPr>
        <w:tab/>
      </w:r>
      <w:r w:rsidRPr="00003278">
        <w:rPr>
          <w:sz w:val="18"/>
          <w:szCs w:val="18"/>
        </w:rPr>
        <w:t>Расходы бюджета городского поселения на 2022 год прогнозируются в объеме 152 627,1 тыс. руб., что больше</w:t>
      </w:r>
      <w:r w:rsidRPr="00003278">
        <w:rPr>
          <w:bCs/>
          <w:sz w:val="18"/>
          <w:szCs w:val="18"/>
        </w:rPr>
        <w:t xml:space="preserve"> бюджетных назначений 2021 года по первоначально утвержденному бюджету на 109 589,3 тыс. рублей, на плановый период 2023 и 2024 годы 27 348,1 тыс. рублей и 27 675,4 тыс. рублей соответственно.</w:t>
      </w:r>
    </w:p>
    <w:p w:rsidR="00003278" w:rsidRPr="00003278" w:rsidRDefault="00003278" w:rsidP="00003278">
      <w:pPr>
        <w:suppressAutoHyphens w:val="0"/>
        <w:spacing w:line="252" w:lineRule="auto"/>
        <w:ind w:firstLine="708"/>
        <w:jc w:val="both"/>
        <w:rPr>
          <w:sz w:val="18"/>
          <w:szCs w:val="18"/>
        </w:rPr>
      </w:pPr>
      <w:r w:rsidRPr="00003278">
        <w:rPr>
          <w:sz w:val="18"/>
          <w:szCs w:val="18"/>
        </w:rPr>
        <w:t>Сложившаяся в результате расчетов бюджетных ассигнований оценка объемов расходных обязательств по основным функциональным направлениям по сравнению с плановыми значениями 2021 года представлена в таблице.</w:t>
      </w:r>
    </w:p>
    <w:p w:rsidR="00003278" w:rsidRPr="00003278" w:rsidRDefault="00003278" w:rsidP="00003278">
      <w:pPr>
        <w:suppressAutoHyphens w:val="0"/>
        <w:spacing w:line="252" w:lineRule="auto"/>
        <w:ind w:firstLine="708"/>
        <w:jc w:val="both"/>
        <w:rPr>
          <w:sz w:val="18"/>
          <w:szCs w:val="18"/>
        </w:rPr>
      </w:pPr>
    </w:p>
    <w:tbl>
      <w:tblPr>
        <w:tblW w:w="5000" w:type="pct"/>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254"/>
        <w:gridCol w:w="819"/>
        <w:gridCol w:w="946"/>
        <w:gridCol w:w="1091"/>
        <w:gridCol w:w="920"/>
        <w:gridCol w:w="1091"/>
        <w:gridCol w:w="1133"/>
        <w:gridCol w:w="1091"/>
      </w:tblGrid>
      <w:tr w:rsidR="00003278" w:rsidRPr="00003278" w:rsidTr="00003278">
        <w:trPr>
          <w:trHeight w:val="78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xml:space="preserve">Наименование </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Бюджет на 2021 год</w:t>
            </w:r>
          </w:p>
        </w:tc>
        <w:tc>
          <w:tcPr>
            <w:tcW w:w="1952"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2022 год</w:t>
            </w:r>
          </w:p>
        </w:tc>
        <w:tc>
          <w:tcPr>
            <w:tcW w:w="1951"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r w:rsidRPr="00003278">
              <w:rPr>
                <w:color w:val="000000"/>
                <w:sz w:val="18"/>
                <w:szCs w:val="18"/>
                <w:shd w:val="clear" w:color="auto" w:fill="FFFFFF"/>
              </w:rPr>
              <w:t>2023 год</w:t>
            </w:r>
          </w:p>
        </w:tc>
        <w:tc>
          <w:tcPr>
            <w:tcW w:w="2335"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sz w:val="18"/>
                <w:szCs w:val="18"/>
                <w:lang w:eastAsia="zh-CN"/>
              </w:rPr>
            </w:pPr>
            <w:r w:rsidRPr="00003278">
              <w:rPr>
                <w:color w:val="000000"/>
                <w:sz w:val="18"/>
                <w:szCs w:val="18"/>
                <w:shd w:val="clear" w:color="auto" w:fill="FFFFFF"/>
              </w:rPr>
              <w:t>2024 год</w:t>
            </w:r>
          </w:p>
        </w:tc>
      </w:tr>
      <w:tr w:rsidR="00003278" w:rsidRPr="00003278" w:rsidTr="00003278">
        <w:trPr>
          <w:trHeight w:val="675"/>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 </w:t>
            </w:r>
          </w:p>
        </w:tc>
        <w:tc>
          <w:tcPr>
            <w:tcW w:w="972"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980"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2021г.</w:t>
            </w:r>
          </w:p>
        </w:tc>
        <w:tc>
          <w:tcPr>
            <w:tcW w:w="971"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980"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2020г.</w:t>
            </w:r>
          </w:p>
        </w:tc>
        <w:tc>
          <w:tcPr>
            <w:tcW w:w="1270" w:type="dxa"/>
            <w:tcBorders>
              <w:top w:val="single" w:sz="4" w:space="0" w:color="000001"/>
              <w:left w:val="single" w:sz="4" w:space="0" w:color="000001"/>
              <w:bottom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color w:val="000000"/>
                <w:sz w:val="18"/>
                <w:szCs w:val="18"/>
                <w:shd w:val="clear" w:color="auto" w:fill="FFFFFF"/>
              </w:rPr>
            </w:pPr>
            <w:proofErr w:type="gramStart"/>
            <w:r w:rsidRPr="00003278">
              <w:rPr>
                <w:color w:val="000000"/>
                <w:sz w:val="18"/>
                <w:szCs w:val="18"/>
                <w:shd w:val="clear" w:color="auto" w:fill="FFFFFF"/>
              </w:rPr>
              <w:t>проект</w:t>
            </w:r>
            <w:proofErr w:type="gramEnd"/>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03278" w:rsidRPr="00003278" w:rsidRDefault="00003278" w:rsidP="00003278">
            <w:pPr>
              <w:suppressAutoHyphens w:val="0"/>
              <w:spacing w:line="252" w:lineRule="auto"/>
              <w:jc w:val="center"/>
              <w:rPr>
                <w:sz w:val="18"/>
                <w:szCs w:val="18"/>
                <w:lang w:eastAsia="zh-CN"/>
              </w:rPr>
            </w:pPr>
            <w:proofErr w:type="gramStart"/>
            <w:r w:rsidRPr="00003278">
              <w:rPr>
                <w:color w:val="000000"/>
                <w:sz w:val="18"/>
                <w:szCs w:val="18"/>
                <w:shd w:val="clear" w:color="auto" w:fill="FFFFFF"/>
              </w:rPr>
              <w:t>прирост</w:t>
            </w:r>
            <w:proofErr w:type="gramEnd"/>
            <w:r w:rsidRPr="00003278">
              <w:rPr>
                <w:color w:val="000000"/>
                <w:sz w:val="18"/>
                <w:szCs w:val="18"/>
                <w:shd w:val="clear" w:color="auto" w:fill="FFFFFF"/>
              </w:rPr>
              <w:t>-отклонение к 2021г.</w:t>
            </w:r>
          </w:p>
        </w:tc>
      </w:tr>
      <w:tr w:rsidR="00003278" w:rsidRPr="00003278" w:rsidTr="00003278">
        <w:trPr>
          <w:trHeight w:val="30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Общегосударственные вопросы</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2760,6</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3373,9</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122,2%</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3190,7</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94,5%</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3261,2</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102,2%</w:t>
            </w:r>
          </w:p>
        </w:tc>
      </w:tr>
      <w:tr w:rsidR="00003278" w:rsidRPr="00003278" w:rsidTr="00003278">
        <w:trPr>
          <w:trHeight w:val="30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Национальная оборона</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241,2</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253,6</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105,1%</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261,9</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103,3%</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271,0</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103,5%</w:t>
            </w:r>
          </w:p>
        </w:tc>
      </w:tr>
      <w:tr w:rsidR="00003278" w:rsidRPr="00003278" w:rsidTr="00003278">
        <w:trPr>
          <w:trHeight w:val="30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Национальная экономика</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9065,9</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3962,2</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43,7%</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6086,1</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153,6%</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6132,6</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100,8%</w:t>
            </w:r>
          </w:p>
        </w:tc>
      </w:tr>
      <w:tr w:rsidR="00003278" w:rsidRPr="00003278" w:rsidTr="00003278">
        <w:trPr>
          <w:trHeight w:val="69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Жилищно-</w:t>
            </w:r>
            <w:proofErr w:type="gramStart"/>
            <w:r w:rsidRPr="00003278">
              <w:rPr>
                <w:color w:val="000000"/>
                <w:sz w:val="18"/>
                <w:szCs w:val="18"/>
                <w:shd w:val="clear" w:color="auto" w:fill="FFFFFF"/>
              </w:rPr>
              <w:t>коммунальное  хозяйство</w:t>
            </w:r>
            <w:proofErr w:type="gramEnd"/>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26997,2</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141215,2</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523%</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13068,4</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9,3%</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12503,8</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95,7%</w:t>
            </w:r>
          </w:p>
        </w:tc>
      </w:tr>
      <w:tr w:rsidR="00003278" w:rsidRPr="00003278" w:rsidTr="00003278">
        <w:trPr>
          <w:trHeight w:val="30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Образование</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1682,2</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1066,7</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63,4%</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1497,0</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140,3%</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1566,6</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104,6%</w:t>
            </w:r>
          </w:p>
        </w:tc>
      </w:tr>
      <w:tr w:rsidR="00003278" w:rsidRPr="00003278" w:rsidTr="00003278">
        <w:trPr>
          <w:trHeight w:val="30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Культура, кинематография</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2152,7</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2617,5</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121,6%</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2546,0</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97,3%</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2682,2</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105,3%</w:t>
            </w:r>
          </w:p>
        </w:tc>
      </w:tr>
      <w:tr w:rsidR="00003278" w:rsidRPr="00003278" w:rsidTr="00003278">
        <w:trPr>
          <w:trHeight w:val="495"/>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color w:val="000000"/>
                <w:sz w:val="18"/>
                <w:szCs w:val="18"/>
                <w:shd w:val="clear" w:color="auto" w:fill="FFFFFF"/>
              </w:rPr>
            </w:pPr>
            <w:r w:rsidRPr="00003278">
              <w:rPr>
                <w:color w:val="000000"/>
                <w:sz w:val="18"/>
                <w:szCs w:val="18"/>
                <w:shd w:val="clear" w:color="auto" w:fill="FFFFFF"/>
              </w:rPr>
              <w:t>Физическая культура и спорт</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138,0</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138,0</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138,0</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100,0%</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color w:val="000000"/>
                <w:sz w:val="18"/>
                <w:szCs w:val="18"/>
                <w:shd w:val="clear" w:color="auto" w:fill="FFFFFF"/>
              </w:rPr>
            </w:pPr>
            <w:r w:rsidRPr="00003278">
              <w:rPr>
                <w:color w:val="000000"/>
                <w:sz w:val="18"/>
                <w:szCs w:val="18"/>
                <w:shd w:val="clear" w:color="auto" w:fill="FFFFFF"/>
              </w:rPr>
              <w:t>138,0</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color w:val="000000"/>
                <w:sz w:val="18"/>
                <w:szCs w:val="18"/>
                <w:shd w:val="clear" w:color="auto" w:fill="FFFFFF"/>
              </w:rPr>
              <w:t>100,0%</w:t>
            </w:r>
          </w:p>
        </w:tc>
      </w:tr>
      <w:tr w:rsidR="00003278" w:rsidRPr="00003278" w:rsidTr="00003278">
        <w:trPr>
          <w:trHeight w:val="390"/>
        </w:trPr>
        <w:tc>
          <w:tcPr>
            <w:tcW w:w="237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rPr>
                <w:b/>
                <w:bCs/>
                <w:color w:val="000000"/>
                <w:sz w:val="18"/>
                <w:szCs w:val="18"/>
                <w:shd w:val="clear" w:color="auto" w:fill="FFFFFF"/>
              </w:rPr>
            </w:pPr>
            <w:r w:rsidRPr="00003278">
              <w:rPr>
                <w:b/>
                <w:bCs/>
                <w:color w:val="000000"/>
                <w:sz w:val="18"/>
                <w:szCs w:val="18"/>
                <w:shd w:val="clear" w:color="auto" w:fill="FFFFFF"/>
              </w:rPr>
              <w:t>Итого</w:t>
            </w:r>
          </w:p>
        </w:tc>
        <w:tc>
          <w:tcPr>
            <w:tcW w:w="743"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43037,8</w:t>
            </w:r>
          </w:p>
        </w:tc>
        <w:tc>
          <w:tcPr>
            <w:tcW w:w="972"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152627,1</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354,6%</w:t>
            </w:r>
          </w:p>
        </w:tc>
        <w:tc>
          <w:tcPr>
            <w:tcW w:w="971"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26788,1</w:t>
            </w:r>
          </w:p>
        </w:tc>
        <w:tc>
          <w:tcPr>
            <w:tcW w:w="98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17,6%</w:t>
            </w:r>
          </w:p>
        </w:tc>
        <w:tc>
          <w:tcPr>
            <w:tcW w:w="1270" w:type="dxa"/>
            <w:tcBorders>
              <w:top w:val="single" w:sz="4" w:space="0" w:color="000001"/>
              <w:left w:val="single" w:sz="4" w:space="0" w:color="000001"/>
              <w:bottom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b/>
                <w:bCs/>
                <w:color w:val="000000"/>
                <w:sz w:val="18"/>
                <w:szCs w:val="18"/>
                <w:shd w:val="clear" w:color="auto" w:fill="FFFFFF"/>
              </w:rPr>
            </w:pPr>
            <w:r w:rsidRPr="00003278">
              <w:rPr>
                <w:b/>
                <w:bCs/>
                <w:color w:val="000000"/>
                <w:sz w:val="18"/>
                <w:szCs w:val="18"/>
                <w:shd w:val="clear" w:color="auto" w:fill="FFFFFF"/>
              </w:rPr>
              <w:t>26555,4</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spacing w:line="252" w:lineRule="auto"/>
              <w:jc w:val="right"/>
              <w:rPr>
                <w:sz w:val="18"/>
                <w:szCs w:val="18"/>
                <w:lang w:eastAsia="zh-CN"/>
              </w:rPr>
            </w:pPr>
            <w:r w:rsidRPr="00003278">
              <w:rPr>
                <w:b/>
                <w:bCs/>
                <w:color w:val="000000"/>
                <w:sz w:val="18"/>
                <w:szCs w:val="18"/>
                <w:shd w:val="clear" w:color="auto" w:fill="FFFFFF"/>
              </w:rPr>
              <w:t>99,1%</w:t>
            </w:r>
          </w:p>
        </w:tc>
      </w:tr>
    </w:tbl>
    <w:p w:rsidR="00003278" w:rsidRPr="00003278" w:rsidRDefault="00003278" w:rsidP="00003278">
      <w:pPr>
        <w:suppressAutoHyphens w:val="0"/>
        <w:spacing w:line="252" w:lineRule="auto"/>
        <w:jc w:val="both"/>
        <w:rPr>
          <w:sz w:val="18"/>
          <w:szCs w:val="18"/>
        </w:rPr>
      </w:pPr>
      <w:r w:rsidRPr="00003278">
        <w:rPr>
          <w:sz w:val="18"/>
          <w:szCs w:val="18"/>
        </w:rPr>
        <w:t xml:space="preserve">                    </w:t>
      </w:r>
    </w:p>
    <w:p w:rsidR="00003278" w:rsidRPr="00003278" w:rsidRDefault="00003278" w:rsidP="00003278">
      <w:pPr>
        <w:tabs>
          <w:tab w:val="left" w:pos="720"/>
        </w:tabs>
        <w:suppressAutoHyphens w:val="0"/>
        <w:spacing w:line="252" w:lineRule="auto"/>
        <w:ind w:firstLine="851"/>
        <w:jc w:val="both"/>
        <w:rPr>
          <w:color w:val="FF0000"/>
          <w:sz w:val="18"/>
          <w:szCs w:val="18"/>
        </w:rPr>
      </w:pPr>
      <w:r w:rsidRPr="00003278">
        <w:rPr>
          <w:sz w:val="18"/>
          <w:szCs w:val="18"/>
        </w:rPr>
        <w:t>Основными расходами бюджета городского поселения являются расходы на жилищно-коммунальное хозяйство 92,5% от общего объема расходов в 2022 году, 48,8% и 47,1% на плановый период.</w:t>
      </w:r>
    </w:p>
    <w:p w:rsidR="00003278" w:rsidRPr="00003278" w:rsidRDefault="00003278" w:rsidP="00003278">
      <w:pPr>
        <w:suppressAutoHyphens w:val="0"/>
        <w:spacing w:line="252" w:lineRule="auto"/>
        <w:ind w:firstLine="708"/>
        <w:jc w:val="both"/>
        <w:rPr>
          <w:sz w:val="18"/>
          <w:szCs w:val="18"/>
        </w:rPr>
      </w:pPr>
      <w:r w:rsidRPr="00003278">
        <w:rPr>
          <w:color w:val="FF0000"/>
          <w:sz w:val="18"/>
          <w:szCs w:val="18"/>
        </w:rPr>
        <w:t xml:space="preserve"> </w:t>
      </w:r>
      <w:r w:rsidRPr="00003278">
        <w:rPr>
          <w:sz w:val="18"/>
          <w:szCs w:val="18"/>
        </w:rPr>
        <w:t>В проекте бюджета в 2022 году предусмотрены расходы на обеспечение мероприятий по строительству и реконструкции (модернизации) объектов питьевого водоснабжения в размере 121 610,6 тыс. рублей.</w:t>
      </w:r>
    </w:p>
    <w:p w:rsidR="00003278" w:rsidRPr="00003278" w:rsidRDefault="00003278" w:rsidP="00003278">
      <w:pPr>
        <w:ind w:firstLine="539"/>
        <w:jc w:val="center"/>
        <w:rPr>
          <w:b/>
          <w:sz w:val="18"/>
          <w:szCs w:val="18"/>
          <w:lang w:eastAsia="zh-CN" w:bidi="hi-IN"/>
        </w:rPr>
      </w:pPr>
      <w:r w:rsidRPr="00003278">
        <w:rPr>
          <w:b/>
          <w:sz w:val="18"/>
          <w:szCs w:val="18"/>
          <w:lang w:eastAsia="zh-CN" w:bidi="hi-IN"/>
        </w:rPr>
        <w:t>Дорожный фонд</w:t>
      </w:r>
    </w:p>
    <w:p w:rsidR="00003278" w:rsidRPr="00003278" w:rsidRDefault="00003278" w:rsidP="00003278">
      <w:pPr>
        <w:ind w:firstLine="539"/>
        <w:jc w:val="center"/>
        <w:rPr>
          <w:b/>
          <w:sz w:val="18"/>
          <w:szCs w:val="18"/>
          <w:lang w:eastAsia="zh-CN" w:bidi="hi-IN"/>
        </w:rPr>
      </w:pPr>
    </w:p>
    <w:p w:rsidR="00003278" w:rsidRPr="00003278" w:rsidRDefault="00003278" w:rsidP="00003278">
      <w:pPr>
        <w:ind w:firstLine="539"/>
        <w:jc w:val="both"/>
        <w:rPr>
          <w:sz w:val="18"/>
          <w:szCs w:val="18"/>
          <w:lang w:eastAsia="zh-CN" w:bidi="hi-IN"/>
        </w:rPr>
      </w:pPr>
      <w:r w:rsidRPr="00003278">
        <w:rPr>
          <w:sz w:val="18"/>
          <w:szCs w:val="18"/>
          <w:lang w:eastAsia="zh-CN" w:bidi="hi-IN"/>
        </w:rPr>
        <w:t xml:space="preserve">Объем дорожного фонда, запланированный на 2022 год составляет 3 892,2 тыс. рублей, </w:t>
      </w:r>
    </w:p>
    <w:p w:rsidR="00003278" w:rsidRPr="00003278" w:rsidRDefault="00003278" w:rsidP="00003278">
      <w:pPr>
        <w:ind w:firstLine="539"/>
        <w:jc w:val="both"/>
        <w:rPr>
          <w:b/>
          <w:sz w:val="18"/>
          <w:szCs w:val="18"/>
        </w:rPr>
      </w:pPr>
      <w:r w:rsidRPr="00003278">
        <w:rPr>
          <w:sz w:val="18"/>
          <w:szCs w:val="18"/>
          <w:lang w:eastAsia="zh-CN" w:bidi="hi-IN"/>
        </w:rPr>
        <w:t xml:space="preserve">5 927,8 тыс. рублей в 2023 году и 5 974,3 тыс. рублей в 2024 году. Данные средства направляются на цели, соответствующие порядку использования средств дорожного фонда. </w:t>
      </w:r>
    </w:p>
    <w:p w:rsidR="00003278" w:rsidRPr="00003278" w:rsidRDefault="00003278" w:rsidP="00003278">
      <w:pPr>
        <w:tabs>
          <w:tab w:val="left" w:pos="720"/>
        </w:tabs>
        <w:suppressAutoHyphens w:val="0"/>
        <w:spacing w:line="252" w:lineRule="auto"/>
        <w:jc w:val="center"/>
        <w:rPr>
          <w:b/>
          <w:sz w:val="18"/>
          <w:szCs w:val="18"/>
        </w:rPr>
      </w:pPr>
      <w:r w:rsidRPr="00003278">
        <w:rPr>
          <w:b/>
          <w:sz w:val="18"/>
          <w:szCs w:val="18"/>
        </w:rPr>
        <w:t xml:space="preserve">     </w:t>
      </w:r>
    </w:p>
    <w:p w:rsidR="00003278" w:rsidRPr="00003278" w:rsidRDefault="00003278" w:rsidP="00003278">
      <w:pPr>
        <w:tabs>
          <w:tab w:val="left" w:pos="720"/>
        </w:tabs>
        <w:suppressAutoHyphens w:val="0"/>
        <w:spacing w:line="252" w:lineRule="auto"/>
        <w:jc w:val="center"/>
        <w:rPr>
          <w:sz w:val="18"/>
          <w:szCs w:val="18"/>
        </w:rPr>
      </w:pPr>
      <w:r w:rsidRPr="00003278">
        <w:rPr>
          <w:b/>
          <w:sz w:val="18"/>
          <w:szCs w:val="18"/>
        </w:rPr>
        <w:t xml:space="preserve">     Профицит бюджета</w:t>
      </w:r>
    </w:p>
    <w:p w:rsidR="00003278" w:rsidRPr="00003278" w:rsidRDefault="00003278" w:rsidP="00003278">
      <w:pPr>
        <w:tabs>
          <w:tab w:val="left" w:pos="720"/>
        </w:tabs>
        <w:suppressAutoHyphens w:val="0"/>
        <w:spacing w:line="252" w:lineRule="auto"/>
        <w:ind w:firstLine="851"/>
        <w:jc w:val="both"/>
        <w:rPr>
          <w:sz w:val="18"/>
          <w:szCs w:val="18"/>
        </w:rPr>
      </w:pPr>
      <w:r w:rsidRPr="00003278">
        <w:rPr>
          <w:sz w:val="18"/>
          <w:szCs w:val="18"/>
        </w:rPr>
        <w:t>Профицит бюджета на 2022 год определен в сумме 90,0 тыс. руб., 80,0 тыс. рублей в 2023 году, 70,0 тыс. рублей в 2024 году.</w:t>
      </w:r>
    </w:p>
    <w:p w:rsidR="00003278" w:rsidRPr="00003278" w:rsidRDefault="00003278" w:rsidP="00003278">
      <w:pPr>
        <w:tabs>
          <w:tab w:val="left" w:pos="720"/>
        </w:tabs>
        <w:suppressAutoHyphens w:val="0"/>
        <w:spacing w:line="252" w:lineRule="auto"/>
        <w:jc w:val="both"/>
        <w:rPr>
          <w:sz w:val="18"/>
          <w:szCs w:val="18"/>
        </w:rPr>
      </w:pPr>
      <w:r w:rsidRPr="00003278">
        <w:rPr>
          <w:sz w:val="18"/>
          <w:szCs w:val="18"/>
        </w:rPr>
        <w:t xml:space="preserve">             </w:t>
      </w:r>
    </w:p>
    <w:p w:rsidR="00003278" w:rsidRPr="00003278" w:rsidRDefault="00003278" w:rsidP="00003278">
      <w:pPr>
        <w:tabs>
          <w:tab w:val="left" w:pos="720"/>
        </w:tabs>
        <w:suppressAutoHyphens w:val="0"/>
        <w:spacing w:line="252" w:lineRule="auto"/>
        <w:jc w:val="both"/>
        <w:rPr>
          <w:sz w:val="18"/>
          <w:szCs w:val="18"/>
        </w:rPr>
      </w:pPr>
      <w:r w:rsidRPr="00003278">
        <w:rPr>
          <w:sz w:val="18"/>
          <w:szCs w:val="18"/>
        </w:rPr>
        <w:t xml:space="preserve">               Глава городского поселения</w:t>
      </w:r>
    </w:p>
    <w:p w:rsidR="00003278" w:rsidRPr="00003278" w:rsidRDefault="00003278" w:rsidP="00003278">
      <w:pPr>
        <w:tabs>
          <w:tab w:val="left" w:pos="720"/>
        </w:tabs>
        <w:suppressAutoHyphens w:val="0"/>
        <w:spacing w:line="252" w:lineRule="auto"/>
        <w:jc w:val="both"/>
        <w:rPr>
          <w:sz w:val="18"/>
          <w:szCs w:val="18"/>
        </w:rPr>
      </w:pPr>
      <w:r w:rsidRPr="00003278">
        <w:rPr>
          <w:sz w:val="18"/>
          <w:szCs w:val="18"/>
        </w:rPr>
        <w:t xml:space="preserve">               Город Чухлома                                                                    М.И. Гусева</w:t>
      </w:r>
    </w:p>
    <w:p w:rsidR="00003278" w:rsidRPr="00003278" w:rsidRDefault="00003278" w:rsidP="00003278">
      <w:pPr>
        <w:tabs>
          <w:tab w:val="left" w:pos="720"/>
        </w:tabs>
        <w:suppressAutoHyphens w:val="0"/>
        <w:spacing w:line="252" w:lineRule="auto"/>
        <w:jc w:val="both"/>
        <w:rPr>
          <w:sz w:val="18"/>
          <w:szCs w:val="18"/>
        </w:rPr>
      </w:pPr>
      <w:r w:rsidRPr="00003278">
        <w:rPr>
          <w:sz w:val="18"/>
          <w:szCs w:val="18"/>
        </w:rPr>
        <w:t xml:space="preserve">              </w:t>
      </w:r>
    </w:p>
    <w:p w:rsidR="00003278" w:rsidRPr="00003278" w:rsidRDefault="00003278" w:rsidP="00003278">
      <w:pPr>
        <w:tabs>
          <w:tab w:val="left" w:pos="720"/>
        </w:tabs>
        <w:suppressAutoHyphens w:val="0"/>
        <w:spacing w:line="252" w:lineRule="auto"/>
        <w:jc w:val="both"/>
        <w:rPr>
          <w:sz w:val="18"/>
          <w:szCs w:val="18"/>
          <w:lang w:eastAsia="zh-CN"/>
        </w:rPr>
      </w:pPr>
    </w:p>
    <w:p w:rsidR="00003278" w:rsidRPr="00003278" w:rsidRDefault="00003278" w:rsidP="00003278">
      <w:pPr>
        <w:tabs>
          <w:tab w:val="left" w:pos="720"/>
        </w:tabs>
        <w:suppressAutoHyphens w:val="0"/>
        <w:spacing w:line="252" w:lineRule="auto"/>
        <w:jc w:val="both"/>
        <w:rPr>
          <w:sz w:val="18"/>
          <w:szCs w:val="18"/>
          <w:lang w:eastAsia="zh-CN"/>
        </w:rPr>
      </w:pPr>
    </w:p>
    <w:p w:rsidR="00003278" w:rsidRPr="00003278" w:rsidRDefault="00003278" w:rsidP="00003278">
      <w:pPr>
        <w:tabs>
          <w:tab w:val="left" w:pos="2565"/>
        </w:tabs>
        <w:ind w:firstLine="709"/>
        <w:jc w:val="right"/>
        <w:rPr>
          <w:sz w:val="18"/>
          <w:szCs w:val="18"/>
        </w:rPr>
      </w:pPr>
      <w:r w:rsidRPr="00003278">
        <w:rPr>
          <w:sz w:val="18"/>
          <w:szCs w:val="18"/>
        </w:rPr>
        <w:t xml:space="preserve">Приложение № 1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№36</w:t>
      </w:r>
    </w:p>
    <w:p w:rsidR="00003278" w:rsidRPr="00003278" w:rsidRDefault="00003278" w:rsidP="00003278">
      <w:pPr>
        <w:spacing w:after="200"/>
        <w:textAlignment w:val="baseline"/>
        <w:rPr>
          <w:b/>
          <w:sz w:val="18"/>
          <w:szCs w:val="18"/>
          <w:lang w:eastAsia="zh-CN"/>
        </w:rPr>
      </w:pPr>
    </w:p>
    <w:p w:rsidR="00003278" w:rsidRPr="00003278" w:rsidRDefault="00003278" w:rsidP="00003278">
      <w:pPr>
        <w:tabs>
          <w:tab w:val="left" w:pos="1860"/>
        </w:tabs>
        <w:jc w:val="center"/>
        <w:rPr>
          <w:sz w:val="18"/>
          <w:szCs w:val="18"/>
        </w:rPr>
      </w:pPr>
      <w:r w:rsidRPr="00003278">
        <w:rPr>
          <w:b/>
          <w:sz w:val="18"/>
          <w:szCs w:val="18"/>
        </w:rPr>
        <w:t>Прогнозируемые доходы бюджета городского поселения город Чухлома Чухломского муниципального района Костромской области на 2022 год</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0"/>
        <w:gridCol w:w="3059"/>
        <w:gridCol w:w="1646"/>
      </w:tblGrid>
      <w:tr w:rsidR="00003278" w:rsidRPr="00003278" w:rsidTr="00003278">
        <w:trPr>
          <w:trHeight w:val="46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jc w:val="center"/>
              <w:rPr>
                <w:b/>
                <w:bCs/>
                <w:sz w:val="18"/>
                <w:szCs w:val="18"/>
              </w:rPr>
            </w:pPr>
            <w:r w:rsidRPr="00003278">
              <w:rPr>
                <w:b/>
                <w:bCs/>
                <w:sz w:val="18"/>
                <w:szCs w:val="18"/>
              </w:rPr>
              <w:t>Наименование показателя</w:t>
            </w:r>
          </w:p>
        </w:tc>
        <w:tc>
          <w:tcPr>
            <w:tcW w:w="30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jc w:val="center"/>
              <w:rPr>
                <w:b/>
                <w:bCs/>
                <w:sz w:val="18"/>
                <w:szCs w:val="18"/>
              </w:rPr>
            </w:pPr>
            <w:r w:rsidRPr="00003278">
              <w:rPr>
                <w:b/>
                <w:bCs/>
                <w:sz w:val="18"/>
                <w:szCs w:val="18"/>
              </w:rPr>
              <w:t>Код дохода по КД</w:t>
            </w:r>
          </w:p>
        </w:tc>
        <w:tc>
          <w:tcPr>
            <w:tcW w:w="16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jc w:val="center"/>
              <w:rPr>
                <w:b/>
                <w:bCs/>
                <w:sz w:val="18"/>
                <w:szCs w:val="18"/>
              </w:rPr>
            </w:pPr>
            <w:r w:rsidRPr="00003278">
              <w:rPr>
                <w:b/>
                <w:bCs/>
                <w:sz w:val="18"/>
                <w:szCs w:val="18"/>
              </w:rPr>
              <w:t xml:space="preserve">План   на 2022 </w:t>
            </w:r>
            <w:proofErr w:type="spellStart"/>
            <w:proofErr w:type="gramStart"/>
            <w:r w:rsidRPr="00003278">
              <w:rPr>
                <w:b/>
                <w:bCs/>
                <w:sz w:val="18"/>
                <w:szCs w:val="18"/>
              </w:rPr>
              <w:t>год,тыс</w:t>
            </w:r>
            <w:proofErr w:type="spellEnd"/>
            <w:r w:rsidRPr="00003278">
              <w:rPr>
                <w:b/>
                <w:bCs/>
                <w:sz w:val="18"/>
                <w:szCs w:val="18"/>
              </w:rPr>
              <w:t>.</w:t>
            </w:r>
            <w:proofErr w:type="gramEnd"/>
            <w:r w:rsidRPr="00003278">
              <w:rPr>
                <w:b/>
                <w:bCs/>
                <w:sz w:val="18"/>
                <w:szCs w:val="18"/>
              </w:rPr>
              <w:t xml:space="preserve"> руб.</w:t>
            </w:r>
          </w:p>
        </w:tc>
      </w:tr>
      <w:tr w:rsidR="00003278" w:rsidRPr="00003278" w:rsidTr="00003278">
        <w:trPr>
          <w:trHeight w:hRule="exact" w:val="2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rPr>
                <w:b/>
                <w:bCs/>
                <w:sz w:val="18"/>
                <w:szCs w:val="18"/>
              </w:rPr>
            </w:pPr>
          </w:p>
        </w:tc>
        <w:tc>
          <w:tcPr>
            <w:tcW w:w="306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rPr>
                <w:b/>
                <w:bCs/>
                <w:sz w:val="18"/>
                <w:szCs w:val="18"/>
              </w:rPr>
            </w:pPr>
          </w:p>
        </w:tc>
        <w:tc>
          <w:tcPr>
            <w:tcW w:w="16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rPr>
                <w:b/>
                <w:bCs/>
                <w:sz w:val="18"/>
                <w:szCs w:val="18"/>
              </w:rPr>
            </w:pP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center"/>
              <w:rPr>
                <w:sz w:val="18"/>
                <w:szCs w:val="18"/>
              </w:rPr>
            </w:pPr>
            <w:r w:rsidRPr="00003278">
              <w:rPr>
                <w:sz w:val="18"/>
                <w:szCs w:val="18"/>
              </w:rPr>
              <w:t>1</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center"/>
              <w:rPr>
                <w:sz w:val="18"/>
                <w:szCs w:val="18"/>
              </w:rPr>
            </w:pPr>
            <w:r w:rsidRPr="00003278">
              <w:rPr>
                <w:sz w:val="18"/>
                <w:szCs w:val="18"/>
              </w:rPr>
              <w:t>2</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center"/>
              <w:rPr>
                <w:sz w:val="18"/>
                <w:szCs w:val="18"/>
              </w:rPr>
            </w:pPr>
            <w:r w:rsidRPr="00003278">
              <w:rPr>
                <w:sz w:val="18"/>
                <w:szCs w:val="18"/>
              </w:rPr>
              <w:t>3</w:t>
            </w:r>
          </w:p>
        </w:tc>
      </w:tr>
      <w:tr w:rsidR="00003278" w:rsidRPr="00003278" w:rsidTr="00003278">
        <w:trPr>
          <w:trHeight w:val="375"/>
        </w:trPr>
        <w:tc>
          <w:tcPr>
            <w:tcW w:w="4645" w:type="dxa"/>
            <w:tcBorders>
              <w:top w:val="single" w:sz="4" w:space="0" w:color="00000A"/>
              <w:left w:val="single" w:sz="4" w:space="0" w:color="00000A"/>
              <w:bottom w:val="single" w:sz="4" w:space="0" w:color="00000A"/>
              <w:right w:val="single" w:sz="4" w:space="0" w:color="00000A"/>
            </w:tcBorders>
            <w:shd w:val="clear" w:color="33CCCC" w:fill="00FF00"/>
            <w:tcMar>
              <w:left w:w="103" w:type="dxa"/>
            </w:tcMar>
            <w:vAlign w:val="bottom"/>
          </w:tcPr>
          <w:p w:rsidR="00003278" w:rsidRPr="00003278" w:rsidRDefault="00003278" w:rsidP="00003278">
            <w:pPr>
              <w:suppressAutoHyphens w:val="0"/>
              <w:rPr>
                <w:b/>
                <w:bCs/>
                <w:sz w:val="18"/>
                <w:szCs w:val="18"/>
              </w:rPr>
            </w:pPr>
            <w:r w:rsidRPr="00003278">
              <w:rPr>
                <w:b/>
                <w:bCs/>
                <w:sz w:val="18"/>
                <w:szCs w:val="18"/>
              </w:rPr>
              <w:t>Доходы бюджета - ВСЕГО</w:t>
            </w:r>
          </w:p>
        </w:tc>
        <w:tc>
          <w:tcPr>
            <w:tcW w:w="3063" w:type="dxa"/>
            <w:tcBorders>
              <w:top w:val="single" w:sz="4" w:space="0" w:color="00000A"/>
              <w:left w:val="single" w:sz="4" w:space="0" w:color="00000A"/>
              <w:bottom w:val="single" w:sz="4" w:space="0" w:color="00000A"/>
              <w:right w:val="single" w:sz="4" w:space="0" w:color="00000A"/>
            </w:tcBorders>
            <w:shd w:val="clear" w:color="33CCCC" w:fill="00FF00"/>
            <w:tcMar>
              <w:left w:w="103" w:type="dxa"/>
            </w:tcMar>
            <w:vAlign w:val="bottom"/>
          </w:tcPr>
          <w:p w:rsidR="00003278" w:rsidRPr="00003278" w:rsidRDefault="00003278" w:rsidP="00003278">
            <w:pPr>
              <w:suppressAutoHyphens w:val="0"/>
              <w:rPr>
                <w:b/>
                <w:bCs/>
                <w:sz w:val="18"/>
                <w:szCs w:val="18"/>
              </w:rPr>
            </w:pPr>
            <w:r w:rsidRPr="00003278">
              <w:rPr>
                <w:b/>
                <w:bCs/>
                <w:sz w:val="18"/>
                <w:szCs w:val="18"/>
              </w:rPr>
              <w:t> </w:t>
            </w:r>
          </w:p>
        </w:tc>
        <w:tc>
          <w:tcPr>
            <w:tcW w:w="1647" w:type="dxa"/>
            <w:tcBorders>
              <w:top w:val="single" w:sz="4" w:space="0" w:color="00000A"/>
              <w:left w:val="single" w:sz="4" w:space="0" w:color="00000A"/>
              <w:bottom w:val="single" w:sz="4" w:space="0" w:color="00000A"/>
              <w:right w:val="single" w:sz="4" w:space="0" w:color="00000A"/>
            </w:tcBorders>
            <w:shd w:val="clear" w:color="33CCCC" w:fill="00FF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152717,1</w:t>
            </w:r>
          </w:p>
        </w:tc>
      </w:tr>
      <w:tr w:rsidR="00003278" w:rsidRPr="00003278" w:rsidTr="00003278">
        <w:trPr>
          <w:trHeight w:val="315"/>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 НАЛОГОВЫЕ И НЕНАЛОГОВЫЕ ДОХОДЫ</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000  1  00  00000  00  0000  000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18754,5</w:t>
            </w:r>
          </w:p>
        </w:tc>
      </w:tr>
      <w:tr w:rsidR="00003278" w:rsidRPr="00003278" w:rsidTr="00003278">
        <w:trPr>
          <w:trHeight w:val="210"/>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ПРИБЫЛЬ, ДОХОДЫ</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000  1  01  00000  00  0000  000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7000,0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Налог на доходы физических лиц</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000  1  01  02000  01  0000  110</w:t>
            </w:r>
          </w:p>
        </w:tc>
        <w:tc>
          <w:tcPr>
            <w:tcW w:w="1647"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7000,0</w:t>
            </w:r>
          </w:p>
        </w:tc>
      </w:tr>
      <w:tr w:rsidR="00003278" w:rsidRPr="00003278" w:rsidTr="00003278">
        <w:trPr>
          <w:trHeight w:val="90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03278">
              <w:rPr>
                <w:sz w:val="18"/>
                <w:szCs w:val="18"/>
                <w:vertAlign w:val="superscript"/>
              </w:rPr>
              <w:t>1</w:t>
            </w:r>
            <w:r w:rsidRPr="00003278">
              <w:rPr>
                <w:sz w:val="18"/>
                <w:szCs w:val="18"/>
              </w:rPr>
              <w:t xml:space="preserve"> и 228 Налогового кодекса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000  1  01  02010  01  0000  110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6870,0</w:t>
            </w:r>
          </w:p>
        </w:tc>
      </w:tr>
      <w:tr w:rsidR="00003278" w:rsidRPr="00003278" w:rsidTr="00003278">
        <w:trPr>
          <w:trHeight w:val="13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03278" w:rsidRPr="00003278" w:rsidRDefault="00003278" w:rsidP="00003278">
            <w:pPr>
              <w:suppressAutoHyphens w:val="0"/>
              <w:jc w:val="both"/>
              <w:rPr>
                <w:sz w:val="18"/>
                <w:szCs w:val="18"/>
              </w:rPr>
            </w:pPr>
            <w:r w:rsidRPr="00003278">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000  1  01  02020  01  0000  110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10,0</w:t>
            </w:r>
          </w:p>
        </w:tc>
      </w:tr>
      <w:tr w:rsidR="00003278" w:rsidRPr="00003278" w:rsidTr="00003278">
        <w:trPr>
          <w:trHeight w:val="67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Налог на доходы физических лиц с </w:t>
            </w:r>
            <w:proofErr w:type="gramStart"/>
            <w:r w:rsidRPr="00003278">
              <w:rPr>
                <w:sz w:val="18"/>
                <w:szCs w:val="18"/>
              </w:rPr>
              <w:t>доходов,  полученных</w:t>
            </w:r>
            <w:proofErr w:type="gramEnd"/>
            <w:r w:rsidRPr="00003278">
              <w:rPr>
                <w:sz w:val="18"/>
                <w:szCs w:val="18"/>
              </w:rPr>
              <w:t xml:space="preserve"> физическими лицами в соответствии со статьей 228 Налогового Кодекса Российской Федерации  (сумма платежа</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000  1  01  02030  01  0000  110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70,0</w:t>
            </w:r>
          </w:p>
        </w:tc>
      </w:tr>
      <w:tr w:rsidR="00003278" w:rsidRPr="00003278" w:rsidTr="00003278">
        <w:trPr>
          <w:trHeight w:val="1125"/>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000  1  01  02040  01  0000  110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50,0</w:t>
            </w:r>
          </w:p>
        </w:tc>
      </w:tr>
      <w:tr w:rsidR="00003278" w:rsidRPr="00003278" w:rsidTr="00003278">
        <w:trPr>
          <w:trHeight w:val="43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ТОВАРЫ (</w:t>
            </w:r>
            <w:proofErr w:type="gramStart"/>
            <w:r w:rsidRPr="00003278">
              <w:rPr>
                <w:b/>
                <w:bCs/>
                <w:sz w:val="18"/>
                <w:szCs w:val="18"/>
              </w:rPr>
              <w:t>РАБОТЫ,УСЛУГИ</w:t>
            </w:r>
            <w:proofErr w:type="gramEnd"/>
            <w:r w:rsidRPr="00003278">
              <w:rPr>
                <w:b/>
                <w:bCs/>
                <w:sz w:val="18"/>
                <w:szCs w:val="18"/>
              </w:rPr>
              <w:t>), РЕАЛИЗУЕМЫЕ НА ТЕРРИТОРИИ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000  1  03  00000  00  0000  000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892,2</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Акцизы по подакцизным товарам, (продукции), производимым на территории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000  1  03  02000  01  0000  110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892,2</w:t>
            </w:r>
          </w:p>
        </w:tc>
      </w:tr>
      <w:tr w:rsidR="00003278" w:rsidRPr="00003278" w:rsidTr="00003278">
        <w:trPr>
          <w:trHeight w:val="90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000  1  03  02230  01  0000  110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408,2</w:t>
            </w:r>
          </w:p>
        </w:tc>
      </w:tr>
      <w:tr w:rsidR="00003278" w:rsidRPr="00003278" w:rsidTr="00003278">
        <w:trPr>
          <w:trHeight w:val="13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rFonts w:ascii="Arial CYR" w:hAnsi="Arial CYR" w:cs="Arial CYR"/>
                <w:sz w:val="18"/>
                <w:szCs w:val="18"/>
              </w:rPr>
            </w:pPr>
            <w:r w:rsidRPr="00003278">
              <w:rPr>
                <w:rFonts w:ascii="Arial CYR" w:hAnsi="Arial CYR" w:cs="Arial CYR"/>
                <w:sz w:val="18"/>
                <w:szCs w:val="18"/>
              </w:rPr>
              <w:t>000  1  03  02231  01  0000  110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408,2</w:t>
            </w:r>
          </w:p>
        </w:tc>
      </w:tr>
      <w:tr w:rsidR="00003278" w:rsidRPr="00003278" w:rsidTr="00003278">
        <w:trPr>
          <w:trHeight w:val="11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003278">
              <w:rPr>
                <w:sz w:val="18"/>
                <w:szCs w:val="18"/>
              </w:rPr>
              <w:t>нормативов  отчислений</w:t>
            </w:r>
            <w:proofErr w:type="gramEnd"/>
            <w:r w:rsidRPr="00003278">
              <w:rPr>
                <w:sz w:val="18"/>
                <w:szCs w:val="18"/>
              </w:rPr>
              <w:t xml:space="preserve">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000  1  03  02240  01  0000  110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2,9</w:t>
            </w:r>
          </w:p>
        </w:tc>
      </w:tr>
      <w:tr w:rsidR="00003278" w:rsidRPr="00003278" w:rsidTr="00003278">
        <w:trPr>
          <w:trHeight w:val="157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000  1  03  02241  01  0000  110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2,9</w:t>
            </w:r>
          </w:p>
        </w:tc>
      </w:tr>
      <w:tr w:rsidR="00003278" w:rsidRPr="00003278" w:rsidTr="00003278">
        <w:trPr>
          <w:trHeight w:val="927"/>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000  1  03  02250  01  0000  110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553,0</w:t>
            </w:r>
          </w:p>
        </w:tc>
      </w:tr>
      <w:tr w:rsidR="00003278" w:rsidRPr="00003278" w:rsidTr="00003278">
        <w:trPr>
          <w:trHeight w:val="1298"/>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000  1  03  02251  01  0000  110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553,0</w:t>
            </w:r>
          </w:p>
        </w:tc>
      </w:tr>
      <w:tr w:rsidR="00003278" w:rsidRPr="00003278" w:rsidTr="00003278">
        <w:trPr>
          <w:trHeight w:val="9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000  1  03  02260  01  0000  110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-71,9</w:t>
            </w:r>
          </w:p>
        </w:tc>
      </w:tr>
      <w:tr w:rsidR="00003278" w:rsidRPr="00003278" w:rsidTr="00003278">
        <w:trPr>
          <w:trHeight w:val="1298"/>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000  1  03  02261  01  0000  110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-71,9</w:t>
            </w:r>
          </w:p>
        </w:tc>
      </w:tr>
      <w:tr w:rsidR="00003278" w:rsidRPr="00003278" w:rsidTr="00003278">
        <w:trPr>
          <w:trHeight w:val="210"/>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СОВОКУПНЫЙ ДОХОД</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000  1  05  00000  00  0000  000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2280,0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Налог, взимаемый в связи с применением упрощенной системы налогообложения</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000  1  05  01000  00  0000  110</w:t>
            </w:r>
          </w:p>
        </w:tc>
        <w:tc>
          <w:tcPr>
            <w:tcW w:w="1647"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2280,0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Налог, взимаемый с налогоплательщиков, выбравших в качестве объекта </w:t>
            </w:r>
            <w:proofErr w:type="gramStart"/>
            <w:r w:rsidRPr="00003278">
              <w:rPr>
                <w:sz w:val="18"/>
                <w:szCs w:val="18"/>
              </w:rPr>
              <w:t>налогообложения  доходы</w:t>
            </w:r>
            <w:proofErr w:type="gramEnd"/>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000  1  05  01010  01  0000  110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1300,0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Налог, взимаемый с налогоплательщиков, выбравших в качестве объекта </w:t>
            </w:r>
            <w:proofErr w:type="gramStart"/>
            <w:r w:rsidRPr="00003278">
              <w:rPr>
                <w:sz w:val="18"/>
                <w:szCs w:val="18"/>
              </w:rPr>
              <w:t>налогообложения  доходы</w:t>
            </w:r>
            <w:proofErr w:type="gramEnd"/>
            <w:r w:rsidRPr="00003278">
              <w:rPr>
                <w:sz w:val="18"/>
                <w:szCs w:val="18"/>
              </w:rPr>
              <w:t xml:space="preserve">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000  1  05  01011  01  0000  110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1300,0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000  1  05  01020  01  0000  110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980,0</w:t>
            </w:r>
          </w:p>
        </w:tc>
      </w:tr>
      <w:tr w:rsidR="00003278" w:rsidRPr="00003278" w:rsidTr="00003278">
        <w:trPr>
          <w:trHeight w:val="91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000  1  05  01021  01  0000  110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980,0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ИМУЩЕСТВО</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000  1  06  00000  00  0000  000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2720,0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 на имущество физических лиц</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000  1  06  01000  00  0000  110</w:t>
            </w:r>
          </w:p>
        </w:tc>
        <w:tc>
          <w:tcPr>
            <w:tcW w:w="1647"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1520,0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000  1  06  01030  13  0000  110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1520,0</w:t>
            </w:r>
          </w:p>
        </w:tc>
      </w:tr>
      <w:tr w:rsidR="00003278" w:rsidRPr="00003278" w:rsidTr="00003278">
        <w:trPr>
          <w:trHeight w:val="210"/>
        </w:trPr>
        <w:tc>
          <w:tcPr>
            <w:tcW w:w="4645"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Земельный налог</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000  1  06  06000  00  0000  110</w:t>
            </w:r>
          </w:p>
        </w:tc>
        <w:tc>
          <w:tcPr>
            <w:tcW w:w="1647"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1200,0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Земельный налог с организаций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000  1  06  06030  00  0000  110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Земельный налог с организаций, обладающих земельным участком, расположенным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000  1  06  06033  13  0000  110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Земельный налог с физических лиц</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000  1  06  06040  00  0000  110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300,0</w:t>
            </w:r>
          </w:p>
        </w:tc>
      </w:tr>
      <w:tr w:rsidR="00003278" w:rsidRPr="00003278" w:rsidTr="00003278">
        <w:trPr>
          <w:trHeight w:val="46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Земельный налог с физических лиц, обладающих земельным участком, расположенным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000  1  06  06043  13  0000  110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300,0</w:t>
            </w:r>
          </w:p>
        </w:tc>
      </w:tr>
      <w:tr w:rsidR="00003278" w:rsidRPr="00003278" w:rsidTr="00003278">
        <w:trPr>
          <w:trHeight w:val="43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ДОХОДЫ ОТ ИСПОЛЬЗОВАНИЯ ИМУЩЕСТВА, НАХОДЯЩЕГОСЯ В ГОСУДАРСТВЕННОЙ И МУНИЦИПАЛЬНОЙ СОБСТВЕННОСТИ</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000  1  11  00000  00  0000  000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986,7</w:t>
            </w:r>
          </w:p>
        </w:tc>
      </w:tr>
      <w:tr w:rsidR="00003278" w:rsidRPr="00003278" w:rsidTr="00003278">
        <w:trPr>
          <w:trHeight w:val="1155"/>
        </w:trPr>
        <w:tc>
          <w:tcPr>
            <w:tcW w:w="4645"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000  1  11  05000  00  0000  120</w:t>
            </w:r>
          </w:p>
        </w:tc>
        <w:tc>
          <w:tcPr>
            <w:tcW w:w="1647"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826,7</w:t>
            </w:r>
          </w:p>
        </w:tc>
      </w:tr>
      <w:tr w:rsidR="00003278" w:rsidRPr="00003278" w:rsidTr="00003278">
        <w:trPr>
          <w:trHeight w:val="84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000  1  11  05010  00  0000  120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519,5</w:t>
            </w:r>
          </w:p>
        </w:tc>
      </w:tr>
      <w:tr w:rsidR="00003278" w:rsidRPr="00003278" w:rsidTr="00003278">
        <w:trPr>
          <w:trHeight w:val="9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000  1  11  05013  13  0000  120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519,5</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000  1  11  05070  00  0000  120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307,2</w:t>
            </w:r>
          </w:p>
        </w:tc>
      </w:tr>
      <w:tr w:rsidR="00003278" w:rsidRPr="00003278" w:rsidTr="00003278">
        <w:trPr>
          <w:trHeight w:val="46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сдачи в аренду имущества, составляющего казну городских поселений (за исключением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000  1  11  05075 13  0000  120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307,2</w:t>
            </w:r>
          </w:p>
        </w:tc>
      </w:tr>
      <w:tr w:rsidR="00003278" w:rsidRPr="00003278" w:rsidTr="00003278">
        <w:trPr>
          <w:trHeight w:val="91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000  1  11  09000 00  0000  120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r>
      <w:tr w:rsidR="00003278" w:rsidRPr="00003278" w:rsidTr="00003278">
        <w:trPr>
          <w:trHeight w:val="915"/>
        </w:trPr>
        <w:tc>
          <w:tcPr>
            <w:tcW w:w="4645"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000  1  11  09040 00  0000  120</w:t>
            </w:r>
          </w:p>
        </w:tc>
        <w:tc>
          <w:tcPr>
            <w:tcW w:w="1647"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r>
      <w:tr w:rsidR="00003278" w:rsidRPr="00003278" w:rsidTr="00003278">
        <w:trPr>
          <w:trHeight w:val="900"/>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Прочие поступления от использования </w:t>
            </w:r>
            <w:proofErr w:type="gramStart"/>
            <w:r w:rsidRPr="00003278">
              <w:rPr>
                <w:sz w:val="18"/>
                <w:szCs w:val="18"/>
              </w:rPr>
              <w:t>имущества,  находящегося</w:t>
            </w:r>
            <w:proofErr w:type="gramEnd"/>
            <w:r w:rsidRPr="00003278">
              <w:rPr>
                <w:sz w:val="18"/>
                <w:szCs w:val="18"/>
              </w:rPr>
              <w:t xml:space="preserve">  в собственности городских поселений (за исключением имущества муниципальных </w:t>
            </w:r>
            <w:proofErr w:type="spellStart"/>
            <w:r w:rsidRPr="00003278">
              <w:rPr>
                <w:sz w:val="18"/>
                <w:szCs w:val="18"/>
              </w:rPr>
              <w:t>бюджетны</w:t>
            </w:r>
            <w:proofErr w:type="spellEnd"/>
            <w:r w:rsidRPr="00003278">
              <w:rPr>
                <w:sz w:val="18"/>
                <w:szCs w:val="18"/>
              </w:rPr>
              <w:t xml:space="preserve"> и автономных учреждений, а также имущества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000  1  11  09045 13  0000  120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r>
      <w:tr w:rsidR="00003278" w:rsidRPr="00003278" w:rsidTr="00003278">
        <w:trPr>
          <w:trHeight w:val="43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ДОХОДЫ ОТ ОКАЗАНИЯ ПЛАТНЫХ </w:t>
            </w:r>
            <w:proofErr w:type="gramStart"/>
            <w:r w:rsidRPr="00003278">
              <w:rPr>
                <w:b/>
                <w:bCs/>
                <w:sz w:val="18"/>
                <w:szCs w:val="18"/>
              </w:rPr>
              <w:t>УСЛУГ  И</w:t>
            </w:r>
            <w:proofErr w:type="gramEnd"/>
            <w:r w:rsidRPr="00003278">
              <w:rPr>
                <w:b/>
                <w:bCs/>
                <w:sz w:val="18"/>
                <w:szCs w:val="18"/>
              </w:rPr>
              <w:t xml:space="preserve"> КОМПЕНСАЦИИ ЗАТРАТ ГОСУДАРСТВА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000  1  13  00000  00  0000  000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3960,0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оказания платных услуг (работ) </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000  1  13  01000  00  0000  130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Прочие доходы от оказания платных услуг (работ)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000  1  13  01990  00  0000  130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Прочие доходы от оказания платных услуг (работ) получателями средств бюджетов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000  1  13  01995  13  0000  130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r>
      <w:tr w:rsidR="00003278" w:rsidRPr="00003278" w:rsidTr="00003278">
        <w:trPr>
          <w:trHeight w:val="210"/>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ДОХОДЫ </w:t>
            </w:r>
            <w:proofErr w:type="gramStart"/>
            <w:r w:rsidRPr="00003278">
              <w:rPr>
                <w:b/>
                <w:bCs/>
                <w:sz w:val="18"/>
                <w:szCs w:val="18"/>
              </w:rPr>
              <w:t>ОТ  КОМПЕНСАЦИИ</w:t>
            </w:r>
            <w:proofErr w:type="gramEnd"/>
            <w:r w:rsidRPr="00003278">
              <w:rPr>
                <w:b/>
                <w:bCs/>
                <w:sz w:val="18"/>
                <w:szCs w:val="18"/>
              </w:rPr>
              <w:t xml:space="preserve"> ЗАТРАТ ГОСУДАРСТВА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000  1  13  02000  00  0000  130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2700,0</w:t>
            </w:r>
          </w:p>
        </w:tc>
      </w:tr>
      <w:tr w:rsidR="00003278" w:rsidRPr="00003278" w:rsidTr="00003278">
        <w:trPr>
          <w:trHeight w:val="52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Доходы, поступающие в порядке возмещения расходов, понесенных в связи с эксплуатацией имущества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000  1  13  02060  00  0000  130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2700,0</w:t>
            </w:r>
          </w:p>
        </w:tc>
      </w:tr>
      <w:tr w:rsidR="00003278" w:rsidRPr="00003278" w:rsidTr="00003278">
        <w:trPr>
          <w:trHeight w:val="46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поступающие в порядке возмещения расходов, понесенных в связи с эксплуатацией имущества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000  1  13  02065  13  0000  130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2700,0</w:t>
            </w:r>
          </w:p>
        </w:tc>
      </w:tr>
      <w:tr w:rsidR="00003278" w:rsidRPr="00003278" w:rsidTr="00003278">
        <w:trPr>
          <w:trHeight w:val="435"/>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ДОХОДЫ ОТ ПРОДАЖИ МАТЕРИАЛЬНЫХ И НЕМАТЕРИАЛЬНЫХ АКТИВОВ</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000  1  14  00000 00  0000  000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630,0</w:t>
            </w:r>
          </w:p>
        </w:tc>
      </w:tr>
      <w:tr w:rsidR="00003278" w:rsidRPr="00003278" w:rsidTr="00003278">
        <w:trPr>
          <w:trHeight w:val="915"/>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003278">
              <w:rPr>
                <w:sz w:val="18"/>
                <w:szCs w:val="18"/>
              </w:rPr>
              <w:t xml:space="preserve">учреждений,  </w:t>
            </w:r>
            <w:proofErr w:type="spellStart"/>
            <w:r w:rsidRPr="00003278">
              <w:rPr>
                <w:sz w:val="18"/>
                <w:szCs w:val="18"/>
              </w:rPr>
              <w:t>атакже</w:t>
            </w:r>
            <w:proofErr w:type="spellEnd"/>
            <w:proofErr w:type="gramEnd"/>
            <w:r w:rsidRPr="00003278">
              <w:rPr>
                <w:sz w:val="18"/>
                <w:szCs w:val="18"/>
              </w:rPr>
              <w:t xml:space="preserve">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000  1  14  02000 00  0000  000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r>
      <w:tr w:rsidR="00003278" w:rsidRPr="00003278" w:rsidTr="00003278">
        <w:trPr>
          <w:trHeight w:val="123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реализации имущества, находящегося в собственности городских поселений (за </w:t>
            </w:r>
            <w:proofErr w:type="gramStart"/>
            <w:r w:rsidRPr="00003278">
              <w:rPr>
                <w:sz w:val="18"/>
                <w:szCs w:val="18"/>
              </w:rPr>
              <w:t>исключением  движимого</w:t>
            </w:r>
            <w:proofErr w:type="gramEnd"/>
            <w:r w:rsidRPr="00003278">
              <w:rPr>
                <w:sz w:val="18"/>
                <w:szCs w:val="18"/>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000  1  14  02050 13  0000  410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r>
      <w:tr w:rsidR="00003278" w:rsidRPr="00003278" w:rsidTr="00003278">
        <w:trPr>
          <w:trHeight w:val="1125"/>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реализации иного имущества, находящегося </w:t>
            </w:r>
            <w:proofErr w:type="gramStart"/>
            <w:r w:rsidRPr="00003278">
              <w:rPr>
                <w:sz w:val="18"/>
                <w:szCs w:val="18"/>
              </w:rPr>
              <w:t>в  собственности</w:t>
            </w:r>
            <w:proofErr w:type="gramEnd"/>
            <w:r w:rsidRPr="00003278">
              <w:rPr>
                <w:sz w:val="18"/>
                <w:szCs w:val="18"/>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000  1  14  02053 13  0000  410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r>
      <w:tr w:rsidR="00003278" w:rsidRPr="00003278" w:rsidTr="00003278">
        <w:trPr>
          <w:trHeight w:val="525"/>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tcPr>
          <w:p w:rsidR="00003278" w:rsidRPr="00003278" w:rsidRDefault="00003278" w:rsidP="00003278">
            <w:pPr>
              <w:suppressAutoHyphens w:val="0"/>
              <w:jc w:val="both"/>
              <w:rPr>
                <w:sz w:val="18"/>
                <w:szCs w:val="18"/>
              </w:rPr>
            </w:pPr>
            <w:r w:rsidRPr="00003278">
              <w:rPr>
                <w:sz w:val="18"/>
                <w:szCs w:val="18"/>
              </w:rPr>
              <w:t xml:space="preserve">Доходы от продажи земельных участков, находящихся в государственной и муниципальной собственности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000  1  14  06000 00  0000  430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tcPr>
          <w:p w:rsidR="00003278" w:rsidRPr="00003278" w:rsidRDefault="00003278" w:rsidP="00003278">
            <w:pPr>
              <w:suppressAutoHyphens w:val="0"/>
              <w:jc w:val="both"/>
              <w:rPr>
                <w:sz w:val="18"/>
                <w:szCs w:val="18"/>
              </w:rPr>
            </w:pPr>
            <w:r w:rsidRPr="00003278">
              <w:rPr>
                <w:sz w:val="18"/>
                <w:szCs w:val="18"/>
              </w:rPr>
              <w:t>Доходы от продажи земельных участков, государственная собственность на которые не разграничена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000  1  14  06010 00  0000  430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r>
      <w:tr w:rsidR="00003278" w:rsidRPr="00003278" w:rsidTr="00003278">
        <w:trPr>
          <w:trHeight w:val="67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03278" w:rsidRPr="00003278" w:rsidRDefault="00003278" w:rsidP="00003278">
            <w:pPr>
              <w:suppressAutoHyphens w:val="0"/>
              <w:jc w:val="both"/>
              <w:rPr>
                <w:sz w:val="18"/>
                <w:szCs w:val="18"/>
              </w:rPr>
            </w:pPr>
            <w:r w:rsidRPr="00003278">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000  1  14  06013 13  0000  430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ШТРАФЫ, САНКЦИИ, ВОЗМЕЩЕНИЕ УЩЕРБА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000  1  16  00000  00  0000  000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60,3</w:t>
            </w:r>
          </w:p>
        </w:tc>
      </w:tr>
      <w:tr w:rsidR="00003278" w:rsidRPr="00003278" w:rsidTr="00003278">
        <w:trPr>
          <w:trHeight w:val="67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000  1  16  02020 02  0000  140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30,3</w:t>
            </w:r>
          </w:p>
        </w:tc>
      </w:tr>
      <w:tr w:rsidR="00003278" w:rsidRPr="00003278" w:rsidTr="00003278">
        <w:trPr>
          <w:trHeight w:val="90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000  1  16  07010 13  0000  140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90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000  1  16  10120  00  0000  000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b/>
                <w:bCs/>
                <w:color w:val="000000"/>
                <w:sz w:val="18"/>
                <w:szCs w:val="18"/>
              </w:rPr>
            </w:pPr>
            <w:r w:rsidRPr="00003278">
              <w:rPr>
                <w:b/>
                <w:bCs/>
                <w:color w:val="000000"/>
                <w:sz w:val="18"/>
                <w:szCs w:val="18"/>
              </w:rPr>
              <w:t>Прочие неналоговые доходы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000 1 17 00000 00 0000 000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225,3</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Инициативные платежи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000 1 17 15000 00 0000 150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225,3</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Инициативные платежи, зачисляемые в бюджеты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000 1 17 15030 13 0000 150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225,3</w:t>
            </w:r>
          </w:p>
        </w:tc>
      </w:tr>
      <w:tr w:rsidR="00003278" w:rsidRPr="00003278" w:rsidTr="00003278">
        <w:trPr>
          <w:trHeight w:val="210"/>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БЕЗВОЗМЕЗДНЫЕ ПОСТУПЛЕНИЯ</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000  2  00  00000  00  0000  000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133962,6</w:t>
            </w:r>
          </w:p>
        </w:tc>
      </w:tr>
      <w:tr w:rsidR="00003278" w:rsidRPr="00003278" w:rsidTr="00003278">
        <w:trPr>
          <w:trHeight w:val="615"/>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 xml:space="preserve">Безвозмездные поступления от других бюджетов бюджетной системы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000  2  02  00000  00  0000  000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130235,9</w:t>
            </w:r>
          </w:p>
        </w:tc>
      </w:tr>
      <w:tr w:rsidR="00003278" w:rsidRPr="00003278" w:rsidTr="00003278">
        <w:trPr>
          <w:trHeight w:val="210"/>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Дотации бюджетам бюджетной системы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000  2  02  1000  00  0000  150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4160,0</w:t>
            </w:r>
          </w:p>
        </w:tc>
      </w:tr>
      <w:tr w:rsidR="00003278" w:rsidRPr="00003278" w:rsidTr="00003278">
        <w:trPr>
          <w:trHeight w:val="405"/>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Дотации на выравнивание бюджетной обеспеченности</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000  2 02 15001 00 0000 150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4160,0</w:t>
            </w:r>
          </w:p>
        </w:tc>
      </w:tr>
      <w:tr w:rsidR="00003278" w:rsidRPr="00003278" w:rsidTr="00003278">
        <w:trPr>
          <w:trHeight w:val="600"/>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Дотации бюджетам городских поселений на выравнивание бюджетной обеспеченности из субъекта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000  2  02  15001 13 000  150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4160,0</w:t>
            </w:r>
          </w:p>
        </w:tc>
      </w:tr>
      <w:tr w:rsidR="00003278" w:rsidRPr="00003278" w:rsidTr="00003278">
        <w:trPr>
          <w:trHeight w:val="600"/>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Субсидии бюджетам бюджетной системы Российской Федерации (межбюджетные субсидии)</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000  2  02  20000 00 0000 150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124610,6</w:t>
            </w:r>
          </w:p>
        </w:tc>
      </w:tr>
      <w:tr w:rsidR="00003278" w:rsidRPr="00003278" w:rsidTr="00003278">
        <w:trPr>
          <w:trHeight w:val="600"/>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Субсидии бюджетам на строительство и реконструкцию (модернизацию) объектов питьевого водоснабжения</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000 2 02 25243 00 0000 150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121610,6</w:t>
            </w:r>
          </w:p>
        </w:tc>
      </w:tr>
      <w:tr w:rsidR="00003278" w:rsidRPr="00003278" w:rsidTr="00003278">
        <w:trPr>
          <w:trHeight w:val="600"/>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Субсидии бюджетам </w:t>
            </w:r>
            <w:proofErr w:type="gramStart"/>
            <w:r w:rsidRPr="00003278">
              <w:rPr>
                <w:sz w:val="18"/>
                <w:szCs w:val="18"/>
              </w:rPr>
              <w:t>городских  поселений</w:t>
            </w:r>
            <w:proofErr w:type="gramEnd"/>
            <w:r w:rsidRPr="00003278">
              <w:rPr>
                <w:sz w:val="18"/>
                <w:szCs w:val="18"/>
              </w:rPr>
              <w:t xml:space="preserve"> на строительство и реконструкцию (модернизацию) объектов питьевого водоснабжения</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000 2 02 25243 13 0000 150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121610,6</w:t>
            </w:r>
          </w:p>
        </w:tc>
      </w:tr>
      <w:tr w:rsidR="00003278" w:rsidRPr="00003278" w:rsidTr="00003278">
        <w:trPr>
          <w:trHeight w:val="600"/>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000 2 02 29900 00 0000 150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3000,0</w:t>
            </w:r>
          </w:p>
        </w:tc>
      </w:tr>
      <w:tr w:rsidR="00003278" w:rsidRPr="00003278" w:rsidTr="00003278">
        <w:trPr>
          <w:trHeight w:val="600"/>
        </w:trPr>
        <w:tc>
          <w:tcPr>
            <w:tcW w:w="4645"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Субсидии бюджетам городских поселений из местных бюджетов</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000 2 02 29900 13 0000 150</w:t>
            </w:r>
          </w:p>
        </w:tc>
        <w:tc>
          <w:tcPr>
            <w:tcW w:w="1647"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3000,0</w:t>
            </w:r>
          </w:p>
        </w:tc>
      </w:tr>
      <w:tr w:rsidR="00003278" w:rsidRPr="00003278" w:rsidTr="00003278">
        <w:trPr>
          <w:trHeight w:val="600"/>
        </w:trPr>
        <w:tc>
          <w:tcPr>
            <w:tcW w:w="4645"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Субвенции бюджетам бюджетной системы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000  2  02  30000  00  0000  150</w:t>
            </w:r>
          </w:p>
        </w:tc>
        <w:tc>
          <w:tcPr>
            <w:tcW w:w="1647"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265,3</w:t>
            </w:r>
          </w:p>
        </w:tc>
      </w:tr>
      <w:tr w:rsidR="00003278" w:rsidRPr="00003278" w:rsidTr="00003278">
        <w:trPr>
          <w:trHeight w:val="79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Субвенции бюджетам городских поселений на выполнение передаваемых полномочий субъектов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000  2  02  30024 13  0000  150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11,7</w:t>
            </w:r>
          </w:p>
        </w:tc>
      </w:tr>
      <w:tr w:rsidR="00003278" w:rsidRPr="00003278" w:rsidTr="00003278">
        <w:trPr>
          <w:trHeight w:val="73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Субвенции бюджетам городских </w:t>
            </w:r>
            <w:proofErr w:type="gramStart"/>
            <w:r w:rsidRPr="00003278">
              <w:rPr>
                <w:sz w:val="18"/>
                <w:szCs w:val="18"/>
              </w:rPr>
              <w:t>поселений  на</w:t>
            </w:r>
            <w:proofErr w:type="gramEnd"/>
            <w:r w:rsidRPr="00003278">
              <w:rPr>
                <w:sz w:val="18"/>
                <w:szCs w:val="1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000  2  02  35118 13  0000  150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253,6</w:t>
            </w:r>
          </w:p>
        </w:tc>
      </w:tr>
      <w:tr w:rsidR="00003278" w:rsidRPr="00003278" w:rsidTr="00003278">
        <w:trPr>
          <w:trHeight w:val="432"/>
        </w:trPr>
        <w:tc>
          <w:tcPr>
            <w:tcW w:w="4645" w:type="dxa"/>
            <w:tcBorders>
              <w:top w:val="single" w:sz="4" w:space="0" w:color="00000A"/>
              <w:left w:val="single" w:sz="4" w:space="0" w:color="00000A"/>
              <w:bottom w:val="single" w:sz="4" w:space="0" w:color="00000A"/>
              <w:right w:val="single" w:sz="4" w:space="0" w:color="00000A"/>
            </w:tcBorders>
            <w:shd w:val="clear" w:color="FF6600" w:fill="FF3300"/>
            <w:tcMar>
              <w:left w:w="103" w:type="dxa"/>
            </w:tcMar>
            <w:vAlign w:val="bottom"/>
          </w:tcPr>
          <w:p w:rsidR="00003278" w:rsidRPr="00003278" w:rsidRDefault="00003278" w:rsidP="00003278">
            <w:pPr>
              <w:suppressAutoHyphens w:val="0"/>
              <w:rPr>
                <w:b/>
                <w:bCs/>
                <w:sz w:val="18"/>
                <w:szCs w:val="18"/>
              </w:rPr>
            </w:pPr>
            <w:r w:rsidRPr="00003278">
              <w:rPr>
                <w:b/>
                <w:bCs/>
                <w:sz w:val="18"/>
                <w:szCs w:val="18"/>
              </w:rPr>
              <w:t>Иные межбюджетные трансферты</w:t>
            </w:r>
          </w:p>
        </w:tc>
        <w:tc>
          <w:tcPr>
            <w:tcW w:w="3063" w:type="dxa"/>
            <w:tcBorders>
              <w:top w:val="single" w:sz="4" w:space="0" w:color="00000A"/>
              <w:left w:val="single" w:sz="4" w:space="0" w:color="00000A"/>
              <w:bottom w:val="single" w:sz="4" w:space="0" w:color="00000A"/>
              <w:right w:val="single" w:sz="4" w:space="0" w:color="00000A"/>
            </w:tcBorders>
            <w:shd w:val="clear" w:color="FF6600" w:fill="FF33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000  2 02   40000 00  0000 150</w:t>
            </w:r>
          </w:p>
        </w:tc>
        <w:tc>
          <w:tcPr>
            <w:tcW w:w="1647" w:type="dxa"/>
            <w:tcBorders>
              <w:top w:val="single" w:sz="4" w:space="0" w:color="00000A"/>
              <w:left w:val="single" w:sz="4" w:space="0" w:color="00000A"/>
              <w:bottom w:val="single" w:sz="4" w:space="0" w:color="00000A"/>
              <w:right w:val="single" w:sz="4" w:space="0" w:color="00000A"/>
            </w:tcBorders>
            <w:shd w:val="clear" w:color="FF6600" w:fill="FF33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1200,0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Прочие межбюджетные трансферты, передаваемые бюджетам </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000  2 02   49999 00  0000 150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1200,0</w:t>
            </w:r>
          </w:p>
        </w:tc>
      </w:tr>
      <w:tr w:rsidR="00003278" w:rsidRPr="00003278" w:rsidTr="00003278">
        <w:trPr>
          <w:trHeight w:val="450"/>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Прочие межбюджетные трансферты, передаваемые бюджетам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000  2 02   49999 13  0000 150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1200,0</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000000" w:fill="FF0000"/>
            <w:tcMar>
              <w:left w:w="103" w:type="dxa"/>
            </w:tcMar>
            <w:vAlign w:val="bottom"/>
          </w:tcPr>
          <w:p w:rsidR="00003278" w:rsidRPr="00003278" w:rsidRDefault="00003278" w:rsidP="00003278">
            <w:pPr>
              <w:suppressAutoHyphens w:val="0"/>
              <w:rPr>
                <w:b/>
                <w:bCs/>
                <w:sz w:val="18"/>
                <w:szCs w:val="18"/>
              </w:rPr>
            </w:pPr>
            <w:r w:rsidRPr="00003278">
              <w:rPr>
                <w:b/>
                <w:bCs/>
                <w:sz w:val="18"/>
                <w:szCs w:val="18"/>
              </w:rPr>
              <w:t>Прочие безвозмездные поступления</w:t>
            </w:r>
          </w:p>
        </w:tc>
        <w:tc>
          <w:tcPr>
            <w:tcW w:w="3063" w:type="dxa"/>
            <w:tcBorders>
              <w:top w:val="single" w:sz="4" w:space="0" w:color="00000A"/>
              <w:left w:val="single" w:sz="4" w:space="0" w:color="00000A"/>
              <w:bottom w:val="single" w:sz="4" w:space="0" w:color="00000A"/>
              <w:right w:val="single" w:sz="4" w:space="0" w:color="00000A"/>
            </w:tcBorders>
            <w:shd w:val="clear" w:color="000000" w:fill="FF00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000 2 07 00000 00 0000 000</w:t>
            </w:r>
          </w:p>
        </w:tc>
        <w:tc>
          <w:tcPr>
            <w:tcW w:w="1647" w:type="dxa"/>
            <w:tcBorders>
              <w:top w:val="single" w:sz="4" w:space="0" w:color="00000A"/>
              <w:left w:val="single" w:sz="4" w:space="0" w:color="00000A"/>
              <w:bottom w:val="single" w:sz="4" w:space="0" w:color="00000A"/>
              <w:right w:val="single" w:sz="4" w:space="0" w:color="00000A"/>
            </w:tcBorders>
            <w:shd w:val="clear" w:color="000000" w:fill="FF0000"/>
            <w:tcMar>
              <w:left w:w="103" w:type="dxa"/>
            </w:tcMar>
            <w:vAlign w:val="bottom"/>
          </w:tcPr>
          <w:p w:rsidR="00003278" w:rsidRPr="00003278" w:rsidRDefault="00003278" w:rsidP="00003278">
            <w:pPr>
              <w:suppressAutoHyphens w:val="0"/>
              <w:jc w:val="right"/>
              <w:rPr>
                <w:sz w:val="18"/>
                <w:szCs w:val="18"/>
              </w:rPr>
            </w:pPr>
            <w:r w:rsidRPr="00003278">
              <w:rPr>
                <w:sz w:val="18"/>
                <w:szCs w:val="18"/>
              </w:rPr>
              <w:t>3726,7</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Прочие безвозмездные поступления в бюджеты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000 2 07 05000 13 0000 150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3726,7</w:t>
            </w:r>
          </w:p>
        </w:tc>
      </w:tr>
      <w:tr w:rsidR="00003278" w:rsidRPr="00003278" w:rsidTr="00003278">
        <w:trPr>
          <w:trHeight w:val="22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Прочие безвозмездные поступления в бюджеты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000 2 07 05030 13 0000 150</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3726,7</w:t>
            </w:r>
          </w:p>
        </w:tc>
      </w:tr>
    </w:tbl>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1860"/>
        </w:tabs>
        <w:jc w:val="both"/>
        <w:rPr>
          <w:sz w:val="18"/>
          <w:szCs w:val="18"/>
        </w:rPr>
      </w:pPr>
    </w:p>
    <w:p w:rsidR="00003278" w:rsidRPr="00003278" w:rsidRDefault="00003278" w:rsidP="00003278">
      <w:pPr>
        <w:tabs>
          <w:tab w:val="left" w:pos="2565"/>
        </w:tabs>
        <w:ind w:firstLine="709"/>
        <w:jc w:val="right"/>
        <w:rPr>
          <w:sz w:val="18"/>
          <w:szCs w:val="18"/>
        </w:rPr>
      </w:pPr>
      <w:r w:rsidRPr="00003278">
        <w:rPr>
          <w:sz w:val="18"/>
          <w:szCs w:val="18"/>
        </w:rPr>
        <w:t>Приложение № 2</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№36</w:t>
      </w:r>
    </w:p>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1860"/>
        </w:tabs>
        <w:jc w:val="center"/>
        <w:rPr>
          <w:sz w:val="18"/>
          <w:szCs w:val="18"/>
        </w:rPr>
      </w:pPr>
      <w:r w:rsidRPr="00003278">
        <w:rPr>
          <w:b/>
          <w:sz w:val="18"/>
          <w:szCs w:val="18"/>
        </w:rPr>
        <w:t>Прогнозируемые доходы бюджета городского поселения город Чухлома Чухломского муниципального района Костромской области на плановый период 2023 и 2024 годов</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19"/>
        <w:gridCol w:w="2306"/>
        <w:gridCol w:w="1460"/>
        <w:gridCol w:w="1460"/>
      </w:tblGrid>
      <w:tr w:rsidR="00003278" w:rsidRPr="00003278" w:rsidTr="00003278">
        <w:trPr>
          <w:trHeight w:val="465"/>
        </w:trPr>
        <w:tc>
          <w:tcPr>
            <w:tcW w:w="412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jc w:val="center"/>
              <w:rPr>
                <w:b/>
                <w:bCs/>
                <w:sz w:val="18"/>
                <w:szCs w:val="18"/>
              </w:rPr>
            </w:pPr>
            <w:r w:rsidRPr="00003278">
              <w:rPr>
                <w:b/>
                <w:bCs/>
                <w:sz w:val="18"/>
                <w:szCs w:val="18"/>
              </w:rPr>
              <w:t>Наименование показателя</w:t>
            </w:r>
          </w:p>
        </w:tc>
        <w:tc>
          <w:tcPr>
            <w:tcW w:w="23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jc w:val="center"/>
              <w:rPr>
                <w:b/>
                <w:bCs/>
                <w:sz w:val="18"/>
                <w:szCs w:val="18"/>
              </w:rPr>
            </w:pPr>
            <w:r w:rsidRPr="00003278">
              <w:rPr>
                <w:b/>
                <w:bCs/>
                <w:sz w:val="18"/>
                <w:szCs w:val="18"/>
              </w:rPr>
              <w:t>Код дохода по КД</w:t>
            </w:r>
          </w:p>
        </w:tc>
        <w:tc>
          <w:tcPr>
            <w:tcW w:w="14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jc w:val="center"/>
              <w:rPr>
                <w:b/>
                <w:bCs/>
                <w:sz w:val="18"/>
                <w:szCs w:val="18"/>
              </w:rPr>
            </w:pPr>
            <w:r w:rsidRPr="00003278">
              <w:rPr>
                <w:b/>
                <w:bCs/>
                <w:sz w:val="18"/>
                <w:szCs w:val="18"/>
              </w:rPr>
              <w:t xml:space="preserve">План   на 2023 </w:t>
            </w:r>
            <w:proofErr w:type="spellStart"/>
            <w:proofErr w:type="gramStart"/>
            <w:r w:rsidRPr="00003278">
              <w:rPr>
                <w:b/>
                <w:bCs/>
                <w:sz w:val="18"/>
                <w:szCs w:val="18"/>
              </w:rPr>
              <w:t>год,тыс</w:t>
            </w:r>
            <w:proofErr w:type="spellEnd"/>
            <w:r w:rsidRPr="00003278">
              <w:rPr>
                <w:b/>
                <w:bCs/>
                <w:sz w:val="18"/>
                <w:szCs w:val="18"/>
              </w:rPr>
              <w:t>.</w:t>
            </w:r>
            <w:proofErr w:type="gramEnd"/>
            <w:r w:rsidRPr="00003278">
              <w:rPr>
                <w:b/>
                <w:bCs/>
                <w:sz w:val="18"/>
                <w:szCs w:val="18"/>
              </w:rPr>
              <w:t xml:space="preserve"> руб.</w:t>
            </w:r>
          </w:p>
        </w:tc>
        <w:tc>
          <w:tcPr>
            <w:tcW w:w="14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jc w:val="center"/>
              <w:rPr>
                <w:b/>
                <w:bCs/>
                <w:sz w:val="18"/>
                <w:szCs w:val="18"/>
              </w:rPr>
            </w:pPr>
            <w:r w:rsidRPr="00003278">
              <w:rPr>
                <w:b/>
                <w:bCs/>
                <w:sz w:val="18"/>
                <w:szCs w:val="18"/>
              </w:rPr>
              <w:t xml:space="preserve">План   на 2024 </w:t>
            </w:r>
            <w:proofErr w:type="spellStart"/>
            <w:proofErr w:type="gramStart"/>
            <w:r w:rsidRPr="00003278">
              <w:rPr>
                <w:b/>
                <w:bCs/>
                <w:sz w:val="18"/>
                <w:szCs w:val="18"/>
              </w:rPr>
              <w:t>год,тыс</w:t>
            </w:r>
            <w:proofErr w:type="spellEnd"/>
            <w:r w:rsidRPr="00003278">
              <w:rPr>
                <w:b/>
                <w:bCs/>
                <w:sz w:val="18"/>
                <w:szCs w:val="18"/>
              </w:rPr>
              <w:t>.</w:t>
            </w:r>
            <w:proofErr w:type="gramEnd"/>
            <w:r w:rsidRPr="00003278">
              <w:rPr>
                <w:b/>
                <w:bCs/>
                <w:sz w:val="18"/>
                <w:szCs w:val="18"/>
              </w:rPr>
              <w:t xml:space="preserve"> руб.</w:t>
            </w:r>
          </w:p>
        </w:tc>
      </w:tr>
      <w:tr w:rsidR="00003278" w:rsidRPr="00003278" w:rsidTr="00003278">
        <w:trPr>
          <w:trHeight w:hRule="exact" w:val="23"/>
        </w:trPr>
        <w:tc>
          <w:tcPr>
            <w:tcW w:w="412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rPr>
                <w:b/>
                <w:bCs/>
                <w:sz w:val="18"/>
                <w:szCs w:val="18"/>
              </w:rPr>
            </w:pPr>
          </w:p>
        </w:tc>
        <w:tc>
          <w:tcPr>
            <w:tcW w:w="23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rPr>
                <w:b/>
                <w:bCs/>
                <w:sz w:val="18"/>
                <w:szCs w:val="18"/>
              </w:rPr>
            </w:pPr>
          </w:p>
        </w:tc>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rPr>
                <w:b/>
                <w:bCs/>
                <w:sz w:val="18"/>
                <w:szCs w:val="18"/>
              </w:rPr>
            </w:pPr>
          </w:p>
        </w:tc>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3278" w:rsidRPr="00003278" w:rsidRDefault="00003278" w:rsidP="00003278">
            <w:pPr>
              <w:suppressAutoHyphens w:val="0"/>
              <w:rPr>
                <w:b/>
                <w:bCs/>
                <w:sz w:val="18"/>
                <w:szCs w:val="18"/>
              </w:rPr>
            </w:pPr>
          </w:p>
        </w:tc>
      </w:tr>
      <w:tr w:rsidR="00003278" w:rsidRPr="00003278" w:rsidTr="00003278">
        <w:trPr>
          <w:trHeight w:val="22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center"/>
              <w:rPr>
                <w:sz w:val="18"/>
                <w:szCs w:val="18"/>
              </w:rPr>
            </w:pPr>
            <w:r w:rsidRPr="00003278">
              <w:rPr>
                <w:sz w:val="18"/>
                <w:szCs w:val="18"/>
              </w:rPr>
              <w:t>1</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center"/>
              <w:rPr>
                <w:sz w:val="18"/>
                <w:szCs w:val="18"/>
              </w:rPr>
            </w:pPr>
            <w:r w:rsidRPr="00003278">
              <w:rPr>
                <w:sz w:val="18"/>
                <w:szCs w:val="18"/>
              </w:rPr>
              <w:t>2</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center"/>
              <w:rPr>
                <w:sz w:val="18"/>
                <w:szCs w:val="18"/>
              </w:rPr>
            </w:pPr>
            <w:r w:rsidRPr="00003278">
              <w:rPr>
                <w:sz w:val="18"/>
                <w:szCs w:val="18"/>
              </w:rPr>
              <w:t>3</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center"/>
              <w:rPr>
                <w:sz w:val="18"/>
                <w:szCs w:val="18"/>
              </w:rPr>
            </w:pPr>
            <w:r w:rsidRPr="00003278">
              <w:rPr>
                <w:sz w:val="18"/>
                <w:szCs w:val="18"/>
              </w:rPr>
              <w:t>3</w:t>
            </w:r>
          </w:p>
        </w:tc>
      </w:tr>
      <w:tr w:rsidR="00003278" w:rsidRPr="00003278" w:rsidTr="00003278">
        <w:trPr>
          <w:trHeight w:val="375"/>
        </w:trPr>
        <w:tc>
          <w:tcPr>
            <w:tcW w:w="4123" w:type="dxa"/>
            <w:tcBorders>
              <w:top w:val="single" w:sz="4" w:space="0" w:color="00000A"/>
              <w:left w:val="single" w:sz="4" w:space="0" w:color="00000A"/>
              <w:bottom w:val="single" w:sz="4" w:space="0" w:color="00000A"/>
              <w:right w:val="single" w:sz="4" w:space="0" w:color="00000A"/>
            </w:tcBorders>
            <w:shd w:val="clear" w:color="33CCCC" w:fill="00FF00"/>
            <w:tcMar>
              <w:left w:w="103" w:type="dxa"/>
            </w:tcMar>
            <w:vAlign w:val="bottom"/>
          </w:tcPr>
          <w:p w:rsidR="00003278" w:rsidRPr="00003278" w:rsidRDefault="00003278" w:rsidP="00003278">
            <w:pPr>
              <w:suppressAutoHyphens w:val="0"/>
              <w:rPr>
                <w:b/>
                <w:bCs/>
                <w:sz w:val="18"/>
                <w:szCs w:val="18"/>
              </w:rPr>
            </w:pPr>
            <w:r w:rsidRPr="00003278">
              <w:rPr>
                <w:b/>
                <w:bCs/>
                <w:sz w:val="18"/>
                <w:szCs w:val="18"/>
              </w:rPr>
              <w:t>Доходы бюджета - ВСЕГО</w:t>
            </w:r>
          </w:p>
        </w:tc>
        <w:tc>
          <w:tcPr>
            <w:tcW w:w="2309" w:type="dxa"/>
            <w:tcBorders>
              <w:top w:val="single" w:sz="4" w:space="0" w:color="00000A"/>
              <w:left w:val="single" w:sz="4" w:space="0" w:color="00000A"/>
              <w:bottom w:val="single" w:sz="4" w:space="0" w:color="00000A"/>
              <w:right w:val="single" w:sz="4" w:space="0" w:color="00000A"/>
            </w:tcBorders>
            <w:shd w:val="clear" w:color="33CCCC" w:fill="00FF00"/>
            <w:tcMar>
              <w:left w:w="103" w:type="dxa"/>
            </w:tcMar>
            <w:vAlign w:val="bottom"/>
          </w:tcPr>
          <w:p w:rsidR="00003278" w:rsidRPr="00003278" w:rsidRDefault="00003278" w:rsidP="00003278">
            <w:pPr>
              <w:suppressAutoHyphens w:val="0"/>
              <w:rPr>
                <w:b/>
                <w:bCs/>
                <w:sz w:val="18"/>
                <w:szCs w:val="18"/>
              </w:rPr>
            </w:pPr>
            <w:r w:rsidRPr="00003278">
              <w:rPr>
                <w:b/>
                <w:bCs/>
                <w:sz w:val="18"/>
                <w:szCs w:val="18"/>
              </w:rPr>
              <w:t> </w:t>
            </w:r>
          </w:p>
        </w:tc>
        <w:tc>
          <w:tcPr>
            <w:tcW w:w="1461" w:type="dxa"/>
            <w:tcBorders>
              <w:top w:val="single" w:sz="4" w:space="0" w:color="00000A"/>
              <w:left w:val="single" w:sz="4" w:space="0" w:color="00000A"/>
              <w:bottom w:val="single" w:sz="4" w:space="0" w:color="00000A"/>
              <w:right w:val="single" w:sz="4" w:space="0" w:color="00000A"/>
            </w:tcBorders>
            <w:shd w:val="clear" w:color="33CCCC" w:fill="00FF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27428,1</w:t>
            </w:r>
          </w:p>
        </w:tc>
        <w:tc>
          <w:tcPr>
            <w:tcW w:w="1461" w:type="dxa"/>
            <w:tcBorders>
              <w:top w:val="single" w:sz="4" w:space="0" w:color="00000A"/>
              <w:left w:val="single" w:sz="4" w:space="0" w:color="00000A"/>
              <w:bottom w:val="single" w:sz="4" w:space="0" w:color="00000A"/>
              <w:right w:val="single" w:sz="4" w:space="0" w:color="00000A"/>
            </w:tcBorders>
            <w:shd w:val="clear" w:color="33CCCC" w:fill="00FF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27745,4</w:t>
            </w:r>
          </w:p>
        </w:tc>
      </w:tr>
      <w:tr w:rsidR="00003278" w:rsidRPr="00003278" w:rsidTr="00003278">
        <w:trPr>
          <w:trHeight w:val="315"/>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 НАЛОГОВЫЕ И НЕНАЛОГОВЫЕ ДОХОДЫ</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000  1  00  00000  00  0000  000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18659,5</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18791,7</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ПРИБЫЛЬ, ДОХОДЫ</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000  1  01  00000  00  0000  000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7070,0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7140,7</w:t>
            </w:r>
          </w:p>
        </w:tc>
      </w:tr>
      <w:tr w:rsidR="00003278" w:rsidRPr="00003278" w:rsidTr="00003278">
        <w:trPr>
          <w:trHeight w:val="225"/>
        </w:trPr>
        <w:tc>
          <w:tcPr>
            <w:tcW w:w="412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Налог на доходы физических лиц</w:t>
            </w:r>
          </w:p>
        </w:tc>
        <w:tc>
          <w:tcPr>
            <w:tcW w:w="2309"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000  1  01  02000  01  0000  110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7070,0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7140,7</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03278">
              <w:rPr>
                <w:sz w:val="18"/>
                <w:szCs w:val="18"/>
                <w:vertAlign w:val="superscript"/>
              </w:rPr>
              <w:t>1</w:t>
            </w:r>
            <w:r w:rsidRPr="00003278">
              <w:rPr>
                <w:sz w:val="18"/>
                <w:szCs w:val="18"/>
              </w:rPr>
              <w:t xml:space="preserve"> и 228 Налогового кодекса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000  1  01  02010  01  0000  110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6940,0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7010,7</w:t>
            </w:r>
          </w:p>
        </w:tc>
      </w:tr>
      <w:tr w:rsidR="00003278" w:rsidRPr="00003278" w:rsidTr="00003278">
        <w:trPr>
          <w:trHeight w:val="13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03278" w:rsidRPr="00003278" w:rsidRDefault="00003278" w:rsidP="00003278">
            <w:pPr>
              <w:suppressAutoHyphens w:val="0"/>
              <w:jc w:val="both"/>
              <w:rPr>
                <w:sz w:val="18"/>
                <w:szCs w:val="18"/>
              </w:rPr>
            </w:pPr>
            <w:r w:rsidRPr="00003278">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000  1  01  02020  01  0000  110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Налог на доходы физических лиц с </w:t>
            </w:r>
            <w:proofErr w:type="gramStart"/>
            <w:r w:rsidRPr="00003278">
              <w:rPr>
                <w:sz w:val="18"/>
                <w:szCs w:val="18"/>
              </w:rPr>
              <w:t>доходов,  полученных</w:t>
            </w:r>
            <w:proofErr w:type="gramEnd"/>
            <w:r w:rsidRPr="00003278">
              <w:rPr>
                <w:sz w:val="18"/>
                <w:szCs w:val="18"/>
              </w:rPr>
              <w:t xml:space="preserve"> физическими лицами в соответствии со статьей 228 Налогового Кодекса Российской Федерации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000  1  01  02030  01  0000  110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70,0</w:t>
            </w:r>
          </w:p>
        </w:tc>
      </w:tr>
      <w:tr w:rsidR="00003278" w:rsidRPr="00003278" w:rsidTr="00003278">
        <w:trPr>
          <w:trHeight w:val="1125"/>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000  1  01  02040  01  0000  110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50,0</w:t>
            </w:r>
          </w:p>
        </w:tc>
      </w:tr>
      <w:tr w:rsidR="00003278" w:rsidRPr="00003278" w:rsidTr="00003278">
        <w:trPr>
          <w:trHeight w:val="435"/>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ТОВАРЫ (</w:t>
            </w:r>
            <w:proofErr w:type="gramStart"/>
            <w:r w:rsidRPr="00003278">
              <w:rPr>
                <w:b/>
                <w:bCs/>
                <w:sz w:val="18"/>
                <w:szCs w:val="18"/>
              </w:rPr>
              <w:t>РАБОТЫ,УСЛУГИ</w:t>
            </w:r>
            <w:proofErr w:type="gramEnd"/>
            <w:r w:rsidRPr="00003278">
              <w:rPr>
                <w:b/>
                <w:bCs/>
                <w:sz w:val="18"/>
                <w:szCs w:val="18"/>
              </w:rPr>
              <w:t>), РЕАЛИЗУЕМЫЕ НА ТЕРРИТОРИИ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000  1  03  00000  00  0000  000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927,8</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974,3</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Акцизы по подакцизным товарам, (продукции), производимым на территории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000  1  03  02000  01  0000  110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927,8</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974,3</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000  1  03  02230  01  0000  110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424,5</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445,7</w:t>
            </w:r>
          </w:p>
        </w:tc>
      </w:tr>
      <w:tr w:rsidR="00003278" w:rsidRPr="00003278" w:rsidTr="00003278">
        <w:trPr>
          <w:trHeight w:val="13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rFonts w:ascii="Arial CYR" w:hAnsi="Arial CYR" w:cs="Arial CYR"/>
                <w:sz w:val="18"/>
                <w:szCs w:val="18"/>
              </w:rPr>
            </w:pPr>
            <w:r w:rsidRPr="00003278">
              <w:rPr>
                <w:rFonts w:ascii="Arial CYR" w:hAnsi="Arial CYR" w:cs="Arial CYR"/>
                <w:sz w:val="18"/>
                <w:szCs w:val="18"/>
              </w:rPr>
              <w:t>000  1  03  02231  01  0000  110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424,5</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445,7</w:t>
            </w:r>
          </w:p>
        </w:tc>
      </w:tr>
      <w:tr w:rsidR="00003278" w:rsidRPr="00003278" w:rsidTr="00003278">
        <w:trPr>
          <w:trHeight w:val="112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003278">
              <w:rPr>
                <w:sz w:val="18"/>
                <w:szCs w:val="18"/>
              </w:rPr>
              <w:t>нормативов  отчислений</w:t>
            </w:r>
            <w:proofErr w:type="gramEnd"/>
            <w:r w:rsidRPr="00003278">
              <w:rPr>
                <w:sz w:val="18"/>
                <w:szCs w:val="18"/>
              </w:rPr>
              <w:t xml:space="preserve"> в местные бюджеты</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000  1  03  02240  01  0000  110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3,2</w:t>
            </w:r>
          </w:p>
        </w:tc>
      </w:tr>
      <w:tr w:rsidR="00003278" w:rsidRPr="00003278" w:rsidTr="00003278">
        <w:trPr>
          <w:trHeight w:val="157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000  1  03  02241  01  0000  110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3,2</w:t>
            </w:r>
          </w:p>
        </w:tc>
      </w:tr>
      <w:tr w:rsidR="00003278" w:rsidRPr="00003278" w:rsidTr="00003278">
        <w:trPr>
          <w:trHeight w:val="927"/>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000  1  03  02250  01  0000  110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575,1</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603,9</w:t>
            </w:r>
          </w:p>
        </w:tc>
      </w:tr>
      <w:tr w:rsidR="00003278" w:rsidRPr="00003278" w:rsidTr="00003278">
        <w:trPr>
          <w:trHeight w:val="1298"/>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000  1  03  02251  01  0000  110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575,1</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603,9</w:t>
            </w:r>
          </w:p>
        </w:tc>
      </w:tr>
      <w:tr w:rsidR="00003278" w:rsidRPr="00003278" w:rsidTr="00003278">
        <w:trPr>
          <w:trHeight w:val="972"/>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000  1  03  02260  01  0000  110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-74,8</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-78,5</w:t>
            </w:r>
          </w:p>
        </w:tc>
      </w:tr>
      <w:tr w:rsidR="00003278" w:rsidRPr="00003278" w:rsidTr="00003278">
        <w:trPr>
          <w:trHeight w:val="1298"/>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000  1  03  02261  01  0000  110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-74,8</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-78,5</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СОВОКУПНЫЙ ДОХОД</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000  1  05  00000  00  0000  000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2300,0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2300,0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Налог, взимаемый в связи с применением упрощенной системы налогообложения</w:t>
            </w:r>
          </w:p>
        </w:tc>
        <w:tc>
          <w:tcPr>
            <w:tcW w:w="2309"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000  1  05  01000  00  0000  110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2300,0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2300,0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Налог, взимаемый с налогоплательщиков, выбравших в качестве объекта </w:t>
            </w:r>
            <w:proofErr w:type="gramStart"/>
            <w:r w:rsidRPr="00003278">
              <w:rPr>
                <w:sz w:val="18"/>
                <w:szCs w:val="18"/>
              </w:rPr>
              <w:t>налогообложения  доходы</w:t>
            </w:r>
            <w:proofErr w:type="gramEnd"/>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000  1  05  01010  01  0000  110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1400,0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1400,0</w:t>
            </w:r>
          </w:p>
        </w:tc>
      </w:tr>
      <w:tr w:rsidR="00003278" w:rsidRPr="00003278" w:rsidTr="00003278">
        <w:trPr>
          <w:trHeight w:val="67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Налог, взимаемый с налогоплательщиков, выбравших в качестве объекта </w:t>
            </w:r>
            <w:proofErr w:type="gramStart"/>
            <w:r w:rsidRPr="00003278">
              <w:rPr>
                <w:sz w:val="18"/>
                <w:szCs w:val="18"/>
              </w:rPr>
              <w:t>налогообложения  доходы</w:t>
            </w:r>
            <w:proofErr w:type="gramEnd"/>
            <w:r w:rsidRPr="00003278">
              <w:rPr>
                <w:sz w:val="18"/>
                <w:szCs w:val="18"/>
              </w:rPr>
              <w:t xml:space="preserve"> задолженность по соответствующему платежу, в том числе по отмененному)</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000  1  05  01011  01  0000  110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1400,0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1400,0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000  1  05  01020  01  0000  110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000  1  05  01021  01  0000  110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НАЛОГИ НА ИМУЩЕСТВО</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000  1  06  00000  00  0000  000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2730,0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2740,0</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Налог на имущество физических лиц</w:t>
            </w:r>
          </w:p>
        </w:tc>
        <w:tc>
          <w:tcPr>
            <w:tcW w:w="2309"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000  1  06  01000  00  0000  110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1530,0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1540,0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000  1  06  01030  13  0000  110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1530,0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1540,0</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Земельный налог</w:t>
            </w:r>
          </w:p>
        </w:tc>
        <w:tc>
          <w:tcPr>
            <w:tcW w:w="2309"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000  1  06  06000  00  0000  110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1200,0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1200,0</w:t>
            </w:r>
          </w:p>
        </w:tc>
      </w:tr>
      <w:tr w:rsidR="00003278" w:rsidRPr="00003278" w:rsidTr="00003278">
        <w:trPr>
          <w:trHeight w:val="225"/>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Земельный налог с организаций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000  1  06  06030  00  0000  110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Земельный налог с организаций, обладающих земельным участком, расположенным в границах городских поселений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000  1  06  06033  13  0000  110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900,0</w:t>
            </w:r>
          </w:p>
        </w:tc>
      </w:tr>
      <w:tr w:rsidR="00003278" w:rsidRPr="00003278" w:rsidTr="00003278">
        <w:trPr>
          <w:trHeight w:val="22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Земельный налог с физических лиц</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000  1  06  06040  00  0000  110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Земельный налог с физических лиц, обладающих земельным участком, расположенным в границах городских поселений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000  1  06  06043  13  0000  110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300,0</w:t>
            </w:r>
          </w:p>
        </w:tc>
      </w:tr>
      <w:tr w:rsidR="00003278" w:rsidRPr="00003278" w:rsidTr="00003278">
        <w:trPr>
          <w:trHeight w:val="420"/>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ДОХОДЫ ОТ ИСПОЛЬЗОВАНИЯ ИМУЩЕСТВА, НАХОДЯЩЕГОСЯ В ГОСУДАРСТВЕННОЙ И МУНИЦИПАЛЬНОЙ СОБСТВЕННОСТИ</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000  1  11  00000  00  0000  000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986,7</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986,7</w:t>
            </w:r>
          </w:p>
        </w:tc>
      </w:tr>
      <w:tr w:rsidR="00003278" w:rsidRPr="00003278" w:rsidTr="00003278">
        <w:trPr>
          <w:trHeight w:val="1155"/>
        </w:trPr>
        <w:tc>
          <w:tcPr>
            <w:tcW w:w="412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09"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000  1  11  05000  00  0000  120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826,7</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826,7</w:t>
            </w:r>
          </w:p>
        </w:tc>
      </w:tr>
      <w:tr w:rsidR="00003278" w:rsidRPr="00003278" w:rsidTr="00003278">
        <w:trPr>
          <w:trHeight w:val="84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000  1  11  05010  00  0000  120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519,5</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519,5</w:t>
            </w:r>
          </w:p>
        </w:tc>
      </w:tr>
      <w:tr w:rsidR="00003278" w:rsidRPr="00003278" w:rsidTr="00003278">
        <w:trPr>
          <w:trHeight w:val="972"/>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000  1  11  05013  13  0000  120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519,5</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519,5</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000  1  11  05070  00  0000  120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307,2</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307,2</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от сдачи в аренду имущества, составляющего казну городских поселений (за исключением земельных участков)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000  1  11  05075 13  0000  120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307,2</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307,2</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000  1  11  09000 00  0000  120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09"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rPr>
                <w:sz w:val="18"/>
                <w:szCs w:val="18"/>
              </w:rPr>
            </w:pPr>
            <w:r w:rsidRPr="00003278">
              <w:rPr>
                <w:sz w:val="18"/>
                <w:szCs w:val="18"/>
              </w:rPr>
              <w:t>000  1  11  09040 00  0000  120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c>
          <w:tcPr>
            <w:tcW w:w="1461" w:type="dxa"/>
            <w:tcBorders>
              <w:top w:val="single" w:sz="4" w:space="0" w:color="00000A"/>
              <w:left w:val="single" w:sz="4" w:space="0" w:color="00000A"/>
              <w:bottom w:val="single" w:sz="4" w:space="0" w:color="00000A"/>
              <w:right w:val="single" w:sz="4" w:space="0" w:color="00000A"/>
            </w:tcBorders>
            <w:shd w:val="clear" w:color="C0C0C0" w:fill="FFCC99"/>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Прочие поступления от использования </w:t>
            </w:r>
            <w:proofErr w:type="gramStart"/>
            <w:r w:rsidRPr="00003278">
              <w:rPr>
                <w:sz w:val="18"/>
                <w:szCs w:val="18"/>
              </w:rPr>
              <w:t>имущества,  находящегося</w:t>
            </w:r>
            <w:proofErr w:type="gramEnd"/>
            <w:r w:rsidRPr="00003278">
              <w:rPr>
                <w:sz w:val="18"/>
                <w:szCs w:val="18"/>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000  1  11  09045 13  0000  120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160,0</w:t>
            </w:r>
          </w:p>
        </w:tc>
      </w:tr>
      <w:tr w:rsidR="00003278" w:rsidRPr="00003278" w:rsidTr="00003278">
        <w:trPr>
          <w:trHeight w:val="435"/>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ДОХОДЫ ОТ ОКАЗАНИЯ ПЛАТНЫХ </w:t>
            </w:r>
            <w:proofErr w:type="gramStart"/>
            <w:r w:rsidRPr="00003278">
              <w:rPr>
                <w:b/>
                <w:bCs/>
                <w:sz w:val="18"/>
                <w:szCs w:val="18"/>
              </w:rPr>
              <w:t>УСЛУГ  И</w:t>
            </w:r>
            <w:proofErr w:type="gramEnd"/>
            <w:r w:rsidRPr="00003278">
              <w:rPr>
                <w:b/>
                <w:bCs/>
                <w:sz w:val="18"/>
                <w:szCs w:val="18"/>
              </w:rPr>
              <w:t xml:space="preserve"> КОМПЕНСАЦИИ ЗАТРАТ ГОСУДАРСТВА</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000  1  13  00000  00  0000  000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3965,0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3970,0</w:t>
            </w:r>
          </w:p>
        </w:tc>
      </w:tr>
      <w:tr w:rsidR="00003278" w:rsidRPr="00003278" w:rsidTr="00003278">
        <w:trPr>
          <w:trHeight w:val="225"/>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оказания платных услуг (работ) </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000  1  13  01000  00  0000  130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r>
      <w:tr w:rsidR="00003278" w:rsidRPr="00003278" w:rsidTr="00003278">
        <w:trPr>
          <w:trHeight w:val="225"/>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Прочие доходы от оказания платных услуг (работ) </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000  1  13  01990  00  0000  130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Прочие доходы от оказания платных услуг (работ) получателями средств бюджетов городских поселений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000  1  13  01995  13  0000  130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1260,0</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ДОХОДЫ </w:t>
            </w:r>
            <w:proofErr w:type="gramStart"/>
            <w:r w:rsidRPr="00003278">
              <w:rPr>
                <w:b/>
                <w:bCs/>
                <w:sz w:val="18"/>
                <w:szCs w:val="18"/>
              </w:rPr>
              <w:t>ОТ  КОМПЕНСАЦИИ</w:t>
            </w:r>
            <w:proofErr w:type="gramEnd"/>
            <w:r w:rsidRPr="00003278">
              <w:rPr>
                <w:b/>
                <w:bCs/>
                <w:sz w:val="18"/>
                <w:szCs w:val="18"/>
              </w:rPr>
              <w:t xml:space="preserve"> ЗАТРАТ ГОСУДАРСТВА</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000  1  13  02000  00  0000  130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2705,0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2710,0</w:t>
            </w:r>
          </w:p>
        </w:tc>
      </w:tr>
      <w:tr w:rsidR="00003278" w:rsidRPr="00003278" w:rsidTr="00003278">
        <w:trPr>
          <w:trHeight w:val="525"/>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Доходы, поступающие в порядке возмещения расходов, понесенных в связи с эксплуатацией имущества</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000  1  13  02060  00  0000  130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2705,0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2710,0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Доходы, поступающие в порядке возмещения расходов, понесенных в связи с эксплуатацией имущества городских поселений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000  1  13  02065  13  0000  130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2705,0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2710,0</w:t>
            </w:r>
          </w:p>
        </w:tc>
      </w:tr>
      <w:tr w:rsidR="00003278" w:rsidRPr="00003278" w:rsidTr="00003278">
        <w:trPr>
          <w:trHeight w:val="435"/>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ДОХОДЫ ОТ ПРОДАЖИ МАТЕРИАЛЬНЫХ И НЕМАТЕРИАЛЬНЫХ АКТИВОВ</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000  1  14  00000 00  0000  000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630,0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630,0</w:t>
            </w:r>
          </w:p>
        </w:tc>
      </w:tr>
      <w:tr w:rsidR="00003278" w:rsidRPr="00003278" w:rsidTr="00003278">
        <w:trPr>
          <w:trHeight w:val="915"/>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003278">
              <w:rPr>
                <w:sz w:val="18"/>
                <w:szCs w:val="18"/>
              </w:rPr>
              <w:t xml:space="preserve">учреждений,  </w:t>
            </w:r>
            <w:proofErr w:type="spellStart"/>
            <w:r w:rsidRPr="00003278">
              <w:rPr>
                <w:sz w:val="18"/>
                <w:szCs w:val="18"/>
              </w:rPr>
              <w:t>атакже</w:t>
            </w:r>
            <w:proofErr w:type="spellEnd"/>
            <w:proofErr w:type="gramEnd"/>
            <w:r w:rsidRPr="00003278">
              <w:rPr>
                <w:sz w:val="18"/>
                <w:szCs w:val="18"/>
              </w:rPr>
              <w:t xml:space="preserve"> имущества государственных и муниципальных унитарных предприятий, в том числе казенных)</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000  1  14  02000 00  0000  000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r>
      <w:tr w:rsidR="00003278" w:rsidRPr="00003278" w:rsidTr="00003278">
        <w:trPr>
          <w:trHeight w:val="123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реализации имущества, находящегося в собственности городских поселений (за </w:t>
            </w:r>
            <w:proofErr w:type="gramStart"/>
            <w:r w:rsidRPr="00003278">
              <w:rPr>
                <w:sz w:val="18"/>
                <w:szCs w:val="18"/>
              </w:rPr>
              <w:t>исключением  движимого</w:t>
            </w:r>
            <w:proofErr w:type="gramEnd"/>
            <w:r w:rsidRPr="00003278">
              <w:rPr>
                <w:sz w:val="18"/>
                <w:szCs w:val="18"/>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000  1  14  02050 13  0000  410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r>
      <w:tr w:rsidR="00003278" w:rsidRPr="00003278" w:rsidTr="00003278">
        <w:trPr>
          <w:trHeight w:val="1125"/>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Доходы от реализации иного имущества, находящегося </w:t>
            </w:r>
            <w:proofErr w:type="gramStart"/>
            <w:r w:rsidRPr="00003278">
              <w:rPr>
                <w:sz w:val="18"/>
                <w:szCs w:val="18"/>
              </w:rPr>
              <w:t>в  собственности</w:t>
            </w:r>
            <w:proofErr w:type="gramEnd"/>
            <w:r w:rsidRPr="00003278">
              <w:rPr>
                <w:sz w:val="18"/>
                <w:szCs w:val="18"/>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000  1  14  02053 13  0000  410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600,0</w:t>
            </w:r>
          </w:p>
        </w:tc>
      </w:tr>
      <w:tr w:rsidR="00003278" w:rsidRPr="00003278" w:rsidTr="00003278">
        <w:trPr>
          <w:trHeight w:val="525"/>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tcPr>
          <w:p w:rsidR="00003278" w:rsidRPr="00003278" w:rsidRDefault="00003278" w:rsidP="00003278">
            <w:pPr>
              <w:suppressAutoHyphens w:val="0"/>
              <w:jc w:val="both"/>
              <w:rPr>
                <w:sz w:val="18"/>
                <w:szCs w:val="18"/>
              </w:rPr>
            </w:pPr>
            <w:r w:rsidRPr="00003278">
              <w:rPr>
                <w:sz w:val="18"/>
                <w:szCs w:val="18"/>
              </w:rPr>
              <w:t xml:space="preserve">Доходы от продажи земельных участков, находящихся в государственной и муниципальной собственности </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000  1  14  06000 00  0000  430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r>
      <w:tr w:rsidR="00003278" w:rsidRPr="00003278" w:rsidTr="00003278">
        <w:trPr>
          <w:trHeight w:val="450"/>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tcPr>
          <w:p w:rsidR="00003278" w:rsidRPr="00003278" w:rsidRDefault="00003278" w:rsidP="00003278">
            <w:pPr>
              <w:suppressAutoHyphens w:val="0"/>
              <w:jc w:val="both"/>
              <w:rPr>
                <w:sz w:val="18"/>
                <w:szCs w:val="18"/>
              </w:rPr>
            </w:pPr>
            <w:r w:rsidRPr="00003278">
              <w:rPr>
                <w:sz w:val="18"/>
                <w:szCs w:val="18"/>
              </w:rPr>
              <w:t>Доходы от продажи земельных участков, государственная собственность на которые не разграничена</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sz w:val="18"/>
                <w:szCs w:val="18"/>
              </w:rPr>
            </w:pPr>
            <w:r w:rsidRPr="00003278">
              <w:rPr>
                <w:sz w:val="18"/>
                <w:szCs w:val="18"/>
              </w:rPr>
              <w:t>000  1  14  06010 00  0000  430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r>
      <w:tr w:rsidR="00003278" w:rsidRPr="00003278" w:rsidTr="00003278">
        <w:trPr>
          <w:trHeight w:val="67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03278" w:rsidRPr="00003278" w:rsidRDefault="00003278" w:rsidP="00003278">
            <w:pPr>
              <w:suppressAutoHyphens w:val="0"/>
              <w:jc w:val="both"/>
              <w:rPr>
                <w:sz w:val="18"/>
                <w:szCs w:val="18"/>
              </w:rPr>
            </w:pPr>
            <w:r w:rsidRPr="00003278">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000  1  14  06013 13  0000  430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30,0</w:t>
            </w:r>
          </w:p>
        </w:tc>
      </w:tr>
      <w:tr w:rsidR="00003278" w:rsidRPr="00003278" w:rsidTr="00003278">
        <w:trPr>
          <w:trHeight w:val="225"/>
        </w:trPr>
        <w:tc>
          <w:tcPr>
            <w:tcW w:w="4123"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ШТРАФЫ, САНКЦИИ, ВОЗМЕЩЕНИЕ УЩЕРБА</w:t>
            </w:r>
          </w:p>
        </w:tc>
        <w:tc>
          <w:tcPr>
            <w:tcW w:w="2309"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000  1  16  00000  00  0000  000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50,0</w:t>
            </w:r>
          </w:p>
        </w:tc>
        <w:tc>
          <w:tcPr>
            <w:tcW w:w="1461" w:type="dxa"/>
            <w:tcBorders>
              <w:top w:val="single" w:sz="4" w:space="0" w:color="00000A"/>
              <w:left w:val="single" w:sz="4" w:space="0" w:color="00000A"/>
              <w:bottom w:val="single" w:sz="4" w:space="0" w:color="00000A"/>
              <w:right w:val="single" w:sz="4" w:space="0" w:color="00000A"/>
            </w:tcBorders>
            <w:shd w:val="clear" w:color="FFCC00" w:fill="FF99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50,0</w:t>
            </w:r>
          </w:p>
        </w:tc>
      </w:tr>
      <w:tr w:rsidR="00003278" w:rsidRPr="00003278" w:rsidTr="00003278">
        <w:trPr>
          <w:trHeight w:val="67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000  1  16  02020 02  0000  140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20,0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20,0</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000  1  16  07010 13  0000  140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15,0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90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color w:val="000000"/>
                <w:sz w:val="18"/>
                <w:szCs w:val="18"/>
              </w:rPr>
            </w:pPr>
            <w:r w:rsidRPr="00003278">
              <w:rPr>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000  1  16  10120  00  0000  000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15,0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БЕЗВОЗМЕЗДНЫЕ ПОСТУПЛЕНИЯ</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000  2  00  00000  00  0000  000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8768,6</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8953,7</w:t>
            </w:r>
          </w:p>
        </w:tc>
      </w:tr>
      <w:tr w:rsidR="00003278" w:rsidRPr="00003278" w:rsidTr="00003278">
        <w:trPr>
          <w:trHeight w:val="615"/>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 xml:space="preserve">Безвозмездные поступления от других бюджетов бюджетной системы Российской Федерации </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000  2  02  00000  00  0000  000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8768,6</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8953,7</w:t>
            </w:r>
          </w:p>
        </w:tc>
      </w:tr>
      <w:tr w:rsidR="00003278" w:rsidRPr="00003278" w:rsidTr="00003278">
        <w:trPr>
          <w:trHeight w:val="210"/>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Дотации бюджетам бюджетной системы Российской Федерации </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000  2  02  1000  00  0000  150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3495,0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3671,0</w:t>
            </w:r>
          </w:p>
        </w:tc>
      </w:tr>
      <w:tr w:rsidR="00003278" w:rsidRPr="00003278" w:rsidTr="00003278">
        <w:trPr>
          <w:trHeight w:val="405"/>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Дотации на выравнивание бюджетной обеспеченности</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sz w:val="18"/>
                <w:szCs w:val="18"/>
              </w:rPr>
            </w:pPr>
            <w:r w:rsidRPr="00003278">
              <w:rPr>
                <w:sz w:val="18"/>
                <w:szCs w:val="18"/>
              </w:rPr>
              <w:t>000  2 02 15001 00 0000 150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3495,0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3671,0</w:t>
            </w:r>
          </w:p>
        </w:tc>
      </w:tr>
      <w:tr w:rsidR="00003278" w:rsidRPr="00003278" w:rsidTr="00003278">
        <w:trPr>
          <w:trHeight w:val="600"/>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 xml:space="preserve">Дотации бюджетам городских поселений на выравнивание бюджетной обеспеченности из субъекта </w:t>
            </w:r>
            <w:proofErr w:type="spellStart"/>
            <w:r w:rsidRPr="00003278">
              <w:rPr>
                <w:sz w:val="18"/>
                <w:szCs w:val="18"/>
              </w:rPr>
              <w:t>Росийской</w:t>
            </w:r>
            <w:proofErr w:type="spellEnd"/>
            <w:r w:rsidRPr="00003278">
              <w:rPr>
                <w:sz w:val="18"/>
                <w:szCs w:val="18"/>
              </w:rPr>
              <w:t xml:space="preserve">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000  2  02  15001 13 000  150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3495,0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3671,0</w:t>
            </w:r>
          </w:p>
        </w:tc>
      </w:tr>
      <w:tr w:rsidR="00003278" w:rsidRPr="00003278" w:rsidTr="00003278">
        <w:trPr>
          <w:trHeight w:val="600"/>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Субсидии бюджетам бюджетной системы Российской Федерации (межбюджетные субсидии)</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000  2  02  20000 00 0000 150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5000,0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5000,0</w:t>
            </w:r>
          </w:p>
        </w:tc>
      </w:tr>
      <w:tr w:rsidR="00003278" w:rsidRPr="00003278" w:rsidTr="00003278">
        <w:trPr>
          <w:trHeight w:val="600"/>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000 2 02 29900 00 0000 150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5000,0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5000,0</w:t>
            </w:r>
          </w:p>
        </w:tc>
      </w:tr>
      <w:tr w:rsidR="00003278" w:rsidRPr="00003278" w:rsidTr="00003278">
        <w:trPr>
          <w:trHeight w:val="600"/>
        </w:trPr>
        <w:tc>
          <w:tcPr>
            <w:tcW w:w="4123"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Субсидии бюджетам городских поселений из местных бюджетов</w:t>
            </w:r>
          </w:p>
        </w:tc>
        <w:tc>
          <w:tcPr>
            <w:tcW w:w="2309"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rPr>
                <w:sz w:val="18"/>
                <w:szCs w:val="18"/>
              </w:rPr>
            </w:pPr>
            <w:r w:rsidRPr="00003278">
              <w:rPr>
                <w:sz w:val="18"/>
                <w:szCs w:val="18"/>
              </w:rPr>
              <w:t>000 2 02 29900 13 0000 150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5000,0</w:t>
            </w:r>
          </w:p>
        </w:tc>
        <w:tc>
          <w:tcPr>
            <w:tcW w:w="146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003278" w:rsidRPr="00003278" w:rsidRDefault="00003278" w:rsidP="00003278">
            <w:pPr>
              <w:suppressAutoHyphens w:val="0"/>
              <w:jc w:val="right"/>
              <w:rPr>
                <w:sz w:val="18"/>
                <w:szCs w:val="18"/>
              </w:rPr>
            </w:pPr>
            <w:r w:rsidRPr="00003278">
              <w:rPr>
                <w:sz w:val="18"/>
                <w:szCs w:val="18"/>
              </w:rPr>
              <w:t>5000,0</w:t>
            </w:r>
          </w:p>
        </w:tc>
      </w:tr>
      <w:tr w:rsidR="00003278" w:rsidRPr="00003278" w:rsidTr="00003278">
        <w:trPr>
          <w:trHeight w:val="600"/>
        </w:trPr>
        <w:tc>
          <w:tcPr>
            <w:tcW w:w="4123"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 xml:space="preserve">Субвенции бюджетам бюджетной системы Российской Федерации </w:t>
            </w:r>
          </w:p>
        </w:tc>
        <w:tc>
          <w:tcPr>
            <w:tcW w:w="2309"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rPr>
                <w:b/>
                <w:bCs/>
                <w:sz w:val="18"/>
                <w:szCs w:val="18"/>
              </w:rPr>
            </w:pPr>
            <w:r w:rsidRPr="00003278">
              <w:rPr>
                <w:b/>
                <w:bCs/>
                <w:sz w:val="18"/>
                <w:szCs w:val="18"/>
              </w:rPr>
              <w:t>000  2  02  30000  00  0000  150</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273,6</w:t>
            </w:r>
          </w:p>
        </w:tc>
        <w:tc>
          <w:tcPr>
            <w:tcW w:w="1461" w:type="dxa"/>
            <w:tcBorders>
              <w:top w:val="single" w:sz="4" w:space="0" w:color="00000A"/>
              <w:left w:val="single" w:sz="4" w:space="0" w:color="00000A"/>
              <w:bottom w:val="single" w:sz="4" w:space="0" w:color="00000A"/>
              <w:right w:val="single" w:sz="4" w:space="0" w:color="00000A"/>
            </w:tcBorders>
            <w:shd w:val="clear" w:color="FF3300" w:fill="FF6600"/>
            <w:tcMar>
              <w:left w:w="103" w:type="dxa"/>
            </w:tcMar>
            <w:vAlign w:val="bottom"/>
          </w:tcPr>
          <w:p w:rsidR="00003278" w:rsidRPr="00003278" w:rsidRDefault="00003278" w:rsidP="00003278">
            <w:pPr>
              <w:suppressAutoHyphens w:val="0"/>
              <w:jc w:val="right"/>
              <w:rPr>
                <w:b/>
                <w:bCs/>
                <w:sz w:val="18"/>
                <w:szCs w:val="18"/>
              </w:rPr>
            </w:pPr>
            <w:r w:rsidRPr="00003278">
              <w:rPr>
                <w:b/>
                <w:bCs/>
                <w:sz w:val="18"/>
                <w:szCs w:val="18"/>
              </w:rPr>
              <w:t>282,7</w:t>
            </w:r>
          </w:p>
        </w:tc>
      </w:tr>
      <w:tr w:rsidR="00003278" w:rsidRPr="00003278" w:rsidTr="00003278">
        <w:trPr>
          <w:trHeight w:val="735"/>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Субвенции бюджетам городских поселений на выполнение передаваемых полномочий субъектов Российской Федерации</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000  2  02  30024 13  0000  150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11,7</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11,7</w:t>
            </w:r>
          </w:p>
        </w:tc>
      </w:tr>
      <w:tr w:rsidR="00003278" w:rsidRPr="00003278" w:rsidTr="00003278">
        <w:trPr>
          <w:trHeight w:val="690"/>
        </w:trPr>
        <w:tc>
          <w:tcPr>
            <w:tcW w:w="41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rPr>
                <w:sz w:val="18"/>
                <w:szCs w:val="18"/>
              </w:rPr>
            </w:pPr>
            <w:r w:rsidRPr="00003278">
              <w:rPr>
                <w:sz w:val="18"/>
                <w:szCs w:val="18"/>
              </w:rPr>
              <w:t>000  2  02  35118 13  0000  150</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261,9</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03278" w:rsidRPr="00003278" w:rsidRDefault="00003278" w:rsidP="00003278">
            <w:pPr>
              <w:suppressAutoHyphens w:val="0"/>
              <w:jc w:val="right"/>
              <w:rPr>
                <w:sz w:val="18"/>
                <w:szCs w:val="18"/>
              </w:rPr>
            </w:pPr>
            <w:r w:rsidRPr="00003278">
              <w:rPr>
                <w:sz w:val="18"/>
                <w:szCs w:val="18"/>
              </w:rPr>
              <w:t>271,0</w:t>
            </w:r>
          </w:p>
        </w:tc>
      </w:tr>
    </w:tbl>
    <w:p w:rsidR="00003278" w:rsidRPr="00003278" w:rsidRDefault="00003278" w:rsidP="00003278">
      <w:pPr>
        <w:jc w:val="both"/>
        <w:rPr>
          <w:sz w:val="18"/>
          <w:szCs w:val="18"/>
        </w:rPr>
      </w:pPr>
    </w:p>
    <w:p w:rsidR="00003278" w:rsidRPr="00003278" w:rsidRDefault="00003278" w:rsidP="00003278">
      <w:pPr>
        <w:tabs>
          <w:tab w:val="left" w:pos="2565"/>
        </w:tabs>
        <w:ind w:firstLine="709"/>
        <w:jc w:val="right"/>
        <w:rPr>
          <w:sz w:val="18"/>
          <w:szCs w:val="18"/>
        </w:rPr>
      </w:pPr>
      <w:r w:rsidRPr="00003278">
        <w:rPr>
          <w:sz w:val="18"/>
          <w:szCs w:val="18"/>
        </w:rPr>
        <w:t>Приложение № 3</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№36</w:t>
      </w:r>
    </w:p>
    <w:p w:rsidR="00003278" w:rsidRPr="00003278" w:rsidRDefault="00003278" w:rsidP="00003278">
      <w:pPr>
        <w:tabs>
          <w:tab w:val="left" w:pos="1860"/>
        </w:tabs>
        <w:jc w:val="both"/>
        <w:rPr>
          <w:sz w:val="18"/>
          <w:szCs w:val="18"/>
        </w:rPr>
      </w:pPr>
    </w:p>
    <w:p w:rsidR="00003278" w:rsidRPr="00003278" w:rsidRDefault="00003278" w:rsidP="00003278">
      <w:pPr>
        <w:tabs>
          <w:tab w:val="left" w:pos="1860"/>
        </w:tabs>
        <w:ind w:firstLine="709"/>
        <w:jc w:val="center"/>
        <w:rPr>
          <w:sz w:val="18"/>
          <w:szCs w:val="18"/>
        </w:rPr>
      </w:pPr>
      <w:r w:rsidRPr="00003278">
        <w:rPr>
          <w:b/>
          <w:bCs/>
          <w:sz w:val="18"/>
          <w:szCs w:val="18"/>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742"/>
        <w:gridCol w:w="1130"/>
        <w:gridCol w:w="728"/>
        <w:gridCol w:w="1789"/>
      </w:tblGrid>
      <w:tr w:rsidR="00003278" w:rsidRPr="00003278" w:rsidTr="00003278">
        <w:trPr>
          <w:trHeight w:val="897"/>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Наименование показателя</w:t>
            </w:r>
          </w:p>
        </w:tc>
        <w:tc>
          <w:tcPr>
            <w:tcW w:w="408"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КФСР</w:t>
            </w:r>
          </w:p>
        </w:tc>
        <w:tc>
          <w:tcPr>
            <w:tcW w:w="545"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КЦСР</w:t>
            </w:r>
          </w:p>
        </w:tc>
        <w:tc>
          <w:tcPr>
            <w:tcW w:w="408"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КВР</w:t>
            </w:r>
          </w:p>
        </w:tc>
        <w:tc>
          <w:tcPr>
            <w:tcW w:w="972"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Бюджет поселения, тыс. руб.</w:t>
            </w:r>
          </w:p>
        </w:tc>
      </w:tr>
      <w:tr w:rsidR="00003278" w:rsidRPr="00003278" w:rsidTr="00003278">
        <w:trPr>
          <w:trHeight w:val="293"/>
        </w:trPr>
        <w:tc>
          <w:tcPr>
            <w:tcW w:w="266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w:t>
            </w:r>
          </w:p>
        </w:tc>
        <w:tc>
          <w:tcPr>
            <w:tcW w:w="97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5</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Общегосударственные вопросы</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0100</w:t>
            </w:r>
          </w:p>
        </w:tc>
        <w:tc>
          <w:tcPr>
            <w:tcW w:w="545"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3373,9</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Функционирование высшего должностного лица субъекта Российской Федерации и муниципального образования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0102</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408,5</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Глава муниципального образования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1020000000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408,5</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358,5</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358,5</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358,5</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50,0</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50,0</w:t>
            </w:r>
          </w:p>
        </w:tc>
      </w:tr>
      <w:tr w:rsidR="00003278" w:rsidRPr="00003278" w:rsidTr="00003278">
        <w:trPr>
          <w:trHeight w:val="780"/>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0104</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1152,4</w:t>
            </w:r>
          </w:p>
        </w:tc>
      </w:tr>
      <w:tr w:rsidR="00003278" w:rsidRPr="00003278" w:rsidTr="00003278">
        <w:trPr>
          <w:trHeight w:val="42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Центральный аппарат органов местного самоуправления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1152,4</w:t>
            </w:r>
          </w:p>
        </w:tc>
      </w:tr>
      <w:tr w:rsidR="00003278" w:rsidRPr="00003278" w:rsidTr="00003278">
        <w:trPr>
          <w:trHeight w:val="42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700,0</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700,0</w:t>
            </w:r>
          </w:p>
        </w:tc>
      </w:tr>
      <w:tr w:rsidR="00003278" w:rsidRPr="00003278" w:rsidTr="00003278">
        <w:trPr>
          <w:trHeight w:val="42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функций органов местного самоуправления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309,7</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250,0</w:t>
            </w:r>
          </w:p>
        </w:tc>
      </w:tr>
      <w:tr w:rsidR="00003278" w:rsidRPr="00003278" w:rsidTr="00003278">
        <w:trPr>
          <w:trHeight w:val="51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250,0</w:t>
            </w:r>
          </w:p>
        </w:tc>
      </w:tr>
      <w:tr w:rsidR="00003278" w:rsidRPr="00003278" w:rsidTr="00003278">
        <w:trPr>
          <w:trHeight w:val="33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59,7</w:t>
            </w:r>
          </w:p>
        </w:tc>
      </w:tr>
      <w:tr w:rsidR="00003278" w:rsidRPr="00003278" w:rsidTr="00003278">
        <w:trPr>
          <w:trHeight w:val="33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59,7</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131,0</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128,0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128,0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3,0</w:t>
            </w:r>
          </w:p>
        </w:tc>
      </w:tr>
      <w:tr w:rsidR="00003278" w:rsidRPr="00003278" w:rsidTr="00003278">
        <w:trPr>
          <w:trHeight w:val="930"/>
        </w:trPr>
        <w:tc>
          <w:tcPr>
            <w:tcW w:w="2666" w:type="pct"/>
            <w:shd w:val="clear" w:color="auto" w:fill="auto"/>
            <w:vAlign w:val="bottom"/>
            <w:hideMark/>
          </w:tcPr>
          <w:p w:rsidR="00003278" w:rsidRPr="00003278" w:rsidRDefault="00003278" w:rsidP="00003278">
            <w:pPr>
              <w:suppressAutoHyphens w:val="0"/>
              <w:rPr>
                <w:color w:val="000000"/>
                <w:sz w:val="18"/>
                <w:szCs w:val="18"/>
              </w:rPr>
            </w:pPr>
            <w:r w:rsidRPr="00003278">
              <w:rPr>
                <w:color w:val="000000"/>
                <w:sz w:val="18"/>
                <w:szCs w:val="18"/>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11,7</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11,7</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11,7</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Обеспечение проведения выборов и референдумов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0107</w:t>
            </w:r>
          </w:p>
        </w:tc>
        <w:tc>
          <w:tcPr>
            <w:tcW w:w="545"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578,0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Проведение выборов и референдумов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1070000000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578,0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Проведение выборов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578,0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578,0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Специальные расходы</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880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578,0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Резервные фонды</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0111</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1080000000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 местных администраций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1080090010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средства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870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общегосударственные вопросы</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0113</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1105,0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Другие общегосударственные вопросы</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1090000000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1105,0</w:t>
            </w:r>
          </w:p>
        </w:tc>
      </w:tr>
      <w:tr w:rsidR="00003278" w:rsidRPr="00003278" w:rsidTr="00003278">
        <w:trPr>
          <w:trHeight w:val="63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Реализация государственных функций, связанных с общегосударственным управлением</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r>
      <w:tr w:rsidR="00003278" w:rsidRPr="00003278" w:rsidTr="00003278">
        <w:trPr>
          <w:trHeight w:val="40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Централизованные бухгалтерии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4530000000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1005,0</w:t>
            </w:r>
          </w:p>
        </w:tc>
      </w:tr>
      <w:tr w:rsidR="00003278" w:rsidRPr="00003278" w:rsidTr="00003278">
        <w:trPr>
          <w:trHeight w:val="73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900,0</w:t>
            </w:r>
          </w:p>
        </w:tc>
      </w:tr>
      <w:tr w:rsidR="00003278" w:rsidRPr="00003278" w:rsidTr="00003278">
        <w:trPr>
          <w:trHeight w:val="76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передъявленным</w:t>
            </w:r>
            <w:proofErr w:type="spellEnd"/>
            <w:r w:rsidRPr="00003278">
              <w:rPr>
                <w:sz w:val="18"/>
                <w:szCs w:val="18"/>
              </w:rPr>
              <w:t xml:space="preserve"> муниципальным учреждениям</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105,0</w:t>
            </w:r>
          </w:p>
        </w:tc>
      </w:tr>
      <w:tr w:rsidR="00003278" w:rsidRPr="00003278" w:rsidTr="00003278">
        <w:trPr>
          <w:trHeight w:val="97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rPr>
                <w:rFonts w:ascii="Arial CYR" w:hAnsi="Arial CYR" w:cs="Arial CYR"/>
                <w:sz w:val="18"/>
                <w:szCs w:val="18"/>
              </w:rPr>
            </w:pPr>
            <w:r w:rsidRPr="00003278">
              <w:rPr>
                <w:rFonts w:ascii="Arial CYR" w:hAnsi="Arial CYR" w:cs="Arial CY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90,0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55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405"/>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Национальная оборона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0200</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253,6</w:t>
            </w:r>
          </w:p>
        </w:tc>
      </w:tr>
      <w:tr w:rsidR="00003278" w:rsidRPr="00003278" w:rsidTr="00003278">
        <w:trPr>
          <w:trHeight w:val="330"/>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Мобилизационная и вневойсковая подготовка</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0203</w:t>
            </w:r>
          </w:p>
        </w:tc>
        <w:tc>
          <w:tcPr>
            <w:tcW w:w="545"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253,6</w:t>
            </w:r>
          </w:p>
        </w:tc>
      </w:tr>
      <w:tr w:rsidR="00003278" w:rsidRPr="00003278" w:rsidTr="00003278">
        <w:trPr>
          <w:trHeight w:val="33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Мобилизационная и вневойсковая подготовка</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401000000</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253,6</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253,6</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220,0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государственных (муниципальных) органов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220,0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33,6</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33,6</w:t>
            </w:r>
          </w:p>
        </w:tc>
      </w:tr>
      <w:tr w:rsidR="00003278" w:rsidRPr="00003278" w:rsidTr="00003278">
        <w:trPr>
          <w:trHeight w:val="342"/>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Национальная экономика</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0400</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3962,2</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Дорожное хозяйство (дорожные фонды)</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0409</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3892,2</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Дорожное хозяйство</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3892,2</w:t>
            </w:r>
          </w:p>
        </w:tc>
      </w:tr>
      <w:tr w:rsidR="00003278" w:rsidRPr="00003278" w:rsidTr="00003278">
        <w:trPr>
          <w:trHeight w:val="60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Содержание автомобильных дорог общего пользования местного значения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772,2</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772,2</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772,2</w:t>
            </w:r>
          </w:p>
        </w:tc>
      </w:tr>
      <w:tr w:rsidR="00003278" w:rsidRPr="00003278" w:rsidTr="00003278">
        <w:trPr>
          <w:trHeight w:val="300"/>
        </w:trPr>
        <w:tc>
          <w:tcPr>
            <w:tcW w:w="2666" w:type="pct"/>
            <w:shd w:val="clear" w:color="auto" w:fill="auto"/>
            <w:hideMark/>
          </w:tcPr>
          <w:p w:rsidR="00003278" w:rsidRPr="00003278" w:rsidRDefault="00003278" w:rsidP="00003278">
            <w:pPr>
              <w:suppressAutoHyphens w:val="0"/>
              <w:rPr>
                <w:color w:val="000000"/>
                <w:sz w:val="18"/>
                <w:szCs w:val="18"/>
              </w:rPr>
            </w:pPr>
            <w:r w:rsidRPr="00003278">
              <w:rPr>
                <w:color w:val="000000"/>
                <w:sz w:val="18"/>
                <w:szCs w:val="18"/>
              </w:rPr>
              <w:t>Расходы на увеличение объема дорожного фонда поселений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3150020030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244</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885"/>
        </w:trPr>
        <w:tc>
          <w:tcPr>
            <w:tcW w:w="2666" w:type="pct"/>
            <w:shd w:val="clear" w:color="auto" w:fill="auto"/>
            <w:hideMark/>
          </w:tcPr>
          <w:p w:rsidR="00003278" w:rsidRPr="00003278" w:rsidRDefault="00003278" w:rsidP="00003278">
            <w:pPr>
              <w:suppressAutoHyphens w:val="0"/>
              <w:rPr>
                <w:color w:val="000000"/>
                <w:sz w:val="18"/>
                <w:szCs w:val="18"/>
              </w:rPr>
            </w:pPr>
            <w:r w:rsidRPr="00003278">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3120,0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3120,0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3120,0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вопросы в области национальной экономики</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0412</w:t>
            </w:r>
          </w:p>
        </w:tc>
        <w:tc>
          <w:tcPr>
            <w:tcW w:w="545"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Градостроительство</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3380000000</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градостроительства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w:t>
            </w:r>
          </w:p>
        </w:tc>
      </w:tr>
      <w:tr w:rsidR="00003278" w:rsidRPr="00003278" w:rsidTr="00003278">
        <w:trPr>
          <w:trHeight w:val="360"/>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Жилищно-коммунальное хозяйство</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0500</w:t>
            </w:r>
          </w:p>
        </w:tc>
        <w:tc>
          <w:tcPr>
            <w:tcW w:w="545"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141215,2</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Жилищное хозяйство</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0501</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230,0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Жилищный фонд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3500000000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230,0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Капремонт жилфонда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Капремонт жилфонда многоквартирных домов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3500002020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59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Коммунальное хозяйство</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0502</w:t>
            </w:r>
          </w:p>
        </w:tc>
        <w:tc>
          <w:tcPr>
            <w:tcW w:w="545"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125178,4</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Коммунальное хозяйство</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3610000000</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125178,4</w:t>
            </w:r>
          </w:p>
        </w:tc>
      </w:tr>
      <w:tr w:rsidR="00003278" w:rsidRPr="00003278" w:rsidTr="00003278">
        <w:trPr>
          <w:trHeight w:val="56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Прочие мероприятия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r>
      <w:tr w:rsidR="00003278" w:rsidRPr="00003278" w:rsidTr="00003278">
        <w:trPr>
          <w:trHeight w:val="103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r>
      <w:tr w:rsidR="00003278" w:rsidRPr="00003278" w:rsidTr="00003278">
        <w:trPr>
          <w:trHeight w:val="84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roofErr w:type="gramStart"/>
            <w:r w:rsidRPr="00003278">
              <w:rPr>
                <w:sz w:val="18"/>
                <w:szCs w:val="18"/>
              </w:rPr>
              <w:t>"  (</w:t>
            </w:r>
            <w:proofErr w:type="gramEnd"/>
            <w:r w:rsidRPr="00003278">
              <w:rPr>
                <w:sz w:val="18"/>
                <w:szCs w:val="18"/>
              </w:rPr>
              <w:t>Устройство водопровода)</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36100S1300</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1769,3</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1769,3</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1769,3</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Федеральный проект "Чистая вода"</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361F500000</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122839,1</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Строительство и реконструкция (модернизация) объектов питьевого водоснабжения</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361F552430</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122839,1</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rPr>
                <w:rFonts w:ascii="Arial CYR" w:hAnsi="Arial CYR" w:cs="Arial CYR"/>
                <w:sz w:val="18"/>
                <w:szCs w:val="18"/>
              </w:rPr>
            </w:pPr>
            <w:r w:rsidRPr="00003278">
              <w:rPr>
                <w:rFonts w:ascii="Arial CYR" w:hAnsi="Arial CYR" w:cs="Arial CY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122839,1</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122839,1</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Благоустройство</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0503</w:t>
            </w:r>
          </w:p>
        </w:tc>
        <w:tc>
          <w:tcPr>
            <w:tcW w:w="545"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4660,2</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Благоустройство</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3620000000</w:t>
            </w:r>
          </w:p>
        </w:tc>
        <w:tc>
          <w:tcPr>
            <w:tcW w:w="408"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4660,2</w:t>
            </w:r>
          </w:p>
        </w:tc>
      </w:tr>
      <w:tr w:rsidR="00003278" w:rsidRPr="00003278" w:rsidTr="00003278">
        <w:trPr>
          <w:trHeight w:val="43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направленные на благоустройство территорий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340,0</w:t>
            </w:r>
          </w:p>
        </w:tc>
      </w:tr>
      <w:tr w:rsidR="00003278" w:rsidRPr="00003278" w:rsidTr="00003278">
        <w:trPr>
          <w:trHeight w:val="33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340,0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340,0</w:t>
            </w:r>
          </w:p>
        </w:tc>
      </w:tr>
      <w:tr w:rsidR="00003278" w:rsidRPr="00003278" w:rsidTr="00003278">
        <w:trPr>
          <w:trHeight w:val="73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(Модернизация системы освещения)</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36200S1300</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483,5</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483,5</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483,5</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3620000990</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sz w:val="18"/>
                <w:szCs w:val="18"/>
              </w:rPr>
            </w:pP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мероприятий в рамках муниципального этапа конкурса «Народный бюджет»</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3620000700</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3726,7</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362000070Б</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3726,7</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3726,7</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3726,7</w:t>
            </w:r>
          </w:p>
        </w:tc>
      </w:tr>
      <w:tr w:rsidR="00003278" w:rsidRPr="00003278" w:rsidTr="00003278">
        <w:trPr>
          <w:trHeight w:val="687"/>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Другие вопросы в области жилищно-коммунального хозяйства</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0505</w:t>
            </w:r>
          </w:p>
        </w:tc>
        <w:tc>
          <w:tcPr>
            <w:tcW w:w="545"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11146,6</w:t>
            </w:r>
          </w:p>
        </w:tc>
      </w:tr>
      <w:tr w:rsidR="00003278" w:rsidRPr="00003278" w:rsidTr="00003278">
        <w:trPr>
          <w:trHeight w:val="360"/>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Прочие мероприятия в области жилищно-коммунального хозяйства</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3630000000</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11146,6</w:t>
            </w:r>
          </w:p>
        </w:tc>
      </w:tr>
      <w:tr w:rsidR="00003278" w:rsidRPr="00003278" w:rsidTr="00003278">
        <w:trPr>
          <w:trHeight w:val="9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9973,0</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6500,0</w:t>
            </w:r>
          </w:p>
        </w:tc>
      </w:tr>
      <w:tr w:rsidR="00003278" w:rsidRPr="00003278" w:rsidTr="00003278">
        <w:trPr>
          <w:trHeight w:val="36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6500,0</w:t>
            </w:r>
          </w:p>
        </w:tc>
      </w:tr>
      <w:tr w:rsidR="00003278" w:rsidRPr="00003278" w:rsidTr="00003278">
        <w:trPr>
          <w:trHeight w:val="36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3400,0</w:t>
            </w:r>
          </w:p>
        </w:tc>
      </w:tr>
      <w:tr w:rsidR="00003278" w:rsidRPr="00003278" w:rsidTr="00003278">
        <w:trPr>
          <w:trHeight w:val="58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3400,0</w:t>
            </w:r>
          </w:p>
        </w:tc>
      </w:tr>
      <w:tr w:rsidR="00003278" w:rsidRPr="00003278" w:rsidTr="00003278">
        <w:trPr>
          <w:trHeight w:val="36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73,0</w:t>
            </w:r>
          </w:p>
        </w:tc>
      </w:tr>
      <w:tr w:rsidR="00003278" w:rsidRPr="00003278" w:rsidTr="00003278">
        <w:trPr>
          <w:trHeight w:val="36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60"/>
        </w:trPr>
        <w:tc>
          <w:tcPr>
            <w:tcW w:w="2666"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73,0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1173,6</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648,6</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648,6</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Образование</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0700</w:t>
            </w:r>
          </w:p>
        </w:tc>
        <w:tc>
          <w:tcPr>
            <w:tcW w:w="545"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1066,7</w:t>
            </w:r>
          </w:p>
        </w:tc>
      </w:tr>
      <w:tr w:rsidR="00003278" w:rsidRPr="00003278" w:rsidTr="00003278">
        <w:trPr>
          <w:trHeight w:val="40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Молодежная политика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0707</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1066,7</w:t>
            </w:r>
          </w:p>
        </w:tc>
      </w:tr>
      <w:tr w:rsidR="00003278" w:rsidRPr="00003278" w:rsidTr="00003278">
        <w:trPr>
          <w:trHeight w:val="40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Молодежная политика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4310000000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1066,7</w:t>
            </w:r>
          </w:p>
        </w:tc>
      </w:tr>
      <w:tr w:rsidR="00003278" w:rsidRPr="00003278" w:rsidTr="00003278">
        <w:trPr>
          <w:trHeight w:val="84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860,7</w:t>
            </w:r>
          </w:p>
        </w:tc>
      </w:tr>
      <w:tr w:rsidR="00003278" w:rsidRPr="00003278" w:rsidTr="00003278">
        <w:trPr>
          <w:trHeight w:val="739"/>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710,7</w:t>
            </w:r>
          </w:p>
        </w:tc>
      </w:tr>
      <w:tr w:rsidR="00003278" w:rsidRPr="00003278" w:rsidTr="00003278">
        <w:trPr>
          <w:trHeight w:val="40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710,7</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206,0</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191,0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191,0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Культура, кинематография</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0800</w:t>
            </w:r>
          </w:p>
        </w:tc>
        <w:tc>
          <w:tcPr>
            <w:tcW w:w="545"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2617,5</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proofErr w:type="gramStart"/>
            <w:r w:rsidRPr="00003278">
              <w:rPr>
                <w:b/>
                <w:bCs/>
                <w:sz w:val="18"/>
                <w:szCs w:val="18"/>
              </w:rPr>
              <w:t>Культура ,</w:t>
            </w:r>
            <w:proofErr w:type="gramEnd"/>
            <w:r w:rsidRPr="00003278">
              <w:rPr>
                <w:b/>
                <w:bCs/>
                <w:sz w:val="18"/>
                <w:szCs w:val="18"/>
              </w:rPr>
              <w:t xml:space="preserve"> кинематография</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0801</w:t>
            </w:r>
          </w:p>
        </w:tc>
        <w:tc>
          <w:tcPr>
            <w:tcW w:w="545"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2617,5</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Дома культуры, кинотеатры</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4400000000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2617,5</w:t>
            </w:r>
          </w:p>
        </w:tc>
      </w:tr>
      <w:tr w:rsidR="00003278" w:rsidRPr="00003278" w:rsidTr="00003278">
        <w:trPr>
          <w:trHeight w:val="81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317,5</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253,5</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253,5</w:t>
            </w:r>
          </w:p>
        </w:tc>
      </w:tr>
      <w:tr w:rsidR="00003278" w:rsidRPr="00003278" w:rsidTr="00003278">
        <w:trPr>
          <w:trHeight w:val="810"/>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4400000590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2175,0</w:t>
            </w:r>
          </w:p>
        </w:tc>
      </w:tr>
      <w:tr w:rsidR="00003278" w:rsidRPr="00003278" w:rsidTr="00003278">
        <w:trPr>
          <w:trHeight w:val="73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1400,0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1400,0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0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518"/>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4400000990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125,0</w:t>
            </w:r>
          </w:p>
        </w:tc>
      </w:tr>
      <w:tr w:rsidR="00003278" w:rsidRPr="00003278" w:rsidTr="00003278">
        <w:trPr>
          <w:trHeight w:val="739"/>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125,0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125,0</w:t>
            </w:r>
          </w:p>
        </w:tc>
      </w:tr>
      <w:tr w:rsidR="00003278" w:rsidRPr="00003278" w:rsidTr="00003278">
        <w:trPr>
          <w:trHeight w:val="59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9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9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9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97"/>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08"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Физическая культура и спорт</w:t>
            </w:r>
          </w:p>
        </w:tc>
        <w:tc>
          <w:tcPr>
            <w:tcW w:w="408"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1100</w:t>
            </w:r>
          </w:p>
        </w:tc>
        <w:tc>
          <w:tcPr>
            <w:tcW w:w="545"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138,0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вопросы в области физической культуры и спорта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1105</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138,0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rFonts w:ascii="Arial CYR" w:hAnsi="Arial CYR" w:cs="Arial CYR"/>
                <w:sz w:val="18"/>
                <w:szCs w:val="18"/>
              </w:rPr>
            </w:pPr>
            <w:r w:rsidRPr="00003278">
              <w:rPr>
                <w:rFonts w:ascii="Arial CYR" w:hAnsi="Arial CYR" w:cs="Arial CYR"/>
                <w:sz w:val="18"/>
                <w:szCs w:val="18"/>
              </w:rPr>
              <w:t>Физкультура и спорт</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4870000000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138,0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физкультуры и спорта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r>
      <w:tr w:rsidR="00003278" w:rsidRPr="00003278" w:rsidTr="00003278">
        <w:trPr>
          <w:trHeight w:val="315"/>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r>
      <w:tr w:rsidR="00003278" w:rsidRPr="00003278" w:rsidTr="00003278">
        <w:trPr>
          <w:trHeight w:val="492"/>
        </w:trPr>
        <w:tc>
          <w:tcPr>
            <w:tcW w:w="2666"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972"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r>
      <w:tr w:rsidR="00003278" w:rsidRPr="00003278" w:rsidTr="00003278">
        <w:trPr>
          <w:trHeight w:val="34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В С Е Г О расходов</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152627,1</w:t>
            </w:r>
          </w:p>
        </w:tc>
      </w:tr>
      <w:tr w:rsidR="00003278" w:rsidRPr="00003278" w:rsidTr="00003278">
        <w:trPr>
          <w:trHeight w:val="345"/>
        </w:trPr>
        <w:tc>
          <w:tcPr>
            <w:tcW w:w="2666"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Профицит бюджета</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45"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08"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972"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90,0</w:t>
            </w:r>
          </w:p>
        </w:tc>
      </w:tr>
    </w:tbl>
    <w:p w:rsidR="00003278" w:rsidRPr="00003278" w:rsidRDefault="00003278" w:rsidP="00003278">
      <w:pPr>
        <w:tabs>
          <w:tab w:val="left" w:pos="1860"/>
        </w:tabs>
        <w:jc w:val="both"/>
        <w:rPr>
          <w:sz w:val="18"/>
          <w:szCs w:val="18"/>
        </w:rPr>
      </w:pPr>
    </w:p>
    <w:p w:rsidR="00003278" w:rsidRPr="00003278" w:rsidRDefault="00003278" w:rsidP="00003278">
      <w:pPr>
        <w:tabs>
          <w:tab w:val="left" w:pos="1860"/>
        </w:tabs>
        <w:jc w:val="both"/>
        <w:rPr>
          <w:sz w:val="18"/>
          <w:szCs w:val="18"/>
        </w:rPr>
      </w:pPr>
    </w:p>
    <w:p w:rsidR="00003278" w:rsidRPr="00003278" w:rsidRDefault="00003278" w:rsidP="00003278">
      <w:pPr>
        <w:tabs>
          <w:tab w:val="left" w:pos="2565"/>
        </w:tabs>
        <w:ind w:firstLine="709"/>
        <w:jc w:val="right"/>
        <w:rPr>
          <w:sz w:val="18"/>
          <w:szCs w:val="18"/>
        </w:rPr>
      </w:pPr>
      <w:r w:rsidRPr="00003278">
        <w:rPr>
          <w:sz w:val="18"/>
          <w:szCs w:val="18"/>
        </w:rPr>
        <w:t>Приложение № 4</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№36</w:t>
      </w:r>
    </w:p>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1860"/>
        </w:tabs>
        <w:ind w:firstLine="709"/>
        <w:jc w:val="center"/>
        <w:rPr>
          <w:sz w:val="18"/>
          <w:szCs w:val="18"/>
        </w:rPr>
      </w:pPr>
      <w:r w:rsidRPr="00003278">
        <w:rPr>
          <w:b/>
          <w:bCs/>
          <w:sz w:val="18"/>
          <w:szCs w:val="18"/>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742"/>
        <w:gridCol w:w="1127"/>
        <w:gridCol w:w="695"/>
        <w:gridCol w:w="1386"/>
        <w:gridCol w:w="1357"/>
      </w:tblGrid>
      <w:tr w:rsidR="00003278" w:rsidRPr="00003278" w:rsidTr="00003278">
        <w:trPr>
          <w:trHeight w:val="897"/>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Наименование показателя</w:t>
            </w:r>
          </w:p>
        </w:tc>
        <w:tc>
          <w:tcPr>
            <w:tcW w:w="393"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КФСР</w:t>
            </w:r>
          </w:p>
        </w:tc>
        <w:tc>
          <w:tcPr>
            <w:tcW w:w="522"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КЦСР</w:t>
            </w:r>
          </w:p>
        </w:tc>
        <w:tc>
          <w:tcPr>
            <w:tcW w:w="393"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КВР</w:t>
            </w:r>
          </w:p>
        </w:tc>
        <w:tc>
          <w:tcPr>
            <w:tcW w:w="763"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План на 2023 год, тыс. руб.</w:t>
            </w:r>
          </w:p>
        </w:tc>
        <w:tc>
          <w:tcPr>
            <w:tcW w:w="747"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План на 2024 год, тыс. руб.</w:t>
            </w:r>
          </w:p>
        </w:tc>
      </w:tr>
      <w:tr w:rsidR="00003278" w:rsidRPr="00003278" w:rsidTr="00003278">
        <w:trPr>
          <w:trHeight w:val="293"/>
        </w:trPr>
        <w:tc>
          <w:tcPr>
            <w:tcW w:w="218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w:t>
            </w:r>
          </w:p>
        </w:tc>
        <w:tc>
          <w:tcPr>
            <w:tcW w:w="39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w:t>
            </w:r>
          </w:p>
        </w:tc>
        <w:tc>
          <w:tcPr>
            <w:tcW w:w="52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w:t>
            </w:r>
          </w:p>
        </w:tc>
        <w:tc>
          <w:tcPr>
            <w:tcW w:w="39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w:t>
            </w:r>
          </w:p>
        </w:tc>
        <w:tc>
          <w:tcPr>
            <w:tcW w:w="76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5</w:t>
            </w:r>
          </w:p>
        </w:tc>
        <w:tc>
          <w:tcPr>
            <w:tcW w:w="747"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6</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Общегосударственные вопросы</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0100</w:t>
            </w:r>
          </w:p>
        </w:tc>
        <w:tc>
          <w:tcPr>
            <w:tcW w:w="522"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3190,7</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3261,2</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Функционирование высшего должностного лица субъекта Российской Федерации и муниципального образования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0102</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428,3</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460,0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Глава муниципального образования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1020000000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428,3</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460,0</w:t>
            </w:r>
          </w:p>
        </w:tc>
      </w:tr>
      <w:tr w:rsidR="00003278" w:rsidRPr="00003278" w:rsidTr="00003278">
        <w:trPr>
          <w:trHeight w:val="49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по оплате труда работникам органов местного самоуправления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368,3</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400,0</w:t>
            </w:r>
          </w:p>
        </w:tc>
      </w:tr>
      <w:tr w:rsidR="00003278" w:rsidRPr="00003278" w:rsidTr="00003278">
        <w:trPr>
          <w:trHeight w:val="122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368,3</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400,0</w:t>
            </w:r>
          </w:p>
        </w:tc>
      </w:tr>
      <w:tr w:rsidR="00003278" w:rsidRPr="00003278" w:rsidTr="00003278">
        <w:trPr>
          <w:trHeight w:val="769"/>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368,3</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400,0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1054"/>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780"/>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0104</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1275,7</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1304,5</w:t>
            </w:r>
          </w:p>
        </w:tc>
      </w:tr>
      <w:tr w:rsidR="00003278" w:rsidRPr="00003278" w:rsidTr="00003278">
        <w:trPr>
          <w:trHeight w:val="61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Центральный аппарат органов местного самоуправления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1275,7</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1304,5</w:t>
            </w:r>
          </w:p>
        </w:tc>
      </w:tr>
      <w:tr w:rsidR="00003278" w:rsidRPr="00003278" w:rsidTr="00003278">
        <w:trPr>
          <w:trHeight w:val="49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выплаты по оплате труда работников </w:t>
            </w:r>
            <w:proofErr w:type="spellStart"/>
            <w:r w:rsidRPr="00003278">
              <w:rPr>
                <w:sz w:val="18"/>
                <w:szCs w:val="18"/>
              </w:rPr>
              <w:t>огрганов</w:t>
            </w:r>
            <w:proofErr w:type="spellEnd"/>
            <w:r w:rsidRPr="00003278">
              <w:rPr>
                <w:sz w:val="18"/>
                <w:szCs w:val="18"/>
              </w:rPr>
              <w:t xml:space="preserve"> местного самоуправления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750,0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770,0</w:t>
            </w:r>
          </w:p>
        </w:tc>
      </w:tr>
      <w:tr w:rsidR="00003278" w:rsidRPr="00003278" w:rsidTr="00003278">
        <w:trPr>
          <w:trHeight w:val="103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770,0</w:t>
            </w:r>
          </w:p>
        </w:tc>
      </w:tr>
      <w:tr w:rsidR="00003278" w:rsidRPr="00003278" w:rsidTr="00003278">
        <w:trPr>
          <w:trHeight w:val="67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функций органов местного самоуправления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360,0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359,7</w:t>
            </w:r>
          </w:p>
        </w:tc>
      </w:tr>
      <w:tr w:rsidR="00003278" w:rsidRPr="00003278" w:rsidTr="00003278">
        <w:trPr>
          <w:trHeight w:val="548"/>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300,0</w:t>
            </w:r>
          </w:p>
        </w:tc>
      </w:tr>
      <w:tr w:rsidR="00003278" w:rsidRPr="00003278" w:rsidTr="00003278">
        <w:trPr>
          <w:trHeight w:val="51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300,0</w:t>
            </w:r>
          </w:p>
        </w:tc>
      </w:tr>
      <w:tr w:rsidR="00003278" w:rsidRPr="00003278" w:rsidTr="00003278">
        <w:trPr>
          <w:trHeight w:val="33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59,7</w:t>
            </w:r>
          </w:p>
        </w:tc>
      </w:tr>
      <w:tr w:rsidR="00003278" w:rsidRPr="00003278" w:rsidTr="00003278">
        <w:trPr>
          <w:trHeight w:val="33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59,7</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154,0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163,1</w:t>
            </w:r>
          </w:p>
        </w:tc>
      </w:tr>
      <w:tr w:rsidR="00003278" w:rsidRPr="00003278" w:rsidTr="00003278">
        <w:trPr>
          <w:trHeight w:val="102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160,0</w:t>
            </w:r>
          </w:p>
        </w:tc>
      </w:tr>
      <w:tr w:rsidR="00003278" w:rsidRPr="00003278" w:rsidTr="00003278">
        <w:trPr>
          <w:trHeight w:val="67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3,1</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3,1</w:t>
            </w:r>
          </w:p>
        </w:tc>
      </w:tr>
      <w:tr w:rsidR="00003278" w:rsidRPr="00003278" w:rsidTr="00003278">
        <w:trPr>
          <w:trHeight w:val="1035"/>
        </w:trPr>
        <w:tc>
          <w:tcPr>
            <w:tcW w:w="2182" w:type="pct"/>
            <w:shd w:val="clear" w:color="auto" w:fill="auto"/>
            <w:vAlign w:val="bottom"/>
            <w:hideMark/>
          </w:tcPr>
          <w:p w:rsidR="00003278" w:rsidRPr="00003278" w:rsidRDefault="00003278" w:rsidP="00003278">
            <w:pPr>
              <w:suppressAutoHyphens w:val="0"/>
              <w:rPr>
                <w:color w:val="000000"/>
                <w:sz w:val="18"/>
                <w:szCs w:val="18"/>
              </w:rPr>
            </w:pPr>
            <w:r w:rsidRPr="00003278">
              <w:rPr>
                <w:color w:val="000000"/>
                <w:sz w:val="18"/>
                <w:szCs w:val="18"/>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11,7</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11,7</w:t>
            </w:r>
          </w:p>
        </w:tc>
      </w:tr>
      <w:tr w:rsidR="00003278" w:rsidRPr="00003278" w:rsidTr="00003278">
        <w:trPr>
          <w:trHeight w:val="62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11,7</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11,7</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11,7</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11,7</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Обеспечение проведения выборов и референдумов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0107</w:t>
            </w:r>
          </w:p>
        </w:tc>
        <w:tc>
          <w:tcPr>
            <w:tcW w:w="522"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Проведение выборов и референдумов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1070000000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Проведение выборов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Специальные расходы</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880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Резервные фонды</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0111</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1080000000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 местных администраций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1080090010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средства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870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общегосударственные вопросы</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0113</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1356,7</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1366,7</w:t>
            </w:r>
          </w:p>
        </w:tc>
      </w:tr>
      <w:tr w:rsidR="00003278" w:rsidRPr="00003278" w:rsidTr="00003278">
        <w:trPr>
          <w:trHeight w:val="61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Другие общегосударственные вопросы</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1090000000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125,0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125,0</w:t>
            </w:r>
          </w:p>
        </w:tc>
      </w:tr>
      <w:tr w:rsidR="00003278" w:rsidRPr="00003278" w:rsidTr="00003278">
        <w:trPr>
          <w:trHeight w:val="63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Реализация государственных функций, связанных с общегосударственным управлением</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125,0</w:t>
            </w:r>
          </w:p>
        </w:tc>
      </w:tr>
      <w:tr w:rsidR="00003278" w:rsidRPr="00003278" w:rsidTr="00003278">
        <w:trPr>
          <w:trHeight w:val="769"/>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r>
      <w:tr w:rsidR="00003278" w:rsidRPr="00003278" w:rsidTr="00003278">
        <w:trPr>
          <w:trHeight w:val="55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r>
      <w:tr w:rsidR="00003278" w:rsidRPr="00003278" w:rsidTr="00003278">
        <w:trPr>
          <w:trHeight w:val="454"/>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394"/>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25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Централизованные бухгалтерии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4530000000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1231,7</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1241,7</w:t>
            </w:r>
          </w:p>
        </w:tc>
      </w:tr>
      <w:tr w:rsidR="00003278" w:rsidRPr="00003278" w:rsidTr="00003278">
        <w:trPr>
          <w:trHeight w:val="109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971,7</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991,7</w:t>
            </w:r>
          </w:p>
        </w:tc>
      </w:tr>
      <w:tr w:rsidR="00003278" w:rsidRPr="00003278" w:rsidTr="00003278">
        <w:trPr>
          <w:trHeight w:val="109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811,7</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831,7</w:t>
            </w:r>
          </w:p>
        </w:tc>
      </w:tr>
      <w:tr w:rsidR="00003278" w:rsidRPr="00003278" w:rsidTr="00003278">
        <w:trPr>
          <w:trHeight w:val="55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811,7</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831,7</w:t>
            </w:r>
          </w:p>
        </w:tc>
      </w:tr>
      <w:tr w:rsidR="00003278" w:rsidRPr="00003278" w:rsidTr="00003278">
        <w:trPr>
          <w:trHeight w:val="55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160,0</w:t>
            </w:r>
          </w:p>
        </w:tc>
      </w:tr>
      <w:tr w:rsidR="00003278" w:rsidRPr="00003278" w:rsidTr="00003278">
        <w:trPr>
          <w:trHeight w:val="55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160,0</w:t>
            </w:r>
          </w:p>
        </w:tc>
      </w:tr>
      <w:tr w:rsidR="00003278" w:rsidRPr="00003278" w:rsidTr="00003278">
        <w:trPr>
          <w:trHeight w:val="55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250,0</w:t>
            </w:r>
          </w:p>
        </w:tc>
      </w:tr>
      <w:tr w:rsidR="00003278" w:rsidRPr="00003278" w:rsidTr="00003278">
        <w:trPr>
          <w:trHeight w:val="103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250,0</w:t>
            </w:r>
          </w:p>
        </w:tc>
      </w:tr>
      <w:tr w:rsidR="00003278" w:rsidRPr="00003278" w:rsidTr="00003278">
        <w:trPr>
          <w:trHeight w:val="55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250,0</w:t>
            </w:r>
          </w:p>
        </w:tc>
      </w:tr>
      <w:tr w:rsidR="00003278" w:rsidRPr="00003278" w:rsidTr="00003278">
        <w:trPr>
          <w:trHeight w:val="405"/>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Национальная оборона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0200</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261,9</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271,0</w:t>
            </w:r>
          </w:p>
        </w:tc>
      </w:tr>
      <w:tr w:rsidR="00003278" w:rsidRPr="00003278" w:rsidTr="00003278">
        <w:trPr>
          <w:trHeight w:val="330"/>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Мобилизационная и вневойсковая подготовка</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0203</w:t>
            </w:r>
          </w:p>
        </w:tc>
        <w:tc>
          <w:tcPr>
            <w:tcW w:w="522"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261,9</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271,0</w:t>
            </w:r>
          </w:p>
        </w:tc>
      </w:tr>
      <w:tr w:rsidR="00003278" w:rsidRPr="00003278" w:rsidTr="00003278">
        <w:trPr>
          <w:trHeight w:val="818"/>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261,9</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271,0</w:t>
            </w:r>
          </w:p>
        </w:tc>
      </w:tr>
      <w:tr w:rsidR="00003278" w:rsidRPr="00003278" w:rsidTr="00003278">
        <w:trPr>
          <w:trHeight w:val="1099"/>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225,0</w:t>
            </w:r>
          </w:p>
        </w:tc>
      </w:tr>
      <w:tr w:rsidR="00003278" w:rsidRPr="00003278" w:rsidTr="00003278">
        <w:trPr>
          <w:trHeight w:val="803"/>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225,0</w:t>
            </w:r>
          </w:p>
        </w:tc>
      </w:tr>
      <w:tr w:rsidR="00003278" w:rsidRPr="00003278" w:rsidTr="00003278">
        <w:trPr>
          <w:trHeight w:val="739"/>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36,9</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46,0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36,9</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46,0</w:t>
            </w:r>
          </w:p>
        </w:tc>
      </w:tr>
      <w:tr w:rsidR="00003278" w:rsidRPr="00003278" w:rsidTr="00003278">
        <w:trPr>
          <w:trHeight w:val="342"/>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Национальная экономика</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0400</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6086,1</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6132,6</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Дорожное хозяйство (дорожные фонды)</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0409</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5927,8</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5974,3</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Дорожное хозяйство</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727,8</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774,3</w:t>
            </w:r>
          </w:p>
        </w:tc>
      </w:tr>
      <w:tr w:rsidR="00003278" w:rsidRPr="00003278" w:rsidTr="00003278">
        <w:trPr>
          <w:trHeight w:val="60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Содержание автомобильных дорог общего пользования местного значения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727,8</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774,3</w:t>
            </w:r>
          </w:p>
        </w:tc>
      </w:tr>
      <w:tr w:rsidR="00003278" w:rsidRPr="00003278" w:rsidTr="00003278">
        <w:trPr>
          <w:trHeight w:val="59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727,8</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774,3</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727,8</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774,3</w:t>
            </w:r>
          </w:p>
        </w:tc>
      </w:tr>
      <w:tr w:rsidR="00003278" w:rsidRPr="00003278" w:rsidTr="00003278">
        <w:trPr>
          <w:trHeight w:val="915"/>
        </w:trPr>
        <w:tc>
          <w:tcPr>
            <w:tcW w:w="2182" w:type="pct"/>
            <w:shd w:val="clear" w:color="auto" w:fill="auto"/>
            <w:hideMark/>
          </w:tcPr>
          <w:p w:rsidR="00003278" w:rsidRPr="00003278" w:rsidRDefault="00003278" w:rsidP="00003278">
            <w:pPr>
              <w:suppressAutoHyphens w:val="0"/>
              <w:rPr>
                <w:color w:val="000000"/>
                <w:sz w:val="18"/>
                <w:szCs w:val="18"/>
              </w:rPr>
            </w:pPr>
            <w:r w:rsidRPr="00003278">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5200,0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5200,0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5200,0</w:t>
            </w:r>
          </w:p>
        </w:tc>
      </w:tr>
      <w:tr w:rsidR="00003278" w:rsidRPr="00003278" w:rsidTr="00003278">
        <w:trPr>
          <w:trHeight w:val="630"/>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вопросы в области национальной экономики</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0412</w:t>
            </w:r>
          </w:p>
        </w:tc>
        <w:tc>
          <w:tcPr>
            <w:tcW w:w="522"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158,3</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158,3</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Градостроительство</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3380000000</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158,3</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158,3</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градостроительства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158,3</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158,3</w:t>
            </w:r>
          </w:p>
        </w:tc>
      </w:tr>
      <w:tr w:rsidR="00003278" w:rsidRPr="00003278" w:rsidTr="00003278">
        <w:trPr>
          <w:trHeight w:val="833"/>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158,3</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158,3</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158,3</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158,3</w:t>
            </w:r>
          </w:p>
        </w:tc>
      </w:tr>
      <w:tr w:rsidR="00003278" w:rsidRPr="00003278" w:rsidTr="00003278">
        <w:trPr>
          <w:trHeight w:val="360"/>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Жилищно-коммунальное хозяйство</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0500</w:t>
            </w:r>
          </w:p>
        </w:tc>
        <w:tc>
          <w:tcPr>
            <w:tcW w:w="522"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13068,4</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12503,8</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Жилищное хозяйство</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0501</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330,0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330,0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Жилищный фонд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3500000000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330,0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330,0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Капремонт жилфонда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270,0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270,0</w:t>
            </w:r>
          </w:p>
        </w:tc>
      </w:tr>
      <w:tr w:rsidR="00003278" w:rsidRPr="00003278" w:rsidTr="00003278">
        <w:trPr>
          <w:trHeight w:val="67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270,0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270,0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270,0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270,0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Капремонт жилфонда многоквартирных домов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3500002020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59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59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Коммунальное хозяйство</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0502</w:t>
            </w:r>
          </w:p>
        </w:tc>
        <w:tc>
          <w:tcPr>
            <w:tcW w:w="522"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570,0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570,0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Коммунальное хозяйство</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3610000000</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570,0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570,0</w:t>
            </w:r>
          </w:p>
        </w:tc>
      </w:tr>
      <w:tr w:rsidR="00003278" w:rsidRPr="00003278" w:rsidTr="00003278">
        <w:trPr>
          <w:trHeight w:val="64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 xml:space="preserve">Прочие мероприятия </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r>
      <w:tr w:rsidR="00003278" w:rsidRPr="00003278" w:rsidTr="00003278">
        <w:trPr>
          <w:trHeight w:val="62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w:t>
            </w:r>
          </w:p>
        </w:tc>
      </w:tr>
      <w:tr w:rsidR="00003278" w:rsidRPr="00003278" w:rsidTr="00003278">
        <w:trPr>
          <w:trHeight w:val="132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550,0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Благоустройство</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0503</w:t>
            </w:r>
          </w:p>
        </w:tc>
        <w:tc>
          <w:tcPr>
            <w:tcW w:w="522"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645,0</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645,0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Благоустройство</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3620000000</w:t>
            </w:r>
          </w:p>
        </w:tc>
        <w:tc>
          <w:tcPr>
            <w:tcW w:w="393"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r>
      <w:tr w:rsidR="00003278" w:rsidRPr="00003278" w:rsidTr="00003278">
        <w:trPr>
          <w:trHeight w:val="6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направленные на благоустройство территорий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r>
      <w:tr w:rsidR="00003278" w:rsidRPr="00003278" w:rsidTr="00003278">
        <w:trPr>
          <w:trHeight w:val="863"/>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645,0</w:t>
            </w:r>
          </w:p>
        </w:tc>
      </w:tr>
      <w:tr w:rsidR="00003278" w:rsidRPr="00003278" w:rsidTr="00003278">
        <w:trPr>
          <w:trHeight w:val="687"/>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Другие вопросы в области жилищно-коммунального хозяйства</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0505</w:t>
            </w:r>
          </w:p>
        </w:tc>
        <w:tc>
          <w:tcPr>
            <w:tcW w:w="522"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11523,4</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10958,8</w:t>
            </w:r>
          </w:p>
        </w:tc>
      </w:tr>
      <w:tr w:rsidR="00003278" w:rsidRPr="00003278" w:rsidTr="00003278">
        <w:trPr>
          <w:trHeight w:val="64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Прочие мероприятия в области жилищно-коммунального хозяйства</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3630000000</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11523,4</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10958,8</w:t>
            </w:r>
          </w:p>
        </w:tc>
      </w:tr>
      <w:tr w:rsidR="00003278" w:rsidRPr="00003278" w:rsidTr="00003278">
        <w:trPr>
          <w:trHeight w:val="109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9718,4</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9840,0</w:t>
            </w:r>
          </w:p>
        </w:tc>
      </w:tr>
      <w:tr w:rsidR="00003278" w:rsidRPr="00003278" w:rsidTr="00003278">
        <w:trPr>
          <w:trHeight w:val="100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5245,0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5265,0</w:t>
            </w:r>
          </w:p>
        </w:tc>
      </w:tr>
      <w:tr w:rsidR="00003278" w:rsidRPr="00003278" w:rsidTr="00003278">
        <w:trPr>
          <w:trHeight w:val="36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5245,0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5265,0</w:t>
            </w:r>
          </w:p>
        </w:tc>
      </w:tr>
      <w:tr w:rsidR="00003278" w:rsidRPr="00003278" w:rsidTr="00003278">
        <w:trPr>
          <w:trHeight w:val="548"/>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4398,4</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4500,0</w:t>
            </w:r>
          </w:p>
        </w:tc>
      </w:tr>
      <w:tr w:rsidR="00003278" w:rsidRPr="00003278" w:rsidTr="00003278">
        <w:trPr>
          <w:trHeight w:val="58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4398,4</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4500,0</w:t>
            </w:r>
          </w:p>
        </w:tc>
      </w:tr>
      <w:tr w:rsidR="00003278" w:rsidRPr="00003278" w:rsidTr="00003278">
        <w:trPr>
          <w:trHeight w:val="36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w:t>
            </w:r>
          </w:p>
        </w:tc>
      </w:tr>
      <w:tr w:rsidR="00003278" w:rsidRPr="00003278" w:rsidTr="00003278">
        <w:trPr>
          <w:trHeight w:val="36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60"/>
        </w:trPr>
        <w:tc>
          <w:tcPr>
            <w:tcW w:w="2182"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75,0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1805,0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1118,8</w:t>
            </w:r>
          </w:p>
        </w:tc>
      </w:tr>
      <w:tr w:rsidR="00003278" w:rsidRPr="00003278" w:rsidTr="00003278">
        <w:trPr>
          <w:trHeight w:val="124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510,0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510,0</w:t>
            </w:r>
          </w:p>
        </w:tc>
      </w:tr>
      <w:tr w:rsidR="00003278" w:rsidRPr="00003278" w:rsidTr="00003278">
        <w:trPr>
          <w:trHeight w:val="59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605,0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605,0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3,8</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3,8</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Образование</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0700</w:t>
            </w:r>
          </w:p>
        </w:tc>
        <w:tc>
          <w:tcPr>
            <w:tcW w:w="522"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1497,0</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1566,6</w:t>
            </w:r>
          </w:p>
        </w:tc>
      </w:tr>
      <w:tr w:rsidR="00003278" w:rsidRPr="00003278" w:rsidTr="00003278">
        <w:trPr>
          <w:trHeight w:val="40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Молодежная политика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0707</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1497,0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1566,6</w:t>
            </w:r>
          </w:p>
        </w:tc>
      </w:tr>
      <w:tr w:rsidR="00003278" w:rsidRPr="00003278" w:rsidTr="00003278">
        <w:trPr>
          <w:trHeight w:val="40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Молодежная политика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4310000000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1497,0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1566,6</w:t>
            </w:r>
          </w:p>
        </w:tc>
      </w:tr>
      <w:tr w:rsidR="00003278" w:rsidRPr="00003278" w:rsidTr="00003278">
        <w:trPr>
          <w:trHeight w:val="114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1375,0</w:t>
            </w:r>
          </w:p>
        </w:tc>
      </w:tr>
      <w:tr w:rsidR="00003278" w:rsidRPr="00003278" w:rsidTr="00003278">
        <w:trPr>
          <w:trHeight w:val="1193"/>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1150,0</w:t>
            </w:r>
          </w:p>
        </w:tc>
      </w:tr>
      <w:tr w:rsidR="00003278" w:rsidRPr="00003278" w:rsidTr="00003278">
        <w:trPr>
          <w:trHeight w:val="40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1150,0</w:t>
            </w:r>
          </w:p>
        </w:tc>
      </w:tr>
      <w:tr w:rsidR="00003278" w:rsidRPr="00003278" w:rsidTr="00003278">
        <w:trPr>
          <w:trHeight w:val="66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172,0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191,6</w:t>
            </w:r>
          </w:p>
        </w:tc>
      </w:tr>
      <w:tr w:rsidR="00003278" w:rsidRPr="00003278" w:rsidTr="00003278">
        <w:trPr>
          <w:trHeight w:val="102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190,0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170,0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190,0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1,6</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Культура, кинематография</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0800</w:t>
            </w:r>
          </w:p>
        </w:tc>
        <w:tc>
          <w:tcPr>
            <w:tcW w:w="522"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2546,0</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2682,2</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Культура, кинематография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0801</w:t>
            </w:r>
          </w:p>
        </w:tc>
        <w:tc>
          <w:tcPr>
            <w:tcW w:w="522"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2546,0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2682,2</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Дома культуры, кинотеатры</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4400000000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2546,0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2682,2</w:t>
            </w:r>
          </w:p>
        </w:tc>
      </w:tr>
      <w:tr w:rsidR="00003278" w:rsidRPr="00003278" w:rsidTr="00003278">
        <w:trPr>
          <w:trHeight w:val="108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290,0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295,0</w:t>
            </w:r>
          </w:p>
        </w:tc>
      </w:tr>
      <w:tr w:rsidR="00003278" w:rsidRPr="00003278" w:rsidTr="00003278">
        <w:trPr>
          <w:trHeight w:val="95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65,0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70,0</w:t>
            </w:r>
          </w:p>
        </w:tc>
      </w:tr>
      <w:tr w:rsidR="00003278" w:rsidRPr="00003278" w:rsidTr="00003278">
        <w:trPr>
          <w:trHeight w:val="739"/>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200,0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1110"/>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4400000590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2155,0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2291,5</w:t>
            </w:r>
          </w:p>
        </w:tc>
      </w:tr>
      <w:tr w:rsidR="00003278" w:rsidRPr="00003278" w:rsidTr="00003278">
        <w:trPr>
          <w:trHeight w:val="1069"/>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730,0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786,0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730,0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786,0</w:t>
            </w:r>
          </w:p>
        </w:tc>
      </w:tr>
      <w:tr w:rsidR="00003278" w:rsidRPr="00003278" w:rsidTr="00003278">
        <w:trPr>
          <w:trHeight w:val="61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1400,0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1480,5</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1400,0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1480,5</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0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25,0</w:t>
            </w:r>
          </w:p>
        </w:tc>
      </w:tr>
      <w:tr w:rsidR="00003278" w:rsidRPr="00003278" w:rsidTr="00003278">
        <w:trPr>
          <w:trHeight w:val="518"/>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4400000990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101,0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95,7</w:t>
            </w:r>
          </w:p>
        </w:tc>
      </w:tr>
      <w:tr w:rsidR="00003278" w:rsidRPr="00003278" w:rsidTr="00003278">
        <w:trPr>
          <w:trHeight w:val="1069"/>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95,0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95,0</w:t>
            </w:r>
          </w:p>
        </w:tc>
      </w:tr>
      <w:tr w:rsidR="00003278" w:rsidRPr="00003278" w:rsidTr="00003278">
        <w:trPr>
          <w:trHeight w:val="59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0,7</w:t>
            </w:r>
          </w:p>
        </w:tc>
      </w:tr>
      <w:tr w:rsidR="00003278" w:rsidRPr="00003278" w:rsidTr="00003278">
        <w:trPr>
          <w:trHeight w:val="59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0,0</w:t>
            </w:r>
          </w:p>
        </w:tc>
      </w:tr>
      <w:tr w:rsidR="00003278" w:rsidRPr="00003278" w:rsidTr="00003278">
        <w:trPr>
          <w:trHeight w:val="597"/>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93"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color w:val="FF0000"/>
                <w:sz w:val="18"/>
                <w:szCs w:val="18"/>
              </w:rPr>
            </w:pPr>
            <w:r w:rsidRPr="00003278">
              <w:rPr>
                <w:b/>
                <w:bCs/>
                <w:color w:val="FF000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0,7</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color w:val="800080"/>
                <w:sz w:val="18"/>
                <w:szCs w:val="18"/>
              </w:rPr>
            </w:pPr>
            <w:r w:rsidRPr="00003278">
              <w:rPr>
                <w:b/>
                <w:bCs/>
                <w:color w:val="800080"/>
                <w:sz w:val="18"/>
                <w:szCs w:val="18"/>
              </w:rPr>
              <w:t>Физическая культура и спорт</w:t>
            </w:r>
          </w:p>
        </w:tc>
        <w:tc>
          <w:tcPr>
            <w:tcW w:w="393" w:type="pct"/>
            <w:shd w:val="clear" w:color="auto" w:fill="auto"/>
            <w:noWrap/>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1100</w:t>
            </w:r>
          </w:p>
        </w:tc>
        <w:tc>
          <w:tcPr>
            <w:tcW w:w="522"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color w:val="800080"/>
                <w:sz w:val="18"/>
                <w:szCs w:val="18"/>
              </w:rPr>
            </w:pPr>
            <w:r w:rsidRPr="00003278">
              <w:rPr>
                <w:color w:val="800080"/>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138,0</w:t>
            </w:r>
          </w:p>
        </w:tc>
        <w:tc>
          <w:tcPr>
            <w:tcW w:w="747" w:type="pct"/>
            <w:shd w:val="clear" w:color="auto" w:fill="auto"/>
            <w:noWrap/>
            <w:vAlign w:val="bottom"/>
            <w:hideMark/>
          </w:tcPr>
          <w:p w:rsidR="00003278" w:rsidRPr="00003278" w:rsidRDefault="00003278" w:rsidP="00003278">
            <w:pPr>
              <w:suppressAutoHyphens w:val="0"/>
              <w:jc w:val="right"/>
              <w:rPr>
                <w:b/>
                <w:bCs/>
                <w:color w:val="800080"/>
                <w:sz w:val="18"/>
                <w:szCs w:val="18"/>
              </w:rPr>
            </w:pPr>
            <w:r w:rsidRPr="00003278">
              <w:rPr>
                <w:b/>
                <w:bCs/>
                <w:color w:val="800080"/>
                <w:sz w:val="18"/>
                <w:szCs w:val="18"/>
              </w:rPr>
              <w:t>138,0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вопросы в области физической культуры и спорта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1105</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138,0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138,0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Физкультура и спорт</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4870000000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138,0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138,0</w:t>
            </w:r>
          </w:p>
        </w:tc>
      </w:tr>
      <w:tr w:rsidR="00003278" w:rsidRPr="00003278" w:rsidTr="00003278">
        <w:trPr>
          <w:trHeight w:val="315"/>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физкультуры и спорта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r>
      <w:tr w:rsidR="00003278" w:rsidRPr="00003278" w:rsidTr="00003278">
        <w:trPr>
          <w:trHeight w:val="61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r>
      <w:tr w:rsidR="00003278" w:rsidRPr="00003278" w:rsidTr="00003278">
        <w:trPr>
          <w:trHeight w:val="492"/>
        </w:trPr>
        <w:tc>
          <w:tcPr>
            <w:tcW w:w="2182"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763"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c>
          <w:tcPr>
            <w:tcW w:w="747" w:type="pct"/>
            <w:shd w:val="clear" w:color="auto" w:fill="auto"/>
            <w:noWrap/>
            <w:vAlign w:val="bottom"/>
            <w:hideMark/>
          </w:tcPr>
          <w:p w:rsidR="00003278" w:rsidRPr="00003278" w:rsidRDefault="00003278" w:rsidP="00003278">
            <w:pPr>
              <w:suppressAutoHyphens w:val="0"/>
              <w:jc w:val="right"/>
              <w:rPr>
                <w:sz w:val="18"/>
                <w:szCs w:val="18"/>
              </w:rPr>
            </w:pPr>
            <w:r w:rsidRPr="00003278">
              <w:rPr>
                <w:sz w:val="18"/>
                <w:szCs w:val="18"/>
              </w:rPr>
              <w:t>138,0</w:t>
            </w:r>
          </w:p>
        </w:tc>
      </w:tr>
      <w:tr w:rsidR="00003278" w:rsidRPr="00003278" w:rsidTr="00003278">
        <w:trPr>
          <w:trHeight w:val="34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В С Е Г О расходов</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26788,1</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26555,4</w:t>
            </w:r>
          </w:p>
        </w:tc>
      </w:tr>
      <w:tr w:rsidR="00003278" w:rsidRPr="00003278" w:rsidTr="00003278">
        <w:trPr>
          <w:trHeight w:val="345"/>
        </w:trPr>
        <w:tc>
          <w:tcPr>
            <w:tcW w:w="2182"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Профицит бюджета</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522"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93" w:type="pct"/>
            <w:shd w:val="clear" w:color="auto" w:fill="auto"/>
            <w:noWrap/>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763"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80,0</w:t>
            </w:r>
          </w:p>
        </w:tc>
        <w:tc>
          <w:tcPr>
            <w:tcW w:w="747" w:type="pct"/>
            <w:shd w:val="clear" w:color="auto" w:fill="auto"/>
            <w:noWrap/>
            <w:vAlign w:val="bottom"/>
            <w:hideMark/>
          </w:tcPr>
          <w:p w:rsidR="00003278" w:rsidRPr="00003278" w:rsidRDefault="00003278" w:rsidP="00003278">
            <w:pPr>
              <w:suppressAutoHyphens w:val="0"/>
              <w:jc w:val="right"/>
              <w:rPr>
                <w:b/>
                <w:bCs/>
                <w:sz w:val="18"/>
                <w:szCs w:val="18"/>
              </w:rPr>
            </w:pPr>
            <w:r w:rsidRPr="00003278">
              <w:rPr>
                <w:b/>
                <w:bCs/>
                <w:sz w:val="18"/>
                <w:szCs w:val="18"/>
              </w:rPr>
              <w:t>70,0</w:t>
            </w:r>
          </w:p>
        </w:tc>
      </w:tr>
    </w:tbl>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2565"/>
        </w:tabs>
        <w:ind w:firstLine="709"/>
        <w:jc w:val="right"/>
        <w:rPr>
          <w:sz w:val="18"/>
          <w:szCs w:val="18"/>
        </w:rPr>
      </w:pPr>
      <w:r w:rsidRPr="00003278">
        <w:rPr>
          <w:sz w:val="18"/>
          <w:szCs w:val="18"/>
        </w:rPr>
        <w:t>Приложение № 5</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№36</w:t>
      </w:r>
    </w:p>
    <w:p w:rsidR="00003278" w:rsidRPr="00003278" w:rsidRDefault="00003278" w:rsidP="00003278">
      <w:pPr>
        <w:tabs>
          <w:tab w:val="left" w:pos="1860"/>
        </w:tabs>
        <w:jc w:val="both"/>
        <w:rPr>
          <w:sz w:val="18"/>
          <w:szCs w:val="18"/>
        </w:rPr>
      </w:pPr>
    </w:p>
    <w:p w:rsidR="00003278" w:rsidRPr="00003278" w:rsidRDefault="00003278" w:rsidP="00003278">
      <w:pPr>
        <w:tabs>
          <w:tab w:val="left" w:pos="1860"/>
        </w:tabs>
        <w:ind w:firstLine="709"/>
        <w:jc w:val="center"/>
        <w:rPr>
          <w:sz w:val="18"/>
          <w:szCs w:val="18"/>
        </w:rPr>
      </w:pPr>
    </w:p>
    <w:p w:rsidR="00003278" w:rsidRPr="00003278" w:rsidRDefault="00003278" w:rsidP="00003278">
      <w:pPr>
        <w:tabs>
          <w:tab w:val="left" w:pos="1860"/>
        </w:tabs>
        <w:ind w:firstLine="709"/>
        <w:jc w:val="center"/>
        <w:rPr>
          <w:b/>
          <w:sz w:val="18"/>
          <w:szCs w:val="18"/>
          <w:lang w:eastAsia="zh-CN"/>
        </w:rPr>
      </w:pPr>
      <w:r w:rsidRPr="00003278">
        <w:rPr>
          <w:b/>
          <w:sz w:val="18"/>
          <w:szCs w:val="18"/>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2022 ГОД</w:t>
      </w:r>
    </w:p>
    <w:p w:rsidR="00003278" w:rsidRPr="00003278" w:rsidRDefault="00003278" w:rsidP="00003278">
      <w:pPr>
        <w:tabs>
          <w:tab w:val="left" w:pos="1860"/>
        </w:tabs>
        <w:ind w:firstLine="709"/>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076"/>
        <w:gridCol w:w="761"/>
        <w:gridCol w:w="1072"/>
        <w:gridCol w:w="1130"/>
        <w:gridCol w:w="945"/>
        <w:gridCol w:w="895"/>
      </w:tblGrid>
      <w:tr w:rsidR="00003278" w:rsidRPr="00003278" w:rsidTr="00003278">
        <w:trPr>
          <w:trHeight w:val="600"/>
        </w:trPr>
        <w:tc>
          <w:tcPr>
            <w:tcW w:w="2504"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Наименование показателя</w:t>
            </w:r>
          </w:p>
        </w:tc>
        <w:tc>
          <w:tcPr>
            <w:tcW w:w="411"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Ведомство</w:t>
            </w:r>
          </w:p>
        </w:tc>
        <w:tc>
          <w:tcPr>
            <w:tcW w:w="288"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Раздел</w:t>
            </w:r>
          </w:p>
        </w:tc>
        <w:tc>
          <w:tcPr>
            <w:tcW w:w="409"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Подраздел</w:t>
            </w:r>
          </w:p>
        </w:tc>
        <w:tc>
          <w:tcPr>
            <w:tcW w:w="498"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Целевая статья</w:t>
            </w:r>
          </w:p>
        </w:tc>
        <w:tc>
          <w:tcPr>
            <w:tcW w:w="411"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Вид расходов</w:t>
            </w:r>
          </w:p>
        </w:tc>
        <w:tc>
          <w:tcPr>
            <w:tcW w:w="479"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 xml:space="preserve">Сумма, </w:t>
            </w:r>
            <w:proofErr w:type="spellStart"/>
            <w:r w:rsidRPr="00003278">
              <w:rPr>
                <w:b/>
                <w:bCs/>
                <w:sz w:val="18"/>
                <w:szCs w:val="18"/>
              </w:rPr>
              <w:t>тыс.руб</w:t>
            </w:r>
            <w:proofErr w:type="spellEnd"/>
            <w:r w:rsidRPr="00003278">
              <w:rPr>
                <w:b/>
                <w:bCs/>
                <w:sz w:val="18"/>
                <w:szCs w:val="18"/>
              </w:rPr>
              <w:t>.</w:t>
            </w:r>
          </w:p>
        </w:tc>
      </w:tr>
      <w:tr w:rsidR="00003278" w:rsidRPr="00003278" w:rsidTr="00003278">
        <w:trPr>
          <w:trHeight w:val="240"/>
        </w:trPr>
        <w:tc>
          <w:tcPr>
            <w:tcW w:w="250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3</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w:t>
            </w:r>
          </w:p>
        </w:tc>
      </w:tr>
      <w:tr w:rsidR="00003278" w:rsidRPr="00003278" w:rsidTr="00003278">
        <w:trPr>
          <w:trHeight w:val="945"/>
        </w:trPr>
        <w:tc>
          <w:tcPr>
            <w:tcW w:w="2504" w:type="pct"/>
            <w:shd w:val="clear" w:color="CCCCFF" w:fill="C0C0C0"/>
            <w:vAlign w:val="bottom"/>
            <w:hideMark/>
          </w:tcPr>
          <w:p w:rsidR="00003278" w:rsidRPr="00003278" w:rsidRDefault="00003278" w:rsidP="00003278">
            <w:pPr>
              <w:suppressAutoHyphens w:val="0"/>
              <w:rPr>
                <w:b/>
                <w:bCs/>
                <w:sz w:val="18"/>
                <w:szCs w:val="18"/>
              </w:rPr>
            </w:pPr>
            <w:r w:rsidRPr="00003278">
              <w:rPr>
                <w:b/>
                <w:bCs/>
                <w:sz w:val="18"/>
                <w:szCs w:val="18"/>
              </w:rPr>
              <w:t>АДМИНИСТРАЦИЯ ГОРОДСКОГО ПОСЕЛЕНИЯ ГОРОД ЧУХЛОМА ЧУХЛОМСКОГО МУНИЦИПАЛЬНОГО РАЙОНА КОСТРОМСКОЙ ОБЛАСТИ</w:t>
            </w:r>
          </w:p>
        </w:tc>
        <w:tc>
          <w:tcPr>
            <w:tcW w:w="411" w:type="pct"/>
            <w:shd w:val="clear" w:color="CCCCFF" w:fill="C0C0C0"/>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CCCCFF" w:fill="C0C0C0"/>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09" w:type="pct"/>
            <w:shd w:val="clear" w:color="CCCCFF" w:fill="C0C0C0"/>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98" w:type="pct"/>
            <w:shd w:val="clear" w:color="CCCCFF" w:fill="C0C0C0"/>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CCCCFF" w:fill="C0C0C0"/>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CCCCFF" w:fill="C0C0C0"/>
            <w:vAlign w:val="bottom"/>
            <w:hideMark/>
          </w:tcPr>
          <w:p w:rsidR="00003278" w:rsidRPr="00003278" w:rsidRDefault="00003278" w:rsidP="00003278">
            <w:pPr>
              <w:suppressAutoHyphens w:val="0"/>
              <w:jc w:val="center"/>
              <w:rPr>
                <w:b/>
                <w:bCs/>
                <w:sz w:val="18"/>
                <w:szCs w:val="18"/>
              </w:rPr>
            </w:pPr>
            <w:r w:rsidRPr="00003278">
              <w:rPr>
                <w:b/>
                <w:bCs/>
                <w:sz w:val="18"/>
                <w:szCs w:val="18"/>
              </w:rPr>
              <w:t>152 627,1</w:t>
            </w:r>
          </w:p>
        </w:tc>
      </w:tr>
      <w:tr w:rsidR="00003278" w:rsidRPr="00003278" w:rsidTr="00003278">
        <w:trPr>
          <w:trHeight w:val="360"/>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Общегосударственные вопросы</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3 373,9</w:t>
            </w:r>
          </w:p>
        </w:tc>
      </w:tr>
      <w:tr w:rsidR="00003278" w:rsidRPr="00003278" w:rsidTr="00003278">
        <w:trPr>
          <w:trHeight w:val="64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408,5</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Глава муниципального образования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408,5</w:t>
            </w:r>
          </w:p>
        </w:tc>
      </w:tr>
      <w:tr w:rsidR="00003278" w:rsidRPr="00003278" w:rsidTr="00003278">
        <w:trPr>
          <w:trHeight w:val="60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по оплате труда работников органов местного самоуправления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358,5</w:t>
            </w:r>
          </w:p>
        </w:tc>
      </w:tr>
      <w:tr w:rsidR="00003278" w:rsidRPr="00003278" w:rsidTr="00003278">
        <w:trPr>
          <w:trHeight w:val="84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358,5</w:t>
            </w:r>
          </w:p>
        </w:tc>
      </w:tr>
      <w:tr w:rsidR="00003278" w:rsidRPr="00003278" w:rsidTr="00003278">
        <w:trPr>
          <w:trHeight w:val="45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358,5</w:t>
            </w:r>
          </w:p>
        </w:tc>
      </w:tr>
      <w:tr w:rsidR="00003278" w:rsidRPr="00003278" w:rsidTr="00003278">
        <w:trPr>
          <w:trHeight w:val="53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w:t>
            </w:r>
          </w:p>
        </w:tc>
      </w:tr>
      <w:tr w:rsidR="00003278" w:rsidRPr="00003278" w:rsidTr="00003278">
        <w:trPr>
          <w:trHeight w:val="80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w:t>
            </w:r>
          </w:p>
        </w:tc>
      </w:tr>
      <w:tr w:rsidR="00003278" w:rsidRPr="00003278" w:rsidTr="00003278">
        <w:trPr>
          <w:trHeight w:val="53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w:t>
            </w:r>
          </w:p>
        </w:tc>
      </w:tr>
      <w:tr w:rsidR="00003278" w:rsidRPr="00003278" w:rsidTr="00003278">
        <w:trPr>
          <w:trHeight w:val="1058"/>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1 152,4</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Центральный аппарат органов местного самоуправления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1 152,4</w:t>
            </w:r>
          </w:p>
        </w:tc>
      </w:tr>
      <w:tr w:rsidR="00003278" w:rsidRPr="00003278" w:rsidTr="00003278">
        <w:trPr>
          <w:trHeight w:val="60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по оплате труда работников органов местного самоуправления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700,0</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700,0</w:t>
            </w:r>
          </w:p>
        </w:tc>
      </w:tr>
      <w:tr w:rsidR="00003278" w:rsidRPr="00003278" w:rsidTr="00003278">
        <w:trPr>
          <w:trHeight w:val="40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обеспечение </w:t>
            </w:r>
            <w:proofErr w:type="gramStart"/>
            <w:r w:rsidRPr="00003278">
              <w:rPr>
                <w:sz w:val="18"/>
                <w:szCs w:val="18"/>
              </w:rPr>
              <w:t>функций  органов</w:t>
            </w:r>
            <w:proofErr w:type="gramEnd"/>
            <w:r w:rsidRPr="00003278">
              <w:rPr>
                <w:sz w:val="18"/>
                <w:szCs w:val="18"/>
              </w:rPr>
              <w:t xml:space="preserve"> местного самоуправления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309,7</w:t>
            </w:r>
          </w:p>
        </w:tc>
      </w:tr>
      <w:tr w:rsidR="00003278" w:rsidRPr="00003278" w:rsidTr="00003278">
        <w:trPr>
          <w:trHeight w:val="43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250,0</w:t>
            </w:r>
          </w:p>
        </w:tc>
      </w:tr>
      <w:tr w:rsidR="00003278" w:rsidRPr="00003278" w:rsidTr="00003278">
        <w:trPr>
          <w:trHeight w:val="51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59,7</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59,7</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131,0</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128,0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128,0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3,0</w:t>
            </w:r>
          </w:p>
        </w:tc>
      </w:tr>
      <w:tr w:rsidR="00003278" w:rsidRPr="00003278" w:rsidTr="00003278">
        <w:trPr>
          <w:trHeight w:val="750"/>
        </w:trPr>
        <w:tc>
          <w:tcPr>
            <w:tcW w:w="2504" w:type="pct"/>
            <w:shd w:val="clear" w:color="auto" w:fill="auto"/>
            <w:vAlign w:val="bottom"/>
            <w:hideMark/>
          </w:tcPr>
          <w:p w:rsidR="00003278" w:rsidRPr="00003278" w:rsidRDefault="00003278" w:rsidP="00003278">
            <w:pPr>
              <w:suppressAutoHyphens w:val="0"/>
              <w:rPr>
                <w:color w:val="000000"/>
                <w:sz w:val="18"/>
                <w:szCs w:val="18"/>
              </w:rPr>
            </w:pPr>
            <w:r w:rsidRPr="00003278">
              <w:rPr>
                <w:color w:val="000000"/>
                <w:sz w:val="18"/>
                <w:szCs w:val="18"/>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r>
      <w:tr w:rsidR="00003278" w:rsidRPr="00003278" w:rsidTr="00003278">
        <w:trPr>
          <w:trHeight w:val="61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r>
      <w:tr w:rsidR="00003278" w:rsidRPr="00003278" w:rsidTr="00003278">
        <w:trPr>
          <w:trHeight w:val="612"/>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Обеспечение проведения выборов и референдумов</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07</w:t>
            </w:r>
          </w:p>
        </w:tc>
        <w:tc>
          <w:tcPr>
            <w:tcW w:w="49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578,0</w:t>
            </w:r>
          </w:p>
        </w:tc>
      </w:tr>
      <w:tr w:rsidR="00003278" w:rsidRPr="00003278" w:rsidTr="00003278">
        <w:trPr>
          <w:trHeight w:val="61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Проведение выборов и референдумов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578,0</w:t>
            </w:r>
          </w:p>
        </w:tc>
      </w:tr>
      <w:tr w:rsidR="00003278" w:rsidRPr="00003278" w:rsidTr="00003278">
        <w:trPr>
          <w:trHeight w:val="61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Проведение выборов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578,0</w:t>
            </w:r>
          </w:p>
        </w:tc>
      </w:tr>
      <w:tr w:rsidR="00003278" w:rsidRPr="00003278" w:rsidTr="00003278">
        <w:trPr>
          <w:trHeight w:val="61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578,0</w:t>
            </w:r>
          </w:p>
        </w:tc>
      </w:tr>
      <w:tr w:rsidR="00003278" w:rsidRPr="00003278" w:rsidTr="00003278">
        <w:trPr>
          <w:trHeight w:val="61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Специальные расходы</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880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578,0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Резервные фонды</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130,0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1080000000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 местных администраций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1080090010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средства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1080090010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870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общегосударственные вопросы</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1105,0</w:t>
            </w:r>
          </w:p>
        </w:tc>
      </w:tr>
      <w:tr w:rsidR="00003278" w:rsidRPr="00003278" w:rsidTr="00003278">
        <w:trPr>
          <w:trHeight w:val="67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r>
      <w:tr w:rsidR="00003278" w:rsidRPr="00003278" w:rsidTr="00003278">
        <w:trPr>
          <w:trHeight w:val="40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r>
      <w:tr w:rsidR="00003278" w:rsidRPr="00003278" w:rsidTr="00003278">
        <w:trPr>
          <w:trHeight w:val="53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Централизованные бухгалтерии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4530000000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1005,0</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900,0</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105,0</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Мобилизационная и вневойсковая подготовка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253,6</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253,6</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220,0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220,0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33,6</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33,6</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Национальная экономика</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04</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3 962,2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Дорожное хозяйство (дорожные фонды)</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3 892,2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Дорожные хозяйство</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772,2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Содержание автомобильных дорог общего пользования местного значения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772,2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772,2</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772,2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увеличение объема дорожного фонда поселений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3150020030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3150020030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3150020030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870"/>
        </w:trPr>
        <w:tc>
          <w:tcPr>
            <w:tcW w:w="2504" w:type="pct"/>
            <w:shd w:val="clear" w:color="auto" w:fill="auto"/>
            <w:hideMark/>
          </w:tcPr>
          <w:p w:rsidR="00003278" w:rsidRPr="00003278" w:rsidRDefault="00003278" w:rsidP="00003278">
            <w:pPr>
              <w:suppressAutoHyphens w:val="0"/>
              <w:rPr>
                <w:color w:val="000000"/>
                <w:sz w:val="18"/>
                <w:szCs w:val="18"/>
              </w:rPr>
            </w:pPr>
            <w:r w:rsidRPr="00003278">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3 120,0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3 120,0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98"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3 120,0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вопросы в области национальной экономики</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04</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70,0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Градостроительство</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04</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70,0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градостроительства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Жилищно-коммунальное хозяйство</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141 215,2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Жилищное хозяйство</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230,0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Жилищный фонд</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230,0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Капремонт жилфонда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170,0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170,0</w:t>
            </w:r>
          </w:p>
        </w:tc>
      </w:tr>
      <w:tr w:rsidR="00003278" w:rsidRPr="00003278" w:rsidTr="00003278">
        <w:trPr>
          <w:trHeight w:val="49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170,0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Капремонт жилфонда многоквартирных домов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3520002020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3520002020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56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3520002020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Коммунальное хозяйство</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125 178,4</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Коммунальное хозяйство</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125 178,4</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Прочие мероприятия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r>
      <w:tr w:rsidR="00003278" w:rsidRPr="00003278" w:rsidTr="00003278">
        <w:trPr>
          <w:trHeight w:val="62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r>
      <w:tr w:rsidR="00003278" w:rsidRPr="00003278" w:rsidTr="00003278">
        <w:trPr>
          <w:trHeight w:val="103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направленные на мероприятия в целях реализации проектов развития, основанных на общественных инициативах по благоустройству (Устройство водопровода)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36100S1300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1 769,3</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36100S1300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1 769,3</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36100S1300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1 769,3</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Федеральный проект «Чистая вода»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361F500000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122839,1</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Строительство и реконструкция (модернизация) объектов питьевого водоснабжения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361F552430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122839,1</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361F552430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122839,1</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361F552430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122839,1</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Благоустройство</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4 660,2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Благоустройство</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4 660,2</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направленные на благоустройство территорий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340,0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340,0</w:t>
            </w:r>
          </w:p>
        </w:tc>
      </w:tr>
      <w:tr w:rsidR="00003278" w:rsidRPr="00003278" w:rsidTr="00003278">
        <w:trPr>
          <w:trHeight w:val="61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340,0</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110,0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100,0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10,0</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направленные на мероприятия в целях реализации проектов развития, основанных на общественных инициативах по благоустройству (Модернизация системы освещения)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36200S1300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483,5</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36200S1300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483,5</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36200S1300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color w:val="000000"/>
                <w:sz w:val="18"/>
                <w:szCs w:val="18"/>
              </w:rPr>
            </w:pPr>
            <w:r w:rsidRPr="00003278">
              <w:rPr>
                <w:color w:val="000000"/>
                <w:sz w:val="18"/>
                <w:szCs w:val="18"/>
              </w:rPr>
              <w:t>483,5</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мероприятий в рамках муниципального этапа конкурса «Народный бюджет»</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3620000700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3726,7</w:t>
            </w:r>
          </w:p>
        </w:tc>
      </w:tr>
      <w:tr w:rsidR="00003278" w:rsidRPr="00003278" w:rsidTr="00003278">
        <w:trPr>
          <w:trHeight w:val="73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362000070Б</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3726,7</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362000070Б</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3726,7</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362000070Б</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3726,7</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вопросы в области жилищно-коммунального хозяйства</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11 146,6</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Прочие мероприятия в области жилищно-коммунального хозяйства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11 146,6</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9 973,0</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6 500,0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6 500,0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3 400,0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3 400,0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73,0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73,0</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1 173,6</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648,6</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648,6</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Образование</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07</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9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1 066,7</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Молодежная политика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1 066,7</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860,7</w:t>
            </w:r>
          </w:p>
        </w:tc>
      </w:tr>
      <w:tr w:rsidR="00003278" w:rsidRPr="00003278" w:rsidTr="00003278">
        <w:trPr>
          <w:trHeight w:val="73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710,7</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710,7</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150,0</w:t>
            </w:r>
          </w:p>
        </w:tc>
      </w:tr>
      <w:tr w:rsidR="00003278" w:rsidRPr="00003278" w:rsidTr="00003278">
        <w:trPr>
          <w:trHeight w:val="50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49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206,0</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191,0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191,0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w:t>
            </w:r>
          </w:p>
        </w:tc>
      </w:tr>
      <w:tr w:rsidR="00003278" w:rsidRPr="00003278" w:rsidTr="00003278">
        <w:trPr>
          <w:trHeight w:val="40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Культура, кинематография</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08</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2 617,5</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Культура, кинематография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2 617,5</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Дома культуры, кинотеатры</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2 617,5</w:t>
            </w:r>
          </w:p>
        </w:tc>
      </w:tr>
      <w:tr w:rsidR="00003278" w:rsidRPr="00003278" w:rsidTr="00003278">
        <w:trPr>
          <w:trHeight w:val="780"/>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317,5</w:t>
            </w:r>
          </w:p>
        </w:tc>
      </w:tr>
      <w:tr w:rsidR="00003278" w:rsidRPr="00003278" w:rsidTr="00003278">
        <w:trPr>
          <w:trHeight w:val="71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253,5</w:t>
            </w:r>
          </w:p>
        </w:tc>
      </w:tr>
      <w:tr w:rsidR="00003278" w:rsidRPr="00003278" w:rsidTr="00003278">
        <w:trPr>
          <w:trHeight w:val="50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253,5</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91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2 175,0</w:t>
            </w:r>
          </w:p>
        </w:tc>
      </w:tr>
      <w:tr w:rsidR="00003278" w:rsidRPr="00003278" w:rsidTr="00003278">
        <w:trPr>
          <w:trHeight w:val="77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750,0</w:t>
            </w:r>
          </w:p>
        </w:tc>
      </w:tr>
      <w:tr w:rsidR="00003278" w:rsidRPr="00003278" w:rsidTr="00003278">
        <w:trPr>
          <w:trHeight w:val="43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750,0</w:t>
            </w:r>
          </w:p>
        </w:tc>
      </w:tr>
      <w:tr w:rsidR="00003278" w:rsidRPr="00003278" w:rsidTr="00003278">
        <w:trPr>
          <w:trHeight w:val="37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1 400,0</w:t>
            </w:r>
          </w:p>
        </w:tc>
      </w:tr>
      <w:tr w:rsidR="00003278" w:rsidRPr="00003278" w:rsidTr="00003278">
        <w:trPr>
          <w:trHeight w:val="58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1 400,0</w:t>
            </w:r>
          </w:p>
        </w:tc>
      </w:tr>
      <w:tr w:rsidR="00003278" w:rsidRPr="00003278" w:rsidTr="00003278">
        <w:trPr>
          <w:trHeight w:val="35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357"/>
        </w:trPr>
        <w:tc>
          <w:tcPr>
            <w:tcW w:w="2504"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58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125,0</w:t>
            </w:r>
          </w:p>
        </w:tc>
      </w:tr>
      <w:tr w:rsidR="00003278" w:rsidRPr="00003278" w:rsidTr="00003278">
        <w:trPr>
          <w:trHeight w:val="74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Расходы на выполнение обязательств по судебным актам исполнительным листам, </w:t>
            </w:r>
            <w:proofErr w:type="spellStart"/>
            <w:r w:rsidRPr="00003278">
              <w:rPr>
                <w:sz w:val="18"/>
                <w:szCs w:val="18"/>
              </w:rPr>
              <w:t>предъявленым</w:t>
            </w:r>
            <w:proofErr w:type="spellEnd"/>
            <w:r w:rsidRPr="00003278">
              <w:rPr>
                <w:sz w:val="18"/>
                <w:szCs w:val="18"/>
              </w:rPr>
              <w:t xml:space="preserve"> муниципальным учреждениям</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125,0</w:t>
            </w:r>
          </w:p>
        </w:tc>
      </w:tr>
      <w:tr w:rsidR="00003278" w:rsidRPr="00003278" w:rsidTr="00003278">
        <w:trPr>
          <w:trHeight w:val="44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125,0</w:t>
            </w:r>
          </w:p>
        </w:tc>
      </w:tr>
      <w:tr w:rsidR="00003278" w:rsidRPr="00003278" w:rsidTr="00003278">
        <w:trPr>
          <w:trHeight w:val="40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52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40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402"/>
        </w:trPr>
        <w:tc>
          <w:tcPr>
            <w:tcW w:w="2504"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462"/>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Физическая культура и спорт</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11</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9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138,0</w:t>
            </w:r>
          </w:p>
        </w:tc>
      </w:tr>
      <w:tr w:rsidR="00003278" w:rsidRPr="00003278" w:rsidTr="00003278">
        <w:trPr>
          <w:trHeight w:val="447"/>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Другие вопросы в области физической культуры и спорта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46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Физкультура и спорт</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4870000000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37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физкультуры и спорта</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312"/>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585"/>
        </w:trPr>
        <w:tc>
          <w:tcPr>
            <w:tcW w:w="2504"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8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0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98"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411"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79"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315"/>
        </w:trPr>
        <w:tc>
          <w:tcPr>
            <w:tcW w:w="2504"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ВСЕГО расходов</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28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0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98"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11"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79"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152 627,1</w:t>
            </w:r>
          </w:p>
        </w:tc>
      </w:tr>
    </w:tbl>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2565"/>
        </w:tabs>
        <w:ind w:firstLine="709"/>
        <w:jc w:val="right"/>
        <w:rPr>
          <w:sz w:val="18"/>
          <w:szCs w:val="18"/>
        </w:rPr>
      </w:pPr>
      <w:bookmarkStart w:id="2" w:name="RANGE!B1:I359"/>
      <w:bookmarkEnd w:id="2"/>
      <w:r w:rsidRPr="00003278">
        <w:rPr>
          <w:sz w:val="18"/>
          <w:szCs w:val="18"/>
        </w:rPr>
        <w:t xml:space="preserve">Приложение № 8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№36</w:t>
      </w:r>
    </w:p>
    <w:p w:rsidR="00003278" w:rsidRPr="00003278" w:rsidRDefault="00003278" w:rsidP="00003278">
      <w:pPr>
        <w:tabs>
          <w:tab w:val="left" w:pos="1860"/>
        </w:tabs>
        <w:ind w:firstLine="709"/>
        <w:jc w:val="center"/>
        <w:rPr>
          <w:sz w:val="18"/>
          <w:szCs w:val="18"/>
        </w:rPr>
      </w:pPr>
    </w:p>
    <w:p w:rsidR="00003278" w:rsidRPr="00003278" w:rsidRDefault="00003278" w:rsidP="00003278">
      <w:pPr>
        <w:tabs>
          <w:tab w:val="left" w:pos="1860"/>
        </w:tabs>
        <w:ind w:firstLine="709"/>
        <w:jc w:val="center"/>
        <w:rPr>
          <w:sz w:val="18"/>
          <w:szCs w:val="18"/>
        </w:rPr>
      </w:pPr>
      <w:r w:rsidRPr="00003278">
        <w:rPr>
          <w:b/>
          <w:sz w:val="18"/>
          <w:szCs w:val="18"/>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2023 И 2024 ГОДОВ</w:t>
      </w:r>
    </w:p>
    <w:p w:rsidR="00003278" w:rsidRPr="00003278" w:rsidRDefault="00003278" w:rsidP="00003278">
      <w:pPr>
        <w:tabs>
          <w:tab w:val="left" w:pos="1860"/>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076"/>
        <w:gridCol w:w="761"/>
        <w:gridCol w:w="1072"/>
        <w:gridCol w:w="1127"/>
        <w:gridCol w:w="945"/>
        <w:gridCol w:w="895"/>
        <w:gridCol w:w="895"/>
      </w:tblGrid>
      <w:tr w:rsidR="00003278" w:rsidRPr="00003278" w:rsidTr="00003278">
        <w:trPr>
          <w:trHeight w:val="600"/>
        </w:trPr>
        <w:tc>
          <w:tcPr>
            <w:tcW w:w="2289"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Наименование показателя</w:t>
            </w:r>
          </w:p>
        </w:tc>
        <w:tc>
          <w:tcPr>
            <w:tcW w:w="374"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Ведомство</w:t>
            </w:r>
          </w:p>
        </w:tc>
        <w:tc>
          <w:tcPr>
            <w:tcW w:w="262"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Раздел</w:t>
            </w:r>
          </w:p>
        </w:tc>
        <w:tc>
          <w:tcPr>
            <w:tcW w:w="373"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Подраздел</w:t>
            </w:r>
          </w:p>
        </w:tc>
        <w:tc>
          <w:tcPr>
            <w:tcW w:w="454"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Целевая статья</w:t>
            </w:r>
          </w:p>
        </w:tc>
        <w:tc>
          <w:tcPr>
            <w:tcW w:w="375"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Вид расходов</w:t>
            </w:r>
          </w:p>
        </w:tc>
        <w:tc>
          <w:tcPr>
            <w:tcW w:w="436"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 xml:space="preserve">План на 2023 год, </w:t>
            </w:r>
            <w:proofErr w:type="spellStart"/>
            <w:r w:rsidRPr="00003278">
              <w:rPr>
                <w:b/>
                <w:bCs/>
                <w:sz w:val="18"/>
                <w:szCs w:val="18"/>
              </w:rPr>
              <w:t>тыс.руб</w:t>
            </w:r>
            <w:proofErr w:type="spellEnd"/>
            <w:r w:rsidRPr="00003278">
              <w:rPr>
                <w:b/>
                <w:bCs/>
                <w:sz w:val="18"/>
                <w:szCs w:val="18"/>
              </w:rPr>
              <w:t>.</w:t>
            </w:r>
          </w:p>
        </w:tc>
        <w:tc>
          <w:tcPr>
            <w:tcW w:w="436" w:type="pct"/>
            <w:shd w:val="clear" w:color="auto" w:fill="auto"/>
            <w:vAlign w:val="center"/>
            <w:hideMark/>
          </w:tcPr>
          <w:p w:rsidR="00003278" w:rsidRPr="00003278" w:rsidRDefault="00003278" w:rsidP="00003278">
            <w:pPr>
              <w:suppressAutoHyphens w:val="0"/>
              <w:jc w:val="center"/>
              <w:rPr>
                <w:b/>
                <w:bCs/>
                <w:sz w:val="18"/>
                <w:szCs w:val="18"/>
              </w:rPr>
            </w:pPr>
            <w:r w:rsidRPr="00003278">
              <w:rPr>
                <w:b/>
                <w:bCs/>
                <w:sz w:val="18"/>
                <w:szCs w:val="18"/>
              </w:rPr>
              <w:t xml:space="preserve">План на 2024 год, </w:t>
            </w:r>
            <w:proofErr w:type="spellStart"/>
            <w:r w:rsidRPr="00003278">
              <w:rPr>
                <w:b/>
                <w:bCs/>
                <w:sz w:val="18"/>
                <w:szCs w:val="18"/>
              </w:rPr>
              <w:t>тыс.руб</w:t>
            </w:r>
            <w:proofErr w:type="spellEnd"/>
            <w:r w:rsidRPr="00003278">
              <w:rPr>
                <w:b/>
                <w:bCs/>
                <w:sz w:val="18"/>
                <w:szCs w:val="18"/>
              </w:rPr>
              <w:t>.</w:t>
            </w:r>
          </w:p>
        </w:tc>
      </w:tr>
      <w:tr w:rsidR="00003278" w:rsidRPr="00003278" w:rsidTr="00003278">
        <w:trPr>
          <w:trHeight w:val="240"/>
        </w:trPr>
        <w:tc>
          <w:tcPr>
            <w:tcW w:w="2289"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3</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w:t>
            </w:r>
          </w:p>
        </w:tc>
      </w:tr>
      <w:tr w:rsidR="00003278" w:rsidRPr="00003278" w:rsidTr="00003278">
        <w:trPr>
          <w:trHeight w:val="945"/>
        </w:trPr>
        <w:tc>
          <w:tcPr>
            <w:tcW w:w="2289" w:type="pct"/>
            <w:shd w:val="clear" w:color="CCCCFF" w:fill="C0C0C0"/>
            <w:vAlign w:val="bottom"/>
            <w:hideMark/>
          </w:tcPr>
          <w:p w:rsidR="00003278" w:rsidRPr="00003278" w:rsidRDefault="00003278" w:rsidP="00003278">
            <w:pPr>
              <w:suppressAutoHyphens w:val="0"/>
              <w:rPr>
                <w:b/>
                <w:bCs/>
                <w:sz w:val="18"/>
                <w:szCs w:val="18"/>
              </w:rPr>
            </w:pPr>
            <w:r w:rsidRPr="00003278">
              <w:rPr>
                <w:b/>
                <w:bCs/>
                <w:sz w:val="18"/>
                <w:szCs w:val="18"/>
              </w:rPr>
              <w:t>АДМИНИСТРАЦИЯ ГОРОДСКОГО ПОСЕЛЕНИЯ ГОРОД ЧУХЛОМА ЧУХЛОМСКОГО МУНИЦИПАЛЬНОГО РАЙОНА КОСТРОМСКОЙ ОБЛАСТИ</w:t>
            </w:r>
          </w:p>
        </w:tc>
        <w:tc>
          <w:tcPr>
            <w:tcW w:w="374" w:type="pct"/>
            <w:shd w:val="clear" w:color="CCCCFF" w:fill="C0C0C0"/>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CCCCFF" w:fill="C0C0C0"/>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73" w:type="pct"/>
            <w:shd w:val="clear" w:color="CCCCFF" w:fill="C0C0C0"/>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54" w:type="pct"/>
            <w:shd w:val="clear" w:color="CCCCFF" w:fill="C0C0C0"/>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CCCCFF" w:fill="C0C0C0"/>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CCCCFF" w:fill="C0C0C0"/>
            <w:vAlign w:val="bottom"/>
            <w:hideMark/>
          </w:tcPr>
          <w:p w:rsidR="00003278" w:rsidRPr="00003278" w:rsidRDefault="00003278" w:rsidP="00003278">
            <w:pPr>
              <w:suppressAutoHyphens w:val="0"/>
              <w:jc w:val="center"/>
              <w:rPr>
                <w:b/>
                <w:bCs/>
                <w:sz w:val="18"/>
                <w:szCs w:val="18"/>
              </w:rPr>
            </w:pPr>
            <w:r w:rsidRPr="00003278">
              <w:rPr>
                <w:b/>
                <w:bCs/>
                <w:sz w:val="18"/>
                <w:szCs w:val="18"/>
              </w:rPr>
              <w:t>26 788,1</w:t>
            </w:r>
          </w:p>
        </w:tc>
        <w:tc>
          <w:tcPr>
            <w:tcW w:w="436" w:type="pct"/>
            <w:shd w:val="clear" w:color="CCCCFF" w:fill="C0C0C0"/>
            <w:vAlign w:val="bottom"/>
            <w:hideMark/>
          </w:tcPr>
          <w:p w:rsidR="00003278" w:rsidRPr="00003278" w:rsidRDefault="00003278" w:rsidP="00003278">
            <w:pPr>
              <w:suppressAutoHyphens w:val="0"/>
              <w:jc w:val="center"/>
              <w:rPr>
                <w:b/>
                <w:bCs/>
                <w:sz w:val="18"/>
                <w:szCs w:val="18"/>
              </w:rPr>
            </w:pPr>
            <w:r w:rsidRPr="00003278">
              <w:rPr>
                <w:b/>
                <w:bCs/>
                <w:sz w:val="18"/>
                <w:szCs w:val="18"/>
              </w:rPr>
              <w:t>26 555,4</w:t>
            </w:r>
          </w:p>
        </w:tc>
      </w:tr>
      <w:tr w:rsidR="00003278" w:rsidRPr="00003278" w:rsidTr="00003278">
        <w:trPr>
          <w:trHeight w:val="36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Общегосударственные вопросы</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3 190,7</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3 261,2</w:t>
            </w:r>
          </w:p>
        </w:tc>
      </w:tr>
      <w:tr w:rsidR="00003278" w:rsidRPr="00003278" w:rsidTr="00003278">
        <w:trPr>
          <w:trHeight w:val="64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Функционирование высшего должностного лица субъекта Российской Федерации и муниципального образования </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428,3</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460,0</w:t>
            </w:r>
          </w:p>
        </w:tc>
      </w:tr>
      <w:tr w:rsidR="00003278" w:rsidRPr="00003278" w:rsidTr="00003278">
        <w:trPr>
          <w:trHeight w:val="6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Глава муниципального образования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428,3</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460,0</w:t>
            </w:r>
          </w:p>
        </w:tc>
      </w:tr>
      <w:tr w:rsidR="00003278" w:rsidRPr="00003278" w:rsidTr="00003278">
        <w:trPr>
          <w:trHeight w:val="81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по оплате труда работников органов местного самоуправления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428,3</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w:t>
            </w:r>
          </w:p>
        </w:tc>
      </w:tr>
      <w:tr w:rsidR="00003278" w:rsidRPr="00003278" w:rsidTr="00003278">
        <w:trPr>
          <w:trHeight w:val="84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368,3</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400,0</w:t>
            </w:r>
          </w:p>
        </w:tc>
      </w:tr>
      <w:tr w:rsidR="00003278" w:rsidRPr="00003278" w:rsidTr="00003278">
        <w:trPr>
          <w:trHeight w:val="45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1020000110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368,3</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400,0</w:t>
            </w:r>
          </w:p>
        </w:tc>
      </w:tr>
      <w:tr w:rsidR="00003278" w:rsidRPr="00003278" w:rsidTr="00003278">
        <w:trPr>
          <w:trHeight w:val="53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80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53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1020000990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1058"/>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1 275,7</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1 304,5</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Центральный аппарат исполнительных органов муниципальной власти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1 275,7</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1 304,5</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по оплате труда работников органов местного самоуправления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770,0</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770,0</w:t>
            </w:r>
          </w:p>
        </w:tc>
      </w:tr>
      <w:tr w:rsidR="00003278" w:rsidRPr="00003278" w:rsidTr="00003278">
        <w:trPr>
          <w:trHeight w:val="40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Обеспечение функций муниципальных органов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359,7</w:t>
            </w:r>
          </w:p>
        </w:tc>
      </w:tr>
      <w:tr w:rsidR="00003278" w:rsidRPr="00003278" w:rsidTr="00003278">
        <w:trPr>
          <w:trHeight w:val="43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300,0</w:t>
            </w:r>
          </w:p>
        </w:tc>
      </w:tr>
      <w:tr w:rsidR="00003278" w:rsidRPr="00003278" w:rsidTr="00003278">
        <w:trPr>
          <w:trHeight w:val="51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300,0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59,7</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Уплата налогов,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59,7</w:t>
            </w:r>
          </w:p>
        </w:tc>
      </w:tr>
      <w:tr w:rsidR="00003278" w:rsidRPr="00003278" w:rsidTr="00003278">
        <w:trPr>
          <w:trHeight w:val="49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163,1</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w:t>
            </w:r>
          </w:p>
        </w:tc>
      </w:tr>
      <w:tr w:rsidR="00003278" w:rsidRPr="00003278" w:rsidTr="00003278">
        <w:trPr>
          <w:trHeight w:val="6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r>
      <w:tr w:rsidR="00003278" w:rsidRPr="00003278" w:rsidTr="00003278">
        <w:trPr>
          <w:trHeight w:val="61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1040072090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11,7</w:t>
            </w:r>
          </w:p>
        </w:tc>
      </w:tr>
      <w:tr w:rsidR="00003278" w:rsidRPr="00003278" w:rsidTr="00003278">
        <w:trPr>
          <w:trHeight w:val="612"/>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Обеспечение проведения выборов и референдумов</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07</w:t>
            </w:r>
          </w:p>
        </w:tc>
        <w:tc>
          <w:tcPr>
            <w:tcW w:w="45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75"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r>
      <w:tr w:rsidR="00003278" w:rsidRPr="00003278" w:rsidTr="00003278">
        <w:trPr>
          <w:trHeight w:val="61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Проведение выборов и референдумов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61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Проведение выборов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61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61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Специальные расходы</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1070020120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880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Резервные фонды</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130,0</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130,0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1080000000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фонды местных администраций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1080090010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Резервные средства</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1080090010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870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общегосударственные вопросы</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1 356,7</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1 366,7</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Реализация  функций</w:t>
            </w:r>
            <w:proofErr w:type="gramEnd"/>
            <w:r w:rsidRPr="00003278">
              <w:rPr>
                <w:sz w:val="18"/>
                <w:szCs w:val="18"/>
              </w:rPr>
              <w:t>, связанных с общегосударственным управлением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125,0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Реализация государственных функций, связанных с общегосударственным управлением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1090010300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Централизованные бухгалтерии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1 231,7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1 241,7</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971,7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991,7</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811,7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831,7</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811,7</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831,7</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160,0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160,0</w:t>
            </w:r>
          </w:p>
        </w:tc>
      </w:tr>
      <w:tr w:rsidR="00003278" w:rsidRPr="00003278" w:rsidTr="00003278">
        <w:trPr>
          <w:trHeight w:val="49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250,0</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4530000990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Мобилизационная и вневойсковая подготовка</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261,9</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271,0</w:t>
            </w:r>
          </w:p>
        </w:tc>
      </w:tr>
      <w:tr w:rsidR="00003278" w:rsidRPr="00003278" w:rsidTr="00003278">
        <w:trPr>
          <w:trHeight w:val="49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261,9</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271,0</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225,0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государственных (муниципальных) органов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225,0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36,9</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46,0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4010051180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36,9</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46,0</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Национальная экономика</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04</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6 086,1</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6 132,6</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Дорожное хозяйство (дорожные фонды)</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5 927,8</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5 974,3</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Дорожные хозяйство</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727,8</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774,3</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Содержание автомобильных дорог общего пользования местного значения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727,8</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774,3</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727,8</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774,3</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3150020020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727,8</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774,3</w:t>
            </w:r>
          </w:p>
        </w:tc>
      </w:tr>
      <w:tr w:rsidR="00003278" w:rsidRPr="00003278" w:rsidTr="00003278">
        <w:trPr>
          <w:trHeight w:val="63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мероприятий на ремонт и содержание автомобильных дорог общего пользования местного значения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5 200,0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5 200,0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09</w:t>
            </w:r>
          </w:p>
        </w:tc>
        <w:tc>
          <w:tcPr>
            <w:tcW w:w="454" w:type="pct"/>
            <w:shd w:val="clear" w:color="auto" w:fill="auto"/>
            <w:noWrap/>
            <w:vAlign w:val="bottom"/>
            <w:hideMark/>
          </w:tcPr>
          <w:p w:rsidR="00003278" w:rsidRPr="00003278" w:rsidRDefault="00003278" w:rsidP="00003278">
            <w:pPr>
              <w:suppressAutoHyphens w:val="0"/>
              <w:jc w:val="center"/>
              <w:rPr>
                <w:sz w:val="18"/>
                <w:szCs w:val="18"/>
              </w:rPr>
            </w:pPr>
            <w:r w:rsidRPr="00003278">
              <w:rPr>
                <w:sz w:val="18"/>
                <w:szCs w:val="18"/>
              </w:rPr>
              <w:t>31500S1190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5 200,0</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Другие вопросы в области национальной экономики</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04</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158,3</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158,3</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Градостроительство</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04</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158,3</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158,3</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градостроительства</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158,3</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158,3</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158,3</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158,3</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158,3</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158,3</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Межбюджетные трансферты</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Иные межбюджетные трансферты </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04</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3380020400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Жилищно-коммунальное хозяйство</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13 068,4</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12 503,8</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Жилищное хозяйство</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330,0</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330,0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Жилищный фонд </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330,0</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330,0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Капремонт жилфонда</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270,0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270,0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270,0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270,0</w:t>
            </w:r>
          </w:p>
        </w:tc>
      </w:tr>
      <w:tr w:rsidR="00003278" w:rsidRPr="00003278" w:rsidTr="00003278">
        <w:trPr>
          <w:trHeight w:val="49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3500002010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270,0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270,0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Капремонт жилфонда многоквартирных домов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60,0</w:t>
            </w:r>
          </w:p>
        </w:tc>
      </w:tr>
      <w:tr w:rsidR="00003278" w:rsidRPr="00003278" w:rsidTr="00003278">
        <w:trPr>
          <w:trHeight w:val="56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3500002020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230,0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230,0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Коммунальное хозяйство</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570,0</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570,0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Коммунальное хозяйство</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570,0</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570,0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Прочие мероприятия </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r>
      <w:tr w:rsidR="00003278" w:rsidRPr="00003278" w:rsidTr="00003278">
        <w:trPr>
          <w:trHeight w:val="62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3610020050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r>
      <w:tr w:rsidR="00003278" w:rsidRPr="00003278" w:rsidTr="00003278">
        <w:trPr>
          <w:trHeight w:val="103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02</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3610020060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550,0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Благоустройство</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645,0</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645,0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Благоустройство</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645,0</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645,0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направленные на благоустройство территорий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645,0</w:t>
            </w:r>
          </w:p>
        </w:tc>
      </w:tr>
      <w:tr w:rsidR="00003278" w:rsidRPr="00003278" w:rsidTr="00003278">
        <w:trPr>
          <w:trHeight w:val="61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03</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3620020100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645,0</w:t>
            </w:r>
          </w:p>
        </w:tc>
      </w:tr>
      <w:tr w:rsidR="00003278" w:rsidRPr="00003278" w:rsidTr="00003278">
        <w:trPr>
          <w:trHeight w:val="63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Прочие мероприятия в области жилищно-коммунального хозяйства</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11 523,4</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10 958,8</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Прочие мероприятия в области жилищно-коммунального хозяйства</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11 523,4</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10 958,8</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9 718,4</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9 838,0</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5 245,0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5 265,0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5 245,0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5 265,0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4 398,4</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4 500,0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4 398,4</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4 500,0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73,0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73,0</w:t>
            </w:r>
          </w:p>
        </w:tc>
      </w:tr>
      <w:tr w:rsidR="00003278" w:rsidRPr="00003278" w:rsidTr="00003278">
        <w:trPr>
          <w:trHeight w:val="49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1 805,0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1 120,8</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510,0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510,0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1 300,0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605,0</w:t>
            </w:r>
          </w:p>
        </w:tc>
      </w:tr>
      <w:tr w:rsidR="00003278" w:rsidRPr="00003278" w:rsidTr="00003278">
        <w:trPr>
          <w:trHeight w:val="52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1 300,0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605,0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5,8</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3630000990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5,8</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Образование</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07</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5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75"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1 497,0</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1 566,6</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Молодежная политика </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1 497,0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1 566,6</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 xml:space="preserve">Молодежная политика </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1 497,0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1 566,6</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1 325,0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1 375,0</w:t>
            </w:r>
          </w:p>
        </w:tc>
      </w:tr>
      <w:tr w:rsidR="00003278" w:rsidRPr="00003278" w:rsidTr="00003278">
        <w:trPr>
          <w:trHeight w:val="73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1 100,0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1 150,0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1 100,0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1 150,0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r>
      <w:tr w:rsidR="00003278" w:rsidRPr="00003278" w:rsidTr="00003278">
        <w:trPr>
          <w:trHeight w:val="50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49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172,0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191,6</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170,0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190,0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170,0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190,0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Исполнение судебных актов</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4310000990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1,6</w:t>
            </w:r>
          </w:p>
        </w:tc>
      </w:tr>
      <w:tr w:rsidR="00003278" w:rsidRPr="00003278" w:rsidTr="00003278">
        <w:trPr>
          <w:trHeight w:val="405"/>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Культура, кинематография</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08</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2 546,0</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2 682,2</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Культура, кинематография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2 546,0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2 682,2</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Дома культуры, кинотеатры</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2 546,0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2 682,2</w:t>
            </w:r>
          </w:p>
        </w:tc>
      </w:tr>
      <w:tr w:rsidR="00003278" w:rsidRPr="00003278" w:rsidTr="00003278">
        <w:trPr>
          <w:trHeight w:val="78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290,0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295,0</w:t>
            </w:r>
          </w:p>
        </w:tc>
      </w:tr>
      <w:tr w:rsidR="00003278" w:rsidRPr="00003278" w:rsidTr="00003278">
        <w:trPr>
          <w:trHeight w:val="71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65,0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r>
      <w:tr w:rsidR="00003278" w:rsidRPr="00003278" w:rsidTr="00003278">
        <w:trPr>
          <w:trHeight w:val="50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300"/>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840"/>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2 155,0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2 291,5</w:t>
            </w:r>
          </w:p>
        </w:tc>
      </w:tr>
      <w:tr w:rsidR="00003278" w:rsidRPr="00003278" w:rsidTr="00003278">
        <w:trPr>
          <w:trHeight w:val="77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730,0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786,0</w:t>
            </w:r>
          </w:p>
        </w:tc>
      </w:tr>
      <w:tr w:rsidR="00003278" w:rsidRPr="00003278" w:rsidTr="00003278">
        <w:trPr>
          <w:trHeight w:val="43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730,0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786,0</w:t>
            </w:r>
          </w:p>
        </w:tc>
      </w:tr>
      <w:tr w:rsidR="00003278" w:rsidRPr="00003278" w:rsidTr="00003278">
        <w:trPr>
          <w:trHeight w:val="37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1 480,5</w:t>
            </w:r>
          </w:p>
        </w:tc>
      </w:tr>
      <w:tr w:rsidR="00003278" w:rsidRPr="00003278" w:rsidTr="00003278">
        <w:trPr>
          <w:trHeight w:val="58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1 480,5</w:t>
            </w:r>
          </w:p>
        </w:tc>
      </w:tr>
      <w:tr w:rsidR="00003278" w:rsidRPr="00003278" w:rsidTr="00003278">
        <w:trPr>
          <w:trHeight w:val="35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357"/>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4400000590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25,0</w:t>
            </w:r>
          </w:p>
        </w:tc>
      </w:tr>
      <w:tr w:rsidR="00003278" w:rsidRPr="00003278" w:rsidTr="00003278">
        <w:trPr>
          <w:trHeight w:val="58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выполнение обязательств по судебным актам по исполнительным листам, предъявленным к муниципальным учреждениям</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95,7</w:t>
            </w:r>
          </w:p>
        </w:tc>
      </w:tr>
      <w:tr w:rsidR="00003278" w:rsidRPr="00003278" w:rsidTr="00003278">
        <w:trPr>
          <w:trHeight w:val="74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95,0</w:t>
            </w:r>
          </w:p>
        </w:tc>
      </w:tr>
      <w:tr w:rsidR="00003278" w:rsidRPr="00003278" w:rsidTr="00003278">
        <w:trPr>
          <w:trHeight w:val="44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Расходы на выплату персоналу казенных учреждений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95,0</w:t>
            </w:r>
          </w:p>
        </w:tc>
      </w:tr>
      <w:tr w:rsidR="00003278" w:rsidRPr="00003278" w:rsidTr="00003278">
        <w:trPr>
          <w:trHeight w:val="40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бюджетные ассигнования</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r>
      <w:tr w:rsidR="00003278" w:rsidRPr="00003278" w:rsidTr="00003278">
        <w:trPr>
          <w:trHeight w:val="402"/>
        </w:trPr>
        <w:tc>
          <w:tcPr>
            <w:tcW w:w="2289" w:type="pct"/>
            <w:shd w:val="clear" w:color="auto" w:fill="auto"/>
            <w:vAlign w:val="bottom"/>
            <w:hideMark/>
          </w:tcPr>
          <w:p w:rsidR="00003278" w:rsidRPr="00003278" w:rsidRDefault="00003278" w:rsidP="00003278">
            <w:pPr>
              <w:suppressAutoHyphens w:val="0"/>
              <w:rPr>
                <w:sz w:val="18"/>
                <w:szCs w:val="18"/>
              </w:rPr>
            </w:pPr>
            <w:proofErr w:type="gramStart"/>
            <w:r w:rsidRPr="00003278">
              <w:rPr>
                <w:sz w:val="18"/>
                <w:szCs w:val="18"/>
              </w:rPr>
              <w:t>Уплата  налогов</w:t>
            </w:r>
            <w:proofErr w:type="gramEnd"/>
            <w:r w:rsidRPr="00003278">
              <w:rPr>
                <w:sz w:val="18"/>
                <w:szCs w:val="18"/>
              </w:rPr>
              <w:t>, сборов и иных платежей</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08</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01</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4400000990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830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0,7</w:t>
            </w:r>
          </w:p>
        </w:tc>
      </w:tr>
      <w:tr w:rsidR="00003278" w:rsidRPr="00003278" w:rsidTr="00003278">
        <w:trPr>
          <w:trHeight w:val="462"/>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Физическая культура и спорт</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936</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11</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00</w:t>
            </w:r>
          </w:p>
        </w:tc>
        <w:tc>
          <w:tcPr>
            <w:tcW w:w="45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75"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138,0</w:t>
            </w:r>
          </w:p>
        </w:tc>
        <w:tc>
          <w:tcPr>
            <w:tcW w:w="436"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138,0</w:t>
            </w:r>
          </w:p>
        </w:tc>
      </w:tr>
      <w:tr w:rsidR="00003278" w:rsidRPr="00003278" w:rsidTr="00003278">
        <w:trPr>
          <w:trHeight w:val="447"/>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Другие вопросы в области физической культуры и спорта</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46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Физкультура и спорт</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4870000000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37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Мероприятия в области физкультуры и спорта</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 </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312"/>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Закупка товаров, работ и услуг для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200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585"/>
        </w:trPr>
        <w:tc>
          <w:tcPr>
            <w:tcW w:w="2289" w:type="pct"/>
            <w:shd w:val="clear" w:color="auto" w:fill="auto"/>
            <w:vAlign w:val="bottom"/>
            <w:hideMark/>
          </w:tcPr>
          <w:p w:rsidR="00003278" w:rsidRPr="00003278" w:rsidRDefault="00003278" w:rsidP="00003278">
            <w:pPr>
              <w:suppressAutoHyphens w:val="0"/>
              <w:rPr>
                <w:sz w:val="18"/>
                <w:szCs w:val="18"/>
              </w:rPr>
            </w:pPr>
            <w:r w:rsidRPr="00003278">
              <w:rPr>
                <w:sz w:val="18"/>
                <w:szCs w:val="18"/>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936</w:t>
            </w:r>
          </w:p>
        </w:tc>
        <w:tc>
          <w:tcPr>
            <w:tcW w:w="262"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11</w:t>
            </w:r>
          </w:p>
        </w:tc>
        <w:tc>
          <w:tcPr>
            <w:tcW w:w="373"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05</w:t>
            </w:r>
          </w:p>
        </w:tc>
        <w:tc>
          <w:tcPr>
            <w:tcW w:w="454"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4870020800</w:t>
            </w:r>
          </w:p>
        </w:tc>
        <w:tc>
          <w:tcPr>
            <w:tcW w:w="375"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240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c>
          <w:tcPr>
            <w:tcW w:w="436" w:type="pct"/>
            <w:shd w:val="clear" w:color="auto" w:fill="auto"/>
            <w:vAlign w:val="bottom"/>
            <w:hideMark/>
          </w:tcPr>
          <w:p w:rsidR="00003278" w:rsidRPr="00003278" w:rsidRDefault="00003278" w:rsidP="00003278">
            <w:pPr>
              <w:suppressAutoHyphens w:val="0"/>
              <w:jc w:val="center"/>
              <w:rPr>
                <w:sz w:val="18"/>
                <w:szCs w:val="18"/>
              </w:rPr>
            </w:pPr>
            <w:r w:rsidRPr="00003278">
              <w:rPr>
                <w:sz w:val="18"/>
                <w:szCs w:val="18"/>
              </w:rPr>
              <w:t>138,0</w:t>
            </w:r>
          </w:p>
        </w:tc>
      </w:tr>
      <w:tr w:rsidR="00003278" w:rsidRPr="00003278" w:rsidTr="00003278">
        <w:trPr>
          <w:trHeight w:val="315"/>
        </w:trPr>
        <w:tc>
          <w:tcPr>
            <w:tcW w:w="2289" w:type="pct"/>
            <w:shd w:val="clear" w:color="auto" w:fill="auto"/>
            <w:vAlign w:val="bottom"/>
            <w:hideMark/>
          </w:tcPr>
          <w:p w:rsidR="00003278" w:rsidRPr="00003278" w:rsidRDefault="00003278" w:rsidP="00003278">
            <w:pPr>
              <w:suppressAutoHyphens w:val="0"/>
              <w:rPr>
                <w:b/>
                <w:bCs/>
                <w:sz w:val="18"/>
                <w:szCs w:val="18"/>
              </w:rPr>
            </w:pPr>
            <w:r w:rsidRPr="00003278">
              <w:rPr>
                <w:b/>
                <w:bCs/>
                <w:sz w:val="18"/>
                <w:szCs w:val="18"/>
              </w:rPr>
              <w:t>ВСЕГО расходов</w:t>
            </w:r>
          </w:p>
        </w:tc>
        <w:tc>
          <w:tcPr>
            <w:tcW w:w="37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262"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73"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54"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375" w:type="pct"/>
            <w:shd w:val="clear" w:color="auto" w:fill="auto"/>
            <w:vAlign w:val="bottom"/>
            <w:hideMark/>
          </w:tcPr>
          <w:p w:rsidR="00003278" w:rsidRPr="00003278" w:rsidRDefault="00003278" w:rsidP="00003278">
            <w:pPr>
              <w:suppressAutoHyphens w:val="0"/>
              <w:jc w:val="center"/>
              <w:rPr>
                <w:b/>
                <w:bCs/>
                <w:sz w:val="18"/>
                <w:szCs w:val="18"/>
              </w:rPr>
            </w:pPr>
            <w:r w:rsidRPr="00003278">
              <w:rPr>
                <w:b/>
                <w:bCs/>
                <w:sz w:val="18"/>
                <w:szCs w:val="18"/>
              </w:rPr>
              <w:t> </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26 788,1</w:t>
            </w:r>
          </w:p>
        </w:tc>
        <w:tc>
          <w:tcPr>
            <w:tcW w:w="436" w:type="pct"/>
            <w:shd w:val="clear" w:color="auto" w:fill="auto"/>
            <w:vAlign w:val="bottom"/>
            <w:hideMark/>
          </w:tcPr>
          <w:p w:rsidR="00003278" w:rsidRPr="00003278" w:rsidRDefault="00003278" w:rsidP="00003278">
            <w:pPr>
              <w:suppressAutoHyphens w:val="0"/>
              <w:jc w:val="center"/>
              <w:rPr>
                <w:b/>
                <w:bCs/>
                <w:color w:val="800080"/>
                <w:sz w:val="18"/>
                <w:szCs w:val="18"/>
              </w:rPr>
            </w:pPr>
            <w:r w:rsidRPr="00003278">
              <w:rPr>
                <w:b/>
                <w:bCs/>
                <w:color w:val="800080"/>
                <w:sz w:val="18"/>
                <w:szCs w:val="18"/>
              </w:rPr>
              <w:t>26 555,4</w:t>
            </w:r>
          </w:p>
        </w:tc>
      </w:tr>
    </w:tbl>
    <w:p w:rsidR="00003278" w:rsidRPr="00003278" w:rsidRDefault="00003278" w:rsidP="00003278">
      <w:pPr>
        <w:tabs>
          <w:tab w:val="left" w:pos="1860"/>
        </w:tabs>
        <w:ind w:firstLine="709"/>
        <w:jc w:val="both"/>
        <w:rPr>
          <w:sz w:val="18"/>
          <w:szCs w:val="18"/>
        </w:rPr>
      </w:pPr>
    </w:p>
    <w:p w:rsidR="00003278" w:rsidRPr="00003278" w:rsidRDefault="00003278" w:rsidP="00003278">
      <w:pPr>
        <w:tabs>
          <w:tab w:val="left" w:pos="2565"/>
        </w:tabs>
        <w:ind w:firstLine="709"/>
        <w:jc w:val="right"/>
        <w:rPr>
          <w:sz w:val="18"/>
          <w:szCs w:val="18"/>
        </w:rPr>
      </w:pPr>
      <w:r w:rsidRPr="00003278">
        <w:rPr>
          <w:sz w:val="18"/>
          <w:szCs w:val="18"/>
        </w:rPr>
        <w:t>Приложение № 7</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 36</w:t>
      </w:r>
    </w:p>
    <w:p w:rsidR="00003278" w:rsidRPr="00003278" w:rsidRDefault="00003278" w:rsidP="00003278">
      <w:pPr>
        <w:tabs>
          <w:tab w:val="left" w:pos="1860"/>
        </w:tabs>
        <w:ind w:firstLine="709"/>
        <w:jc w:val="right"/>
        <w:rPr>
          <w:sz w:val="18"/>
          <w:szCs w:val="18"/>
        </w:rPr>
      </w:pPr>
    </w:p>
    <w:p w:rsidR="00003278" w:rsidRPr="00003278" w:rsidRDefault="00003278" w:rsidP="00003278">
      <w:pPr>
        <w:tabs>
          <w:tab w:val="left" w:pos="1860"/>
        </w:tabs>
        <w:ind w:firstLine="709"/>
        <w:jc w:val="right"/>
        <w:rPr>
          <w:sz w:val="18"/>
          <w:szCs w:val="18"/>
        </w:rPr>
      </w:pPr>
    </w:p>
    <w:p w:rsidR="00003278" w:rsidRPr="00003278" w:rsidRDefault="00003278" w:rsidP="00003278">
      <w:pPr>
        <w:tabs>
          <w:tab w:val="left" w:pos="1860"/>
        </w:tabs>
        <w:ind w:firstLine="709"/>
        <w:jc w:val="center"/>
        <w:rPr>
          <w:sz w:val="18"/>
          <w:szCs w:val="18"/>
        </w:rPr>
      </w:pPr>
      <w:r w:rsidRPr="00003278">
        <w:rPr>
          <w:b/>
          <w:bCs/>
          <w:sz w:val="18"/>
          <w:szCs w:val="18"/>
        </w:rPr>
        <w:t>ОБЪЕМ ДОРОЖНОГО ФОНДА ГОРОДСКОГО ПОСЕЛЕНИЯ ГОРОД ЧУХЛОМА ЧУХЛОМСКОГО МУНИЦИПАЛЬНОГО РАЙОНА КОСТРОМСКОЙ ОБЛАСТИ НА 2022 ГОД</w:t>
      </w:r>
    </w:p>
    <w:p w:rsidR="00003278" w:rsidRPr="00003278" w:rsidRDefault="00003278" w:rsidP="00003278">
      <w:pPr>
        <w:tabs>
          <w:tab w:val="left" w:pos="1860"/>
        </w:tabs>
        <w:ind w:firstLine="709"/>
        <w:jc w:val="right"/>
        <w:rPr>
          <w:sz w:val="18"/>
          <w:szCs w:val="18"/>
        </w:rPr>
      </w:pPr>
    </w:p>
    <w:tbl>
      <w:tblPr>
        <w:tblW w:w="9320"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881"/>
        <w:gridCol w:w="1439"/>
      </w:tblGrid>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999999" w:fill="999999"/>
            <w:tcMar>
              <w:left w:w="98" w:type="dxa"/>
            </w:tcMar>
            <w:vAlign w:val="bottom"/>
          </w:tcPr>
          <w:p w:rsidR="00003278" w:rsidRPr="00003278" w:rsidRDefault="00003278" w:rsidP="00003278">
            <w:pPr>
              <w:suppressAutoHyphens w:val="0"/>
              <w:jc w:val="center"/>
              <w:rPr>
                <w:color w:val="000000"/>
                <w:sz w:val="18"/>
                <w:szCs w:val="18"/>
              </w:rPr>
            </w:pPr>
            <w:r w:rsidRPr="00003278">
              <w:rPr>
                <w:color w:val="000000"/>
                <w:sz w:val="18"/>
                <w:szCs w:val="18"/>
              </w:rPr>
              <w:t>Наименование показателя</w:t>
            </w:r>
          </w:p>
        </w:tc>
        <w:tc>
          <w:tcPr>
            <w:tcW w:w="1439" w:type="dxa"/>
            <w:tcBorders>
              <w:top w:val="single" w:sz="4" w:space="0" w:color="000001"/>
              <w:left w:val="single" w:sz="4" w:space="0" w:color="000001"/>
              <w:bottom w:val="single" w:sz="4" w:space="0" w:color="000001"/>
              <w:right w:val="single" w:sz="4" w:space="0" w:color="000001"/>
            </w:tcBorders>
            <w:shd w:val="clear" w:color="999999" w:fill="999999"/>
            <w:vAlign w:val="bottom"/>
          </w:tcPr>
          <w:p w:rsidR="00003278" w:rsidRPr="00003278" w:rsidRDefault="00003278" w:rsidP="00003278">
            <w:pPr>
              <w:suppressAutoHyphens w:val="0"/>
              <w:jc w:val="center"/>
              <w:rPr>
                <w:color w:val="000000"/>
                <w:sz w:val="18"/>
                <w:szCs w:val="18"/>
              </w:rPr>
            </w:pPr>
            <w:r w:rsidRPr="00003278">
              <w:rPr>
                <w:color w:val="000000"/>
                <w:sz w:val="18"/>
                <w:szCs w:val="18"/>
              </w:rPr>
              <w:t>Сумма</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jc w:val="center"/>
              <w:rPr>
                <w:color w:val="000000"/>
                <w:sz w:val="18"/>
                <w:szCs w:val="18"/>
              </w:rPr>
            </w:pPr>
            <w:r w:rsidRPr="00003278">
              <w:rPr>
                <w:color w:val="000000"/>
                <w:sz w:val="18"/>
                <w:szCs w:val="18"/>
              </w:rPr>
              <w:t>1</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center"/>
              <w:rPr>
                <w:color w:val="000000"/>
                <w:sz w:val="18"/>
                <w:szCs w:val="18"/>
              </w:rPr>
            </w:pPr>
            <w:r w:rsidRPr="00003278">
              <w:rPr>
                <w:color w:val="000000"/>
                <w:sz w:val="18"/>
                <w:szCs w:val="18"/>
              </w:rPr>
              <w:t>2</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b/>
                <w:bCs/>
                <w:color w:val="000000"/>
                <w:sz w:val="18"/>
                <w:szCs w:val="18"/>
              </w:rPr>
            </w:pPr>
            <w:r w:rsidRPr="00003278">
              <w:rPr>
                <w:b/>
                <w:bCs/>
                <w:color w:val="000000"/>
                <w:sz w:val="18"/>
                <w:szCs w:val="18"/>
              </w:rPr>
              <w:t>Доходы – всего</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3892,2</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proofErr w:type="gramStart"/>
            <w:r w:rsidRPr="00003278">
              <w:rPr>
                <w:color w:val="000000"/>
                <w:sz w:val="18"/>
                <w:szCs w:val="18"/>
              </w:rPr>
              <w:t>в</w:t>
            </w:r>
            <w:proofErr w:type="gramEnd"/>
            <w:r w:rsidRPr="00003278">
              <w:rPr>
                <w:color w:val="000000"/>
                <w:sz w:val="18"/>
                <w:szCs w:val="18"/>
              </w:rPr>
              <w:t xml:space="preserve"> том числе:</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rPr>
                <w:color w:val="000000"/>
                <w:sz w:val="18"/>
                <w:szCs w:val="18"/>
              </w:rPr>
            </w:pPr>
            <w:r w:rsidRPr="00003278">
              <w:rPr>
                <w:color w:val="000000"/>
                <w:sz w:val="18"/>
                <w:szCs w:val="18"/>
              </w:rPr>
              <w:t> </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r w:rsidRPr="00003278">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408,2</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r w:rsidRPr="00003278">
              <w:rPr>
                <w:color w:val="000000"/>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003278">
              <w:rPr>
                <w:color w:val="000000"/>
                <w:sz w:val="18"/>
                <w:szCs w:val="18"/>
              </w:rPr>
              <w:t>нормативов  отчислений</w:t>
            </w:r>
            <w:proofErr w:type="gramEnd"/>
            <w:r w:rsidRPr="00003278">
              <w:rPr>
                <w:color w:val="000000"/>
                <w:sz w:val="18"/>
                <w:szCs w:val="18"/>
              </w:rPr>
              <w:t xml:space="preserve"> в местные бюджеты</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2,9</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r w:rsidRPr="00003278">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553,0</w:t>
            </w:r>
          </w:p>
        </w:tc>
      </w:tr>
      <w:tr w:rsidR="00003278" w:rsidRPr="00003278" w:rsidTr="00003278">
        <w:trPr>
          <w:trHeight w:val="111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r w:rsidRPr="00003278">
              <w:rPr>
                <w:color w:val="000000"/>
                <w:sz w:val="18"/>
                <w:szCs w:val="18"/>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-71,9</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r w:rsidRPr="00003278">
              <w:rPr>
                <w:color w:val="000000"/>
                <w:sz w:val="18"/>
                <w:szCs w:val="18"/>
              </w:rPr>
              <w:t>Субсидии бюджетам городских поселений из местных бюджетов</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3000,0</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b/>
                <w:bCs/>
                <w:color w:val="000000"/>
                <w:sz w:val="18"/>
                <w:szCs w:val="18"/>
              </w:rPr>
            </w:pPr>
            <w:r w:rsidRPr="00003278">
              <w:rPr>
                <w:b/>
                <w:bCs/>
                <w:color w:val="000000"/>
                <w:sz w:val="18"/>
                <w:szCs w:val="18"/>
              </w:rPr>
              <w:t>Расходы - всего</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3892,2</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proofErr w:type="gramStart"/>
            <w:r w:rsidRPr="00003278">
              <w:rPr>
                <w:color w:val="000000"/>
                <w:sz w:val="18"/>
                <w:szCs w:val="18"/>
              </w:rPr>
              <w:t>в</w:t>
            </w:r>
            <w:proofErr w:type="gramEnd"/>
            <w:r w:rsidRPr="00003278">
              <w:rPr>
                <w:color w:val="000000"/>
                <w:sz w:val="18"/>
                <w:szCs w:val="18"/>
              </w:rPr>
              <w:t xml:space="preserve"> том числе:</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rPr>
                <w:color w:val="000000"/>
                <w:sz w:val="18"/>
                <w:szCs w:val="18"/>
              </w:rPr>
            </w:pPr>
            <w:r w:rsidRPr="00003278">
              <w:rPr>
                <w:color w:val="000000"/>
                <w:sz w:val="18"/>
                <w:szCs w:val="18"/>
              </w:rPr>
              <w:t> </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r w:rsidRPr="00003278">
              <w:rPr>
                <w:color w:val="000000"/>
                <w:sz w:val="18"/>
                <w:szCs w:val="18"/>
              </w:rPr>
              <w:t>Содержание автомобильных дорог общего пользования</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772,2</w:t>
            </w:r>
          </w:p>
        </w:tc>
      </w:tr>
      <w:tr w:rsidR="00003278" w:rsidRPr="00003278" w:rsidTr="00003278">
        <w:trPr>
          <w:trHeight w:val="300"/>
        </w:trPr>
        <w:tc>
          <w:tcPr>
            <w:tcW w:w="7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color w:val="000000"/>
                <w:sz w:val="18"/>
                <w:szCs w:val="18"/>
              </w:rPr>
            </w:pPr>
            <w:r w:rsidRPr="00003278">
              <w:rPr>
                <w:color w:val="000000"/>
                <w:sz w:val="18"/>
                <w:szCs w:val="18"/>
              </w:rPr>
              <w:t>Мероприятия, направленные на ремонт и содержание автомобильных дорог</w:t>
            </w:r>
          </w:p>
        </w:tc>
        <w:tc>
          <w:tcPr>
            <w:tcW w:w="14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color w:val="000000"/>
                <w:sz w:val="18"/>
                <w:szCs w:val="18"/>
              </w:rPr>
            </w:pPr>
            <w:r w:rsidRPr="00003278">
              <w:rPr>
                <w:color w:val="000000"/>
                <w:sz w:val="18"/>
                <w:szCs w:val="18"/>
              </w:rPr>
              <w:t>3120,0</w:t>
            </w:r>
          </w:p>
        </w:tc>
      </w:tr>
    </w:tbl>
    <w:p w:rsidR="00003278" w:rsidRPr="00003278" w:rsidRDefault="00003278" w:rsidP="00003278">
      <w:pPr>
        <w:tabs>
          <w:tab w:val="left" w:pos="1860"/>
        </w:tabs>
        <w:jc w:val="both"/>
        <w:rPr>
          <w:sz w:val="18"/>
          <w:szCs w:val="18"/>
        </w:rPr>
      </w:pPr>
    </w:p>
    <w:p w:rsidR="00003278" w:rsidRPr="00003278" w:rsidRDefault="00003278" w:rsidP="00003278">
      <w:pPr>
        <w:tabs>
          <w:tab w:val="left" w:pos="1860"/>
        </w:tabs>
        <w:jc w:val="both"/>
        <w:rPr>
          <w:sz w:val="18"/>
          <w:szCs w:val="18"/>
        </w:rPr>
      </w:pPr>
    </w:p>
    <w:p w:rsidR="00003278" w:rsidRPr="00003278" w:rsidRDefault="00003278" w:rsidP="00003278">
      <w:pPr>
        <w:tabs>
          <w:tab w:val="left" w:pos="2565"/>
        </w:tabs>
        <w:ind w:firstLine="709"/>
        <w:jc w:val="right"/>
        <w:rPr>
          <w:sz w:val="18"/>
          <w:szCs w:val="18"/>
        </w:rPr>
      </w:pPr>
      <w:r w:rsidRPr="00003278">
        <w:rPr>
          <w:sz w:val="18"/>
          <w:szCs w:val="18"/>
        </w:rPr>
        <w:t>Приложение № 8</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к</w:t>
      </w:r>
      <w:proofErr w:type="gramEnd"/>
      <w:r w:rsidRPr="00003278">
        <w:rPr>
          <w:sz w:val="18"/>
          <w:szCs w:val="18"/>
        </w:rPr>
        <w:t xml:space="preserve"> решению Совета депутатов</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городского</w:t>
      </w:r>
      <w:proofErr w:type="gramEnd"/>
      <w:r w:rsidRPr="00003278">
        <w:rPr>
          <w:sz w:val="18"/>
          <w:szCs w:val="18"/>
        </w:rPr>
        <w:t xml:space="preserve"> поселения </w:t>
      </w:r>
    </w:p>
    <w:p w:rsidR="00003278" w:rsidRPr="00003278" w:rsidRDefault="00003278" w:rsidP="00003278">
      <w:pPr>
        <w:tabs>
          <w:tab w:val="left" w:pos="2565"/>
        </w:tabs>
        <w:ind w:firstLine="709"/>
        <w:jc w:val="right"/>
        <w:rPr>
          <w:sz w:val="18"/>
          <w:szCs w:val="18"/>
        </w:rPr>
      </w:pPr>
      <w:r w:rsidRPr="00003278">
        <w:rPr>
          <w:sz w:val="18"/>
          <w:szCs w:val="18"/>
        </w:rPr>
        <w:t xml:space="preserve"> </w:t>
      </w:r>
      <w:proofErr w:type="gramStart"/>
      <w:r w:rsidRPr="00003278">
        <w:rPr>
          <w:sz w:val="18"/>
          <w:szCs w:val="18"/>
        </w:rPr>
        <w:t>город</w:t>
      </w:r>
      <w:proofErr w:type="gramEnd"/>
      <w:r w:rsidRPr="00003278">
        <w:rPr>
          <w:sz w:val="18"/>
          <w:szCs w:val="18"/>
        </w:rPr>
        <w:t xml:space="preserve"> Чухлома </w:t>
      </w:r>
    </w:p>
    <w:p w:rsidR="00003278" w:rsidRPr="00003278" w:rsidRDefault="00003278" w:rsidP="00003278">
      <w:pPr>
        <w:tabs>
          <w:tab w:val="left" w:pos="1860"/>
        </w:tabs>
        <w:ind w:firstLine="709"/>
        <w:jc w:val="right"/>
        <w:rPr>
          <w:sz w:val="18"/>
          <w:szCs w:val="18"/>
        </w:rPr>
      </w:pPr>
      <w:r w:rsidRPr="00003278">
        <w:rPr>
          <w:sz w:val="18"/>
          <w:szCs w:val="18"/>
        </w:rPr>
        <w:t xml:space="preserve"> </w:t>
      </w:r>
      <w:proofErr w:type="gramStart"/>
      <w:r w:rsidRPr="00003278">
        <w:rPr>
          <w:sz w:val="18"/>
          <w:szCs w:val="18"/>
        </w:rPr>
        <w:t>от</w:t>
      </w:r>
      <w:proofErr w:type="gramEnd"/>
      <w:r w:rsidRPr="00003278">
        <w:rPr>
          <w:sz w:val="18"/>
          <w:szCs w:val="18"/>
        </w:rPr>
        <w:t xml:space="preserve"> «17» декабря  2021 года №36</w:t>
      </w:r>
    </w:p>
    <w:p w:rsidR="00003278" w:rsidRPr="00003278" w:rsidRDefault="00003278" w:rsidP="00003278">
      <w:pPr>
        <w:tabs>
          <w:tab w:val="left" w:pos="1860"/>
        </w:tabs>
        <w:jc w:val="both"/>
        <w:rPr>
          <w:sz w:val="18"/>
          <w:szCs w:val="18"/>
        </w:rPr>
      </w:pPr>
    </w:p>
    <w:p w:rsidR="00003278" w:rsidRPr="00003278" w:rsidRDefault="00003278" w:rsidP="00003278">
      <w:pPr>
        <w:tabs>
          <w:tab w:val="left" w:pos="1860"/>
        </w:tabs>
        <w:ind w:firstLine="709"/>
        <w:jc w:val="both"/>
        <w:rPr>
          <w:sz w:val="18"/>
          <w:szCs w:val="18"/>
        </w:rPr>
      </w:pPr>
    </w:p>
    <w:tbl>
      <w:tblPr>
        <w:tblW w:w="9160" w:type="dxa"/>
        <w:tblInd w:w="14" w:type="dxa"/>
        <w:tblLook w:val="04A0" w:firstRow="1" w:lastRow="0" w:firstColumn="1" w:lastColumn="0" w:noHBand="0" w:noVBand="1"/>
      </w:tblPr>
      <w:tblGrid>
        <w:gridCol w:w="1297"/>
        <w:gridCol w:w="3402"/>
        <w:gridCol w:w="938"/>
        <w:gridCol w:w="1756"/>
        <w:gridCol w:w="1767"/>
      </w:tblGrid>
      <w:tr w:rsidR="00003278" w:rsidRPr="00003278" w:rsidTr="00003278">
        <w:trPr>
          <w:trHeight w:val="285"/>
        </w:trPr>
        <w:tc>
          <w:tcPr>
            <w:tcW w:w="9160" w:type="dxa"/>
            <w:gridSpan w:val="5"/>
            <w:shd w:val="clear" w:color="auto" w:fill="auto"/>
            <w:vAlign w:val="bottom"/>
          </w:tcPr>
          <w:p w:rsidR="00003278" w:rsidRPr="00003278" w:rsidRDefault="00003278" w:rsidP="00003278">
            <w:pPr>
              <w:ind w:firstLine="709"/>
              <w:jc w:val="center"/>
              <w:rPr>
                <w:b/>
                <w:bCs/>
                <w:sz w:val="18"/>
                <w:szCs w:val="18"/>
              </w:rPr>
            </w:pPr>
            <w:r w:rsidRPr="00003278">
              <w:rPr>
                <w:b/>
                <w:bCs/>
                <w:sz w:val="18"/>
                <w:szCs w:val="18"/>
              </w:rPr>
              <w:t>ОБЪЕМ ДОРОЖНОГО ФОНДА ГОРОДСКОГО ПОСЕЛЕНИЯ ГОРОД ЧУХЛОМА ЧУХЛОМСКОГО МУНИЦИПАЛЬНОГО РАЙОНА КОСТРОМСКОЙ ОБЛАСТИ НА 2023-2024 ГОДЫ</w:t>
            </w:r>
          </w:p>
        </w:tc>
      </w:tr>
      <w:tr w:rsidR="00003278" w:rsidRPr="00003278" w:rsidTr="00003278">
        <w:trPr>
          <w:trHeight w:hRule="exact" w:val="23"/>
        </w:trPr>
        <w:tc>
          <w:tcPr>
            <w:tcW w:w="1297" w:type="dxa"/>
            <w:shd w:val="clear" w:color="auto" w:fill="auto"/>
            <w:vAlign w:val="bottom"/>
          </w:tcPr>
          <w:p w:rsidR="00003278" w:rsidRPr="00003278" w:rsidRDefault="00003278" w:rsidP="00003278">
            <w:pPr>
              <w:ind w:firstLine="709"/>
              <w:jc w:val="both"/>
              <w:rPr>
                <w:sz w:val="18"/>
                <w:szCs w:val="18"/>
              </w:rPr>
            </w:pPr>
          </w:p>
        </w:tc>
        <w:tc>
          <w:tcPr>
            <w:tcW w:w="3402" w:type="dxa"/>
            <w:shd w:val="clear" w:color="auto" w:fill="auto"/>
            <w:vAlign w:val="bottom"/>
          </w:tcPr>
          <w:p w:rsidR="00003278" w:rsidRPr="00003278" w:rsidRDefault="00003278" w:rsidP="00003278">
            <w:pPr>
              <w:ind w:firstLine="709"/>
              <w:jc w:val="both"/>
              <w:rPr>
                <w:sz w:val="18"/>
                <w:szCs w:val="18"/>
              </w:rPr>
            </w:pPr>
          </w:p>
        </w:tc>
        <w:tc>
          <w:tcPr>
            <w:tcW w:w="938" w:type="dxa"/>
            <w:shd w:val="clear" w:color="auto" w:fill="auto"/>
            <w:vAlign w:val="bottom"/>
          </w:tcPr>
          <w:p w:rsidR="00003278" w:rsidRPr="00003278" w:rsidRDefault="00003278" w:rsidP="00003278">
            <w:pPr>
              <w:ind w:firstLine="709"/>
              <w:jc w:val="both"/>
              <w:rPr>
                <w:sz w:val="18"/>
                <w:szCs w:val="18"/>
              </w:rPr>
            </w:pPr>
          </w:p>
        </w:tc>
        <w:tc>
          <w:tcPr>
            <w:tcW w:w="1756" w:type="dxa"/>
            <w:shd w:val="clear" w:color="auto" w:fill="auto"/>
            <w:vAlign w:val="bottom"/>
          </w:tcPr>
          <w:p w:rsidR="00003278" w:rsidRPr="00003278" w:rsidRDefault="00003278" w:rsidP="00003278">
            <w:pPr>
              <w:ind w:firstLine="709"/>
              <w:jc w:val="both"/>
              <w:rPr>
                <w:sz w:val="18"/>
                <w:szCs w:val="18"/>
              </w:rPr>
            </w:pPr>
          </w:p>
        </w:tc>
        <w:tc>
          <w:tcPr>
            <w:tcW w:w="1767" w:type="dxa"/>
            <w:shd w:val="clear" w:color="auto" w:fill="auto"/>
            <w:vAlign w:val="bottom"/>
          </w:tcPr>
          <w:p w:rsidR="00003278" w:rsidRPr="00003278" w:rsidRDefault="00003278" w:rsidP="00003278">
            <w:pPr>
              <w:ind w:firstLine="709"/>
              <w:jc w:val="both"/>
              <w:rPr>
                <w:sz w:val="18"/>
                <w:szCs w:val="18"/>
              </w:rPr>
            </w:pPr>
          </w:p>
        </w:tc>
      </w:tr>
    </w:tbl>
    <w:p w:rsidR="00003278" w:rsidRPr="00003278" w:rsidRDefault="00003278" w:rsidP="00003278">
      <w:pPr>
        <w:tabs>
          <w:tab w:val="left" w:pos="1860"/>
        </w:tabs>
        <w:ind w:firstLine="709"/>
        <w:jc w:val="both"/>
        <w:rPr>
          <w:sz w:val="18"/>
          <w:szCs w:val="18"/>
        </w:rPr>
      </w:pPr>
    </w:p>
    <w:tbl>
      <w:tblPr>
        <w:tblW w:w="9015" w:type="dxa"/>
        <w:tblInd w:w="104" w:type="dxa"/>
        <w:tblBorders>
          <w:top w:val="single" w:sz="4" w:space="0" w:color="000001"/>
          <w:left w:val="single" w:sz="4" w:space="0" w:color="000001"/>
          <w:right w:val="single" w:sz="4" w:space="0" w:color="000001"/>
          <w:insideV w:val="single" w:sz="4" w:space="0" w:color="000001"/>
        </w:tblBorders>
        <w:tblCellMar>
          <w:left w:w="98" w:type="dxa"/>
        </w:tblCellMar>
        <w:tblLook w:val="04A0" w:firstRow="1" w:lastRow="0" w:firstColumn="1" w:lastColumn="0" w:noHBand="0" w:noVBand="1"/>
      </w:tblPr>
      <w:tblGrid>
        <w:gridCol w:w="4590"/>
        <w:gridCol w:w="2160"/>
        <w:gridCol w:w="2265"/>
      </w:tblGrid>
      <w:tr w:rsidR="00003278" w:rsidRPr="00003278" w:rsidTr="00003278">
        <w:trPr>
          <w:trHeight w:val="285"/>
        </w:trPr>
        <w:tc>
          <w:tcPr>
            <w:tcW w:w="4590" w:type="dxa"/>
            <w:tcBorders>
              <w:top w:val="single" w:sz="4" w:space="0" w:color="000001"/>
              <w:left w:val="single" w:sz="4" w:space="0" w:color="000001"/>
              <w:right w:val="single" w:sz="4" w:space="0" w:color="000001"/>
            </w:tcBorders>
            <w:shd w:val="clear" w:color="999999" w:fill="999999"/>
            <w:tcMar>
              <w:left w:w="98" w:type="dxa"/>
            </w:tcMar>
            <w:vAlign w:val="bottom"/>
          </w:tcPr>
          <w:p w:rsidR="00003278" w:rsidRPr="00003278" w:rsidRDefault="00003278" w:rsidP="00003278">
            <w:pPr>
              <w:suppressAutoHyphens w:val="0"/>
              <w:jc w:val="center"/>
              <w:rPr>
                <w:sz w:val="18"/>
                <w:szCs w:val="18"/>
              </w:rPr>
            </w:pPr>
            <w:r w:rsidRPr="00003278">
              <w:rPr>
                <w:color w:val="000000"/>
                <w:sz w:val="18"/>
                <w:szCs w:val="18"/>
              </w:rPr>
              <w:t>Наименование показателя</w:t>
            </w:r>
          </w:p>
        </w:tc>
        <w:tc>
          <w:tcPr>
            <w:tcW w:w="4425" w:type="dxa"/>
            <w:gridSpan w:val="2"/>
            <w:tcBorders>
              <w:top w:val="single" w:sz="4" w:space="0" w:color="000001"/>
              <w:left w:val="single" w:sz="4" w:space="0" w:color="000001"/>
              <w:bottom w:val="single" w:sz="4" w:space="0" w:color="000001"/>
              <w:right w:val="single" w:sz="4" w:space="0" w:color="000001"/>
            </w:tcBorders>
            <w:shd w:val="clear" w:color="999999" w:fill="999999"/>
            <w:vAlign w:val="bottom"/>
          </w:tcPr>
          <w:p w:rsidR="00003278" w:rsidRPr="00003278" w:rsidRDefault="00003278" w:rsidP="00003278">
            <w:pPr>
              <w:suppressAutoHyphens w:val="0"/>
              <w:jc w:val="center"/>
              <w:rPr>
                <w:sz w:val="18"/>
                <w:szCs w:val="18"/>
              </w:rPr>
            </w:pPr>
            <w:r w:rsidRPr="00003278">
              <w:rPr>
                <w:color w:val="000000"/>
                <w:sz w:val="18"/>
                <w:szCs w:val="18"/>
              </w:rPr>
              <w:t>Сумма</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999999" w:fill="999999"/>
            <w:tcMar>
              <w:left w:w="98" w:type="dxa"/>
            </w:tcMar>
            <w:vAlign w:val="bottom"/>
          </w:tcPr>
          <w:p w:rsidR="00003278" w:rsidRPr="00003278" w:rsidRDefault="00003278" w:rsidP="00003278">
            <w:pPr>
              <w:suppressAutoHyphens w:val="0"/>
              <w:rPr>
                <w:sz w:val="18"/>
                <w:szCs w:val="18"/>
              </w:rPr>
            </w:pPr>
            <w:r w:rsidRPr="00003278">
              <w:rPr>
                <w:rFonts w:ascii="Arial" w:hAnsi="Arial" w:cs="Arial"/>
                <w:color w:val="000000"/>
                <w:sz w:val="18"/>
                <w:szCs w:val="18"/>
              </w:rPr>
              <w:t> </w:t>
            </w:r>
          </w:p>
        </w:tc>
        <w:tc>
          <w:tcPr>
            <w:tcW w:w="2160" w:type="dxa"/>
            <w:tcBorders>
              <w:top w:val="single" w:sz="4" w:space="0" w:color="000001"/>
              <w:left w:val="single" w:sz="4" w:space="0" w:color="000001"/>
              <w:bottom w:val="single" w:sz="4" w:space="0" w:color="000001"/>
              <w:right w:val="single" w:sz="4" w:space="0" w:color="000001"/>
            </w:tcBorders>
            <w:shd w:val="clear" w:color="999999" w:fill="999999"/>
            <w:vAlign w:val="bottom"/>
          </w:tcPr>
          <w:p w:rsidR="00003278" w:rsidRPr="00003278" w:rsidRDefault="00003278" w:rsidP="00003278">
            <w:pPr>
              <w:suppressAutoHyphens w:val="0"/>
              <w:jc w:val="center"/>
              <w:rPr>
                <w:sz w:val="18"/>
                <w:szCs w:val="18"/>
              </w:rPr>
            </w:pPr>
            <w:r w:rsidRPr="00003278">
              <w:rPr>
                <w:color w:val="000000"/>
                <w:sz w:val="18"/>
                <w:szCs w:val="18"/>
              </w:rPr>
              <w:t>2023 год</w:t>
            </w:r>
          </w:p>
        </w:tc>
        <w:tc>
          <w:tcPr>
            <w:tcW w:w="2265" w:type="dxa"/>
            <w:tcBorders>
              <w:top w:val="single" w:sz="4" w:space="0" w:color="000001"/>
              <w:left w:val="single" w:sz="4" w:space="0" w:color="000001"/>
              <w:bottom w:val="single" w:sz="4" w:space="0" w:color="000001"/>
              <w:right w:val="single" w:sz="4" w:space="0" w:color="000001"/>
            </w:tcBorders>
            <w:shd w:val="clear" w:color="999999" w:fill="999999"/>
            <w:vAlign w:val="bottom"/>
          </w:tcPr>
          <w:p w:rsidR="00003278" w:rsidRPr="00003278" w:rsidRDefault="00003278" w:rsidP="00003278">
            <w:pPr>
              <w:suppressAutoHyphens w:val="0"/>
              <w:jc w:val="center"/>
              <w:rPr>
                <w:sz w:val="18"/>
                <w:szCs w:val="18"/>
              </w:rPr>
            </w:pPr>
            <w:r w:rsidRPr="00003278">
              <w:rPr>
                <w:color w:val="000000"/>
                <w:sz w:val="18"/>
                <w:szCs w:val="18"/>
              </w:rPr>
              <w:t>2024 год</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FFFFFF" w:fill="FFFFFF"/>
            <w:tcMar>
              <w:left w:w="98" w:type="dxa"/>
            </w:tcMar>
            <w:vAlign w:val="bottom"/>
          </w:tcPr>
          <w:p w:rsidR="00003278" w:rsidRPr="00003278" w:rsidRDefault="00003278" w:rsidP="00003278">
            <w:pPr>
              <w:suppressAutoHyphens w:val="0"/>
              <w:jc w:val="center"/>
              <w:rPr>
                <w:sz w:val="18"/>
                <w:szCs w:val="18"/>
              </w:rPr>
            </w:pPr>
            <w:r w:rsidRPr="00003278">
              <w:rPr>
                <w:color w:val="000000"/>
                <w:sz w:val="18"/>
                <w:szCs w:val="18"/>
              </w:rPr>
              <w:t>1</w:t>
            </w:r>
          </w:p>
        </w:tc>
        <w:tc>
          <w:tcPr>
            <w:tcW w:w="2160" w:type="dxa"/>
            <w:tcBorders>
              <w:top w:val="single" w:sz="4" w:space="0" w:color="000001"/>
              <w:left w:val="single" w:sz="4" w:space="0" w:color="000001"/>
              <w:bottom w:val="single" w:sz="4" w:space="0" w:color="000001"/>
              <w:right w:val="single" w:sz="4" w:space="0" w:color="000001"/>
            </w:tcBorders>
            <w:shd w:val="clear" w:color="FFFFFF" w:fill="FFFFFF"/>
            <w:vAlign w:val="bottom"/>
          </w:tcPr>
          <w:p w:rsidR="00003278" w:rsidRPr="00003278" w:rsidRDefault="00003278" w:rsidP="00003278">
            <w:pPr>
              <w:suppressAutoHyphens w:val="0"/>
              <w:jc w:val="center"/>
              <w:rPr>
                <w:sz w:val="18"/>
                <w:szCs w:val="18"/>
              </w:rPr>
            </w:pPr>
            <w:r w:rsidRPr="00003278">
              <w:rPr>
                <w:color w:val="000000"/>
                <w:sz w:val="18"/>
                <w:szCs w:val="18"/>
              </w:rPr>
              <w:t>2</w:t>
            </w:r>
          </w:p>
        </w:tc>
        <w:tc>
          <w:tcPr>
            <w:tcW w:w="2265" w:type="dxa"/>
            <w:tcBorders>
              <w:top w:val="single" w:sz="4" w:space="0" w:color="000001"/>
              <w:left w:val="single" w:sz="4" w:space="0" w:color="000001"/>
              <w:bottom w:val="single" w:sz="4" w:space="0" w:color="000001"/>
              <w:right w:val="single" w:sz="4" w:space="0" w:color="000001"/>
            </w:tcBorders>
            <w:shd w:val="clear" w:color="FFFFFF" w:fill="FFFFFF"/>
            <w:vAlign w:val="bottom"/>
          </w:tcPr>
          <w:p w:rsidR="00003278" w:rsidRPr="00003278" w:rsidRDefault="00003278" w:rsidP="00003278">
            <w:pPr>
              <w:suppressAutoHyphens w:val="0"/>
              <w:jc w:val="center"/>
              <w:rPr>
                <w:sz w:val="18"/>
                <w:szCs w:val="18"/>
              </w:rPr>
            </w:pPr>
            <w:r w:rsidRPr="00003278">
              <w:rPr>
                <w:color w:val="000000"/>
                <w:sz w:val="18"/>
                <w:szCs w:val="18"/>
              </w:rPr>
              <w:t>3</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b/>
                <w:bCs/>
                <w:color w:val="000000"/>
                <w:sz w:val="18"/>
                <w:szCs w:val="18"/>
              </w:rPr>
              <w:t>Доходы – всего</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5927,8</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5974,3</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proofErr w:type="gramStart"/>
            <w:r w:rsidRPr="00003278">
              <w:rPr>
                <w:color w:val="000000"/>
                <w:sz w:val="18"/>
                <w:szCs w:val="18"/>
              </w:rPr>
              <w:t>в</w:t>
            </w:r>
            <w:proofErr w:type="gramEnd"/>
            <w:r w:rsidRPr="00003278">
              <w:rPr>
                <w:color w:val="000000"/>
                <w:sz w:val="18"/>
                <w:szCs w:val="18"/>
              </w:rPr>
              <w:t xml:space="preserve"> том числе:</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rPr>
                <w:sz w:val="18"/>
                <w:szCs w:val="18"/>
              </w:rPr>
            </w:pPr>
            <w:r w:rsidRPr="00003278">
              <w:rPr>
                <w:color w:val="000000"/>
                <w:sz w:val="18"/>
                <w:szCs w:val="18"/>
              </w:rPr>
              <w:t> </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rPr>
                <w:sz w:val="18"/>
                <w:szCs w:val="18"/>
              </w:rPr>
            </w:pPr>
            <w:r w:rsidRPr="00003278">
              <w:rPr>
                <w:color w:val="000000"/>
                <w:sz w:val="18"/>
                <w:szCs w:val="18"/>
              </w:rPr>
              <w:t> </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424,5</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445,7</w:t>
            </w:r>
          </w:p>
        </w:tc>
      </w:tr>
      <w:tr w:rsidR="00003278" w:rsidRPr="00003278" w:rsidTr="00003278">
        <w:trPr>
          <w:trHeight w:val="1373"/>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color w:val="000000"/>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003278">
              <w:rPr>
                <w:color w:val="000000"/>
                <w:sz w:val="18"/>
                <w:szCs w:val="18"/>
              </w:rPr>
              <w:t>нормативов  отчислений</w:t>
            </w:r>
            <w:proofErr w:type="gramEnd"/>
            <w:r w:rsidRPr="00003278">
              <w:rPr>
                <w:color w:val="000000"/>
                <w:sz w:val="18"/>
                <w:szCs w:val="18"/>
              </w:rPr>
              <w:t xml:space="preserve"> в местные бюджеты</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3,0</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3,2</w:t>
            </w:r>
          </w:p>
        </w:tc>
      </w:tr>
      <w:tr w:rsidR="00003278" w:rsidRPr="00003278" w:rsidTr="00003278">
        <w:trPr>
          <w:trHeight w:val="1208"/>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575,1</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603,9</w:t>
            </w:r>
          </w:p>
        </w:tc>
      </w:tr>
      <w:tr w:rsidR="00003278" w:rsidRPr="00003278" w:rsidTr="00003278">
        <w:trPr>
          <w:trHeight w:val="912"/>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color w:val="000000"/>
                <w:sz w:val="18"/>
                <w:szCs w:val="18"/>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-74,8</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-78,5</w:t>
            </w:r>
          </w:p>
        </w:tc>
      </w:tr>
      <w:tr w:rsidR="00003278" w:rsidRPr="00003278" w:rsidTr="00003278">
        <w:trPr>
          <w:trHeight w:val="739"/>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color w:val="000000"/>
                <w:sz w:val="18"/>
                <w:szCs w:val="18"/>
              </w:rPr>
              <w:t>Субсидии бюджетам городских поселений из местных бюджетов</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5000,0</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5000,0</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b/>
                <w:bCs/>
                <w:color w:val="000000"/>
                <w:sz w:val="18"/>
                <w:szCs w:val="18"/>
              </w:rPr>
              <w:t>Расходы - всего</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5927,8</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5974,3</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proofErr w:type="gramStart"/>
            <w:r w:rsidRPr="00003278">
              <w:rPr>
                <w:color w:val="000000"/>
                <w:sz w:val="18"/>
                <w:szCs w:val="18"/>
              </w:rPr>
              <w:t>в</w:t>
            </w:r>
            <w:proofErr w:type="gramEnd"/>
            <w:r w:rsidRPr="00003278">
              <w:rPr>
                <w:color w:val="000000"/>
                <w:sz w:val="18"/>
                <w:szCs w:val="18"/>
              </w:rPr>
              <w:t xml:space="preserve"> том числе:</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rPr>
                <w:sz w:val="18"/>
                <w:szCs w:val="18"/>
              </w:rPr>
            </w:pPr>
            <w:r w:rsidRPr="00003278">
              <w:rPr>
                <w:color w:val="000000"/>
                <w:sz w:val="18"/>
                <w:szCs w:val="18"/>
              </w:rPr>
              <w:t> </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rPr>
                <w:sz w:val="18"/>
                <w:szCs w:val="18"/>
              </w:rPr>
            </w:pPr>
            <w:r w:rsidRPr="00003278">
              <w:rPr>
                <w:color w:val="000000"/>
                <w:sz w:val="18"/>
                <w:szCs w:val="18"/>
              </w:rPr>
              <w:t> </w:t>
            </w:r>
          </w:p>
        </w:tc>
      </w:tr>
      <w:tr w:rsidR="00003278" w:rsidRPr="00003278" w:rsidTr="00003278">
        <w:trPr>
          <w:trHeight w:val="285"/>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color w:val="000000"/>
                <w:sz w:val="18"/>
                <w:szCs w:val="18"/>
              </w:rPr>
              <w:t>Содержание автомобильных дорог общего пользования</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727,8</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774,3</w:t>
            </w:r>
          </w:p>
        </w:tc>
      </w:tr>
      <w:tr w:rsidR="00003278" w:rsidRPr="00003278" w:rsidTr="00003278">
        <w:trPr>
          <w:trHeight w:val="300"/>
        </w:trPr>
        <w:tc>
          <w:tcPr>
            <w:tcW w:w="45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003278" w:rsidRPr="00003278" w:rsidRDefault="00003278" w:rsidP="00003278">
            <w:pPr>
              <w:suppressAutoHyphens w:val="0"/>
              <w:rPr>
                <w:sz w:val="18"/>
                <w:szCs w:val="18"/>
              </w:rPr>
            </w:pPr>
            <w:r w:rsidRPr="00003278">
              <w:rPr>
                <w:color w:val="000000"/>
                <w:sz w:val="18"/>
                <w:szCs w:val="18"/>
              </w:rPr>
              <w:t>Мероприятия, направленные на ремонт и содержание автомобильных дорог</w:t>
            </w:r>
          </w:p>
        </w:tc>
        <w:tc>
          <w:tcPr>
            <w:tcW w:w="216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5200,0</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bottom"/>
          </w:tcPr>
          <w:p w:rsidR="00003278" w:rsidRPr="00003278" w:rsidRDefault="00003278" w:rsidP="00003278">
            <w:pPr>
              <w:suppressAutoHyphens w:val="0"/>
              <w:jc w:val="right"/>
              <w:rPr>
                <w:sz w:val="18"/>
                <w:szCs w:val="18"/>
              </w:rPr>
            </w:pPr>
            <w:r w:rsidRPr="00003278">
              <w:rPr>
                <w:color w:val="000000"/>
                <w:sz w:val="18"/>
                <w:szCs w:val="18"/>
              </w:rPr>
              <w:t>5200,0</w:t>
            </w:r>
          </w:p>
        </w:tc>
      </w:tr>
    </w:tbl>
    <w:p w:rsidR="00003278" w:rsidRPr="00003278" w:rsidRDefault="00003278" w:rsidP="00003278">
      <w:pPr>
        <w:tabs>
          <w:tab w:val="left" w:pos="1860"/>
        </w:tabs>
        <w:ind w:firstLine="709"/>
        <w:jc w:val="both"/>
        <w:rPr>
          <w:sz w:val="18"/>
          <w:szCs w:val="18"/>
        </w:rPr>
      </w:pPr>
    </w:p>
    <w:p w:rsidR="00DD0A3A" w:rsidRPr="00003278" w:rsidRDefault="00DD0A3A">
      <w:pPr>
        <w:rPr>
          <w:sz w:val="18"/>
          <w:szCs w:val="18"/>
        </w:rPr>
      </w:pPr>
    </w:p>
    <w:p w:rsidR="00DD0A3A" w:rsidRPr="00003278" w:rsidRDefault="00DD0A3A" w:rsidP="00DD0A3A">
      <w:pPr>
        <w:jc w:val="center"/>
        <w:rPr>
          <w:rFonts w:ascii="Arial" w:hAnsi="Arial" w:cs="Arial"/>
          <w:sz w:val="18"/>
          <w:szCs w:val="18"/>
          <w:lang w:eastAsia="zh-CN"/>
        </w:rPr>
      </w:pPr>
      <w:r w:rsidRPr="00003278">
        <w:rPr>
          <w:b/>
          <w:sz w:val="18"/>
          <w:szCs w:val="18"/>
          <w:lang w:eastAsia="zh-CN"/>
        </w:rPr>
        <w:t>СОВЕТ ДЕПУТАТОВ ГОРОДСКОГО ПОСЕЛЕНИЯ ГОРОД ЧУХЛОМА ЧУХЛОМСКОГО МУНИЦИПАЛЬНОГО РАЙОНА КОСТРОМСКОЙ ОБЛАСТИ</w:t>
      </w:r>
    </w:p>
    <w:p w:rsidR="00DD0A3A" w:rsidRPr="00003278" w:rsidRDefault="00DD0A3A" w:rsidP="00DD0A3A">
      <w:pPr>
        <w:jc w:val="center"/>
        <w:rPr>
          <w:rFonts w:ascii="Arial" w:hAnsi="Arial" w:cs="Arial"/>
          <w:sz w:val="18"/>
          <w:szCs w:val="18"/>
          <w:lang w:eastAsia="zh-CN"/>
        </w:rPr>
      </w:pPr>
    </w:p>
    <w:p w:rsidR="00DD0A3A" w:rsidRPr="00003278" w:rsidRDefault="00DD0A3A" w:rsidP="00DD0A3A">
      <w:pPr>
        <w:jc w:val="center"/>
        <w:rPr>
          <w:sz w:val="18"/>
          <w:szCs w:val="18"/>
          <w:lang w:eastAsia="zh-CN"/>
        </w:rPr>
      </w:pPr>
      <w:r w:rsidRPr="00003278">
        <w:rPr>
          <w:b/>
          <w:sz w:val="18"/>
          <w:szCs w:val="18"/>
          <w:lang w:eastAsia="zh-CN"/>
        </w:rPr>
        <w:t>РЕШЕНИЕ</w:t>
      </w:r>
    </w:p>
    <w:p w:rsidR="00DD0A3A" w:rsidRPr="00003278" w:rsidRDefault="00DD0A3A" w:rsidP="00DD0A3A">
      <w:pPr>
        <w:jc w:val="both"/>
        <w:rPr>
          <w:sz w:val="18"/>
          <w:szCs w:val="18"/>
        </w:rPr>
      </w:pPr>
    </w:p>
    <w:p w:rsidR="00DD0A3A" w:rsidRPr="00003278" w:rsidRDefault="00DD0A3A" w:rsidP="00DD0A3A">
      <w:pPr>
        <w:rPr>
          <w:sz w:val="18"/>
          <w:szCs w:val="18"/>
        </w:rPr>
      </w:pPr>
      <w:proofErr w:type="gramStart"/>
      <w:r w:rsidRPr="00003278">
        <w:rPr>
          <w:sz w:val="18"/>
          <w:szCs w:val="18"/>
        </w:rPr>
        <w:t>от</w:t>
      </w:r>
      <w:proofErr w:type="gramEnd"/>
      <w:r w:rsidRPr="00003278">
        <w:rPr>
          <w:sz w:val="18"/>
          <w:szCs w:val="18"/>
        </w:rPr>
        <w:t xml:space="preserve"> «17» декабря 2021 года №37</w:t>
      </w:r>
    </w:p>
    <w:p w:rsidR="00DD0A3A" w:rsidRPr="00003278" w:rsidRDefault="00DD0A3A" w:rsidP="00DD0A3A">
      <w:pPr>
        <w:rPr>
          <w:b/>
          <w:color w:val="1E1E1E"/>
          <w:sz w:val="18"/>
          <w:szCs w:val="18"/>
        </w:rPr>
      </w:pPr>
    </w:p>
    <w:p w:rsidR="00DD0A3A" w:rsidRPr="00003278" w:rsidRDefault="00DD0A3A" w:rsidP="00DD0A3A">
      <w:pPr>
        <w:rPr>
          <w:color w:val="1E1E1E"/>
          <w:sz w:val="18"/>
          <w:szCs w:val="18"/>
        </w:rPr>
      </w:pPr>
      <w:r w:rsidRPr="00003278">
        <w:rPr>
          <w:color w:val="1E1E1E"/>
          <w:sz w:val="18"/>
          <w:szCs w:val="18"/>
        </w:rPr>
        <w:t>Об утверждении предельных (максимальных) индексов</w:t>
      </w:r>
    </w:p>
    <w:p w:rsidR="00DD0A3A" w:rsidRPr="00003278" w:rsidRDefault="00DD0A3A" w:rsidP="00DD0A3A">
      <w:pPr>
        <w:rPr>
          <w:color w:val="1E1E1E"/>
          <w:sz w:val="18"/>
          <w:szCs w:val="18"/>
        </w:rPr>
      </w:pPr>
      <w:proofErr w:type="gramStart"/>
      <w:r w:rsidRPr="00003278">
        <w:rPr>
          <w:color w:val="1E1E1E"/>
          <w:sz w:val="18"/>
          <w:szCs w:val="18"/>
        </w:rPr>
        <w:t>изменения</w:t>
      </w:r>
      <w:proofErr w:type="gramEnd"/>
      <w:r w:rsidRPr="00003278">
        <w:rPr>
          <w:color w:val="1E1E1E"/>
          <w:sz w:val="18"/>
          <w:szCs w:val="18"/>
        </w:rPr>
        <w:t xml:space="preserve"> размера вносимой гражданами платы за </w:t>
      </w:r>
    </w:p>
    <w:p w:rsidR="00DD0A3A" w:rsidRPr="00003278" w:rsidRDefault="00DD0A3A" w:rsidP="00DD0A3A">
      <w:pPr>
        <w:rPr>
          <w:color w:val="1E1E1E"/>
          <w:sz w:val="18"/>
          <w:szCs w:val="18"/>
        </w:rPr>
      </w:pPr>
      <w:proofErr w:type="gramStart"/>
      <w:r w:rsidRPr="00003278">
        <w:rPr>
          <w:color w:val="1E1E1E"/>
          <w:sz w:val="18"/>
          <w:szCs w:val="18"/>
        </w:rPr>
        <w:t>коммунальные</w:t>
      </w:r>
      <w:proofErr w:type="gramEnd"/>
      <w:r w:rsidRPr="00003278">
        <w:rPr>
          <w:color w:val="1E1E1E"/>
          <w:sz w:val="18"/>
          <w:szCs w:val="18"/>
        </w:rPr>
        <w:t xml:space="preserve"> услуги на территории муниципального </w:t>
      </w:r>
    </w:p>
    <w:p w:rsidR="00DD0A3A" w:rsidRPr="00003278" w:rsidRDefault="00DD0A3A" w:rsidP="00DD0A3A">
      <w:pPr>
        <w:rPr>
          <w:color w:val="1E1E1E"/>
          <w:sz w:val="18"/>
          <w:szCs w:val="18"/>
        </w:rPr>
      </w:pPr>
      <w:proofErr w:type="gramStart"/>
      <w:r w:rsidRPr="00003278">
        <w:rPr>
          <w:color w:val="1E1E1E"/>
          <w:sz w:val="18"/>
          <w:szCs w:val="18"/>
        </w:rPr>
        <w:t>образования</w:t>
      </w:r>
      <w:proofErr w:type="gramEnd"/>
      <w:r w:rsidRPr="00003278">
        <w:rPr>
          <w:color w:val="1E1E1E"/>
          <w:sz w:val="18"/>
          <w:szCs w:val="18"/>
        </w:rPr>
        <w:t xml:space="preserve"> городское поселение город Чухлома</w:t>
      </w:r>
    </w:p>
    <w:p w:rsidR="00DD0A3A" w:rsidRPr="00003278" w:rsidRDefault="00DD0A3A" w:rsidP="00DD0A3A">
      <w:pPr>
        <w:rPr>
          <w:color w:val="1E1E1E"/>
          <w:sz w:val="18"/>
          <w:szCs w:val="18"/>
        </w:rPr>
      </w:pPr>
      <w:r w:rsidRPr="00003278">
        <w:rPr>
          <w:color w:val="1E1E1E"/>
          <w:sz w:val="18"/>
          <w:szCs w:val="18"/>
        </w:rPr>
        <w:t>Чухломского муниципального района Костромской области</w:t>
      </w:r>
    </w:p>
    <w:p w:rsidR="00DD0A3A" w:rsidRPr="00003278" w:rsidRDefault="00DD0A3A" w:rsidP="00DD0A3A">
      <w:pPr>
        <w:rPr>
          <w:color w:val="1E1E1E"/>
          <w:sz w:val="18"/>
          <w:szCs w:val="18"/>
        </w:rPr>
      </w:pPr>
      <w:proofErr w:type="gramStart"/>
      <w:r w:rsidRPr="00003278">
        <w:rPr>
          <w:color w:val="1E1E1E"/>
          <w:sz w:val="18"/>
          <w:szCs w:val="18"/>
        </w:rPr>
        <w:t>на</w:t>
      </w:r>
      <w:proofErr w:type="gramEnd"/>
      <w:r w:rsidRPr="00003278">
        <w:rPr>
          <w:color w:val="1E1E1E"/>
          <w:sz w:val="18"/>
          <w:szCs w:val="18"/>
        </w:rPr>
        <w:t xml:space="preserve"> 2021 год</w:t>
      </w:r>
    </w:p>
    <w:p w:rsidR="00DD0A3A" w:rsidRPr="00003278" w:rsidRDefault="00DD0A3A" w:rsidP="00DD0A3A">
      <w:pPr>
        <w:rPr>
          <w:color w:val="1E1E1E"/>
          <w:sz w:val="18"/>
          <w:szCs w:val="18"/>
        </w:rPr>
      </w:pPr>
    </w:p>
    <w:p w:rsidR="00DD0A3A" w:rsidRPr="00003278" w:rsidRDefault="00DD0A3A" w:rsidP="00DD0A3A">
      <w:pPr>
        <w:ind w:firstLine="709"/>
        <w:jc w:val="both"/>
        <w:rPr>
          <w:color w:val="1E1E1E"/>
          <w:sz w:val="18"/>
          <w:szCs w:val="18"/>
        </w:rPr>
      </w:pPr>
      <w:r w:rsidRPr="00003278">
        <w:rPr>
          <w:color w:val="1E1E1E"/>
          <w:sz w:val="18"/>
          <w:szCs w:val="18"/>
        </w:rPr>
        <w:t>В соответствии с распоряжением Правительства Российской Федерации от 30 октября 2021 года № 3073-р «О формировании индексов изменения размера платы граждан за коммунальные услуги в Российской Федерации», в соответствии с постановлением губернатора Костромской области от 30.11.2021 года № 267 «О внесении изменений в постановление губернатора Костромской области от 10 декабря 2018 № 259», Совет депутатов</w:t>
      </w:r>
      <w:r w:rsidRPr="00003278">
        <w:rPr>
          <w:b/>
          <w:color w:val="1E1E1E"/>
          <w:sz w:val="18"/>
          <w:szCs w:val="18"/>
        </w:rPr>
        <w:t xml:space="preserve"> РЕШИЛ:</w:t>
      </w:r>
      <w:r w:rsidRPr="00003278">
        <w:rPr>
          <w:color w:val="1E1E1E"/>
          <w:sz w:val="18"/>
          <w:szCs w:val="18"/>
        </w:rPr>
        <w:t> </w:t>
      </w:r>
    </w:p>
    <w:p w:rsidR="00DD0A3A" w:rsidRPr="00003278" w:rsidRDefault="00DD0A3A" w:rsidP="00DD0A3A">
      <w:pPr>
        <w:jc w:val="both"/>
        <w:rPr>
          <w:color w:val="1E1E1E"/>
          <w:sz w:val="18"/>
          <w:szCs w:val="18"/>
        </w:rPr>
      </w:pPr>
    </w:p>
    <w:p w:rsidR="00DD0A3A" w:rsidRPr="00003278" w:rsidRDefault="00DD0A3A" w:rsidP="00DD0A3A">
      <w:pPr>
        <w:ind w:firstLine="709"/>
        <w:jc w:val="both"/>
        <w:rPr>
          <w:color w:val="1E1E1E"/>
          <w:sz w:val="18"/>
          <w:szCs w:val="18"/>
        </w:rPr>
      </w:pPr>
      <w:r w:rsidRPr="00003278">
        <w:rPr>
          <w:color w:val="1E1E1E"/>
          <w:sz w:val="18"/>
          <w:szCs w:val="18"/>
        </w:rPr>
        <w:t>1. В соответствии с постановлением губернатора Костромской области от 30 ноября 2021 года № 267 «О внесении изменений в постановление губернатора Костромской области от 10 декабря 2018 № 259» в части установления предельного (максимального) индекса по городскому поселению город Чухлома Чухломского муниципального района Костромской области в размере согласно приложениям № 1, № 2.</w:t>
      </w:r>
    </w:p>
    <w:p w:rsidR="00DD0A3A" w:rsidRPr="00003278" w:rsidRDefault="00DD0A3A" w:rsidP="00DD0A3A">
      <w:pPr>
        <w:ind w:firstLine="709"/>
        <w:jc w:val="both"/>
        <w:rPr>
          <w:color w:val="000000"/>
          <w:sz w:val="18"/>
          <w:szCs w:val="18"/>
        </w:rPr>
      </w:pPr>
      <w:r w:rsidRPr="00003278">
        <w:rPr>
          <w:color w:val="000000"/>
          <w:sz w:val="18"/>
          <w:szCs w:val="18"/>
        </w:rPr>
        <w:t>2. Признать утратившим силу Решение Совета депутатов городского поселения город Чухлома Чухломского муниципального района Костромской области от 28 января 2021 года № 334 «Об утверждении предельных (максимальных) индексов изменения размера вносимой гражданами платы за коммунальные услуги на территории муниципального образования городское поселение город Чухлома Чухломского муниципального района Костромской области на 2021 год».</w:t>
      </w:r>
    </w:p>
    <w:p w:rsidR="00DD0A3A" w:rsidRPr="00003278" w:rsidRDefault="00DD0A3A" w:rsidP="00DD0A3A">
      <w:pPr>
        <w:ind w:firstLine="709"/>
        <w:jc w:val="both"/>
        <w:rPr>
          <w:sz w:val="18"/>
          <w:szCs w:val="18"/>
        </w:rPr>
      </w:pPr>
      <w:r w:rsidRPr="00003278">
        <w:rPr>
          <w:sz w:val="18"/>
          <w:szCs w:val="18"/>
        </w:rPr>
        <w:t>3. Контроль за исполнение настоящего решения возложить на депутатскую комиссию по бюджету, налогам и сборам Совета депутатов городского поселения город Чухлома Чухломского муниципального района Костромской области (Шведова О.В.).</w:t>
      </w:r>
    </w:p>
    <w:p w:rsidR="00DD0A3A" w:rsidRPr="00003278" w:rsidRDefault="00DD0A3A" w:rsidP="00DD0A3A">
      <w:pPr>
        <w:ind w:firstLine="709"/>
        <w:jc w:val="both"/>
        <w:rPr>
          <w:sz w:val="18"/>
          <w:szCs w:val="18"/>
        </w:rPr>
      </w:pPr>
      <w:r w:rsidRPr="00003278">
        <w:rPr>
          <w:sz w:val="18"/>
          <w:szCs w:val="18"/>
        </w:rPr>
        <w:t>4. Настоящее решение вступает в силу с 1 января 2022 года и подлежит официальному опубликованию в печатном издании «Вестник Чухломы».</w:t>
      </w:r>
    </w:p>
    <w:tbl>
      <w:tblPr>
        <w:tblW w:w="9570" w:type="dxa"/>
        <w:tblCellSpacing w:w="0" w:type="dxa"/>
        <w:tblCellMar>
          <w:top w:w="105" w:type="dxa"/>
          <w:left w:w="105" w:type="dxa"/>
          <w:bottom w:w="105" w:type="dxa"/>
          <w:right w:w="105" w:type="dxa"/>
        </w:tblCellMar>
        <w:tblLook w:val="00A0" w:firstRow="1" w:lastRow="0" w:firstColumn="1" w:lastColumn="0" w:noHBand="0" w:noVBand="0"/>
      </w:tblPr>
      <w:tblGrid>
        <w:gridCol w:w="4785"/>
        <w:gridCol w:w="4785"/>
      </w:tblGrid>
      <w:tr w:rsidR="00AD56A5" w:rsidRPr="00003278" w:rsidTr="00AD56A5">
        <w:trPr>
          <w:trHeight w:val="897"/>
          <w:tblCellSpacing w:w="0" w:type="dxa"/>
        </w:trPr>
        <w:tc>
          <w:tcPr>
            <w:tcW w:w="4575" w:type="dxa"/>
            <w:tcBorders>
              <w:top w:val="nil"/>
              <w:left w:val="nil"/>
              <w:bottom w:val="nil"/>
              <w:right w:val="nil"/>
            </w:tcBorders>
            <w:tcMar>
              <w:top w:w="0" w:type="dxa"/>
              <w:left w:w="0" w:type="dxa"/>
              <w:bottom w:w="0" w:type="dxa"/>
              <w:right w:w="0" w:type="dxa"/>
            </w:tcMar>
          </w:tcPr>
          <w:p w:rsidR="00AD56A5" w:rsidRPr="00003278" w:rsidRDefault="00AD56A5" w:rsidP="00673AA9">
            <w:pPr>
              <w:rPr>
                <w:color w:val="000000"/>
                <w:sz w:val="18"/>
                <w:szCs w:val="18"/>
              </w:rPr>
            </w:pPr>
            <w:r w:rsidRPr="00003278">
              <w:rPr>
                <w:color w:val="000000"/>
                <w:sz w:val="18"/>
                <w:szCs w:val="18"/>
              </w:rPr>
              <w:t>Заместитель председателя Совета депутатов городского поселения город Чухлома Чухломского муниципального района Костромской области</w:t>
            </w:r>
          </w:p>
          <w:p w:rsidR="00AD56A5" w:rsidRPr="00003278" w:rsidRDefault="00AD56A5" w:rsidP="00673AA9">
            <w:pPr>
              <w:rPr>
                <w:color w:val="000000"/>
                <w:sz w:val="18"/>
                <w:szCs w:val="18"/>
              </w:rPr>
            </w:pPr>
            <w:r w:rsidRPr="00003278">
              <w:rPr>
                <w:color w:val="000000"/>
                <w:sz w:val="18"/>
                <w:szCs w:val="18"/>
              </w:rPr>
              <w:t>________________ М.В. Кузнецова</w:t>
            </w:r>
          </w:p>
        </w:tc>
        <w:tc>
          <w:tcPr>
            <w:tcW w:w="4575" w:type="dxa"/>
            <w:tcBorders>
              <w:top w:val="nil"/>
              <w:left w:val="nil"/>
              <w:bottom w:val="nil"/>
              <w:right w:val="nil"/>
            </w:tcBorders>
            <w:tcMar>
              <w:top w:w="0" w:type="dxa"/>
              <w:left w:w="0" w:type="dxa"/>
              <w:bottom w:w="0" w:type="dxa"/>
              <w:right w:w="0" w:type="dxa"/>
            </w:tcMar>
          </w:tcPr>
          <w:p w:rsidR="00AD56A5" w:rsidRPr="00003278" w:rsidRDefault="00AD56A5" w:rsidP="00673AA9">
            <w:pPr>
              <w:rPr>
                <w:color w:val="000000"/>
                <w:sz w:val="18"/>
                <w:szCs w:val="18"/>
              </w:rPr>
            </w:pPr>
            <w:r w:rsidRPr="00003278">
              <w:rPr>
                <w:color w:val="000000"/>
                <w:sz w:val="18"/>
                <w:szCs w:val="18"/>
              </w:rPr>
              <w:t>Глава городского поселения город Чухлома Чухломского муниципального района Костромской области</w:t>
            </w:r>
          </w:p>
          <w:p w:rsidR="00AD56A5" w:rsidRPr="00003278" w:rsidRDefault="00AD56A5" w:rsidP="00673AA9">
            <w:pPr>
              <w:rPr>
                <w:color w:val="000000"/>
                <w:sz w:val="18"/>
                <w:szCs w:val="18"/>
              </w:rPr>
            </w:pPr>
          </w:p>
          <w:p w:rsidR="00AD56A5" w:rsidRPr="00003278" w:rsidRDefault="00AD56A5" w:rsidP="00673AA9">
            <w:pPr>
              <w:rPr>
                <w:color w:val="000000"/>
                <w:sz w:val="18"/>
                <w:szCs w:val="18"/>
              </w:rPr>
            </w:pPr>
            <w:r w:rsidRPr="00003278">
              <w:rPr>
                <w:color w:val="000000"/>
                <w:sz w:val="18"/>
                <w:szCs w:val="18"/>
              </w:rPr>
              <w:t>_______________ М.И. Гусева</w:t>
            </w:r>
          </w:p>
        </w:tc>
      </w:tr>
    </w:tbl>
    <w:p w:rsidR="00AD56A5" w:rsidRPr="00003278" w:rsidRDefault="00AD56A5" w:rsidP="00AD56A5">
      <w:pPr>
        <w:rPr>
          <w:color w:val="000000"/>
          <w:sz w:val="18"/>
          <w:szCs w:val="18"/>
        </w:rPr>
      </w:pPr>
      <w:r w:rsidRPr="00003278">
        <w:rPr>
          <w:color w:val="000000"/>
          <w:sz w:val="18"/>
          <w:szCs w:val="18"/>
        </w:rPr>
        <w:t>Принято Советом депутатов</w:t>
      </w:r>
      <w:r>
        <w:rPr>
          <w:color w:val="000000"/>
          <w:sz w:val="18"/>
          <w:szCs w:val="18"/>
        </w:rPr>
        <w:t xml:space="preserve"> </w:t>
      </w:r>
      <w:r w:rsidRPr="00003278">
        <w:rPr>
          <w:color w:val="000000"/>
          <w:sz w:val="18"/>
          <w:szCs w:val="18"/>
        </w:rPr>
        <w:t>«</w:t>
      </w:r>
      <w:proofErr w:type="gramStart"/>
      <w:r w:rsidRPr="00003278">
        <w:rPr>
          <w:color w:val="000000"/>
          <w:sz w:val="18"/>
          <w:szCs w:val="18"/>
        </w:rPr>
        <w:t>17»  декабря</w:t>
      </w:r>
      <w:proofErr w:type="gramEnd"/>
      <w:r w:rsidRPr="00003278">
        <w:rPr>
          <w:color w:val="000000"/>
          <w:sz w:val="18"/>
          <w:szCs w:val="18"/>
        </w:rPr>
        <w:t xml:space="preserve"> 2021 года</w:t>
      </w:r>
    </w:p>
    <w:p w:rsidR="00AD56A5" w:rsidRDefault="00AD56A5" w:rsidP="00AD56A5">
      <w:pPr>
        <w:rPr>
          <w:color w:val="000000"/>
          <w:sz w:val="18"/>
          <w:szCs w:val="18"/>
        </w:rPr>
      </w:pPr>
    </w:p>
    <w:p w:rsidR="00DD0A3A" w:rsidRPr="00003278" w:rsidRDefault="00DD0A3A" w:rsidP="00DD0A3A">
      <w:pPr>
        <w:rPr>
          <w:color w:val="1E1E1E"/>
          <w:sz w:val="18"/>
          <w:szCs w:val="18"/>
        </w:rPr>
      </w:pPr>
    </w:p>
    <w:tbl>
      <w:tblPr>
        <w:tblpPr w:leftFromText="180" w:rightFromText="180" w:horzAnchor="margin" w:tblpY="-540"/>
        <w:tblW w:w="0" w:type="auto"/>
        <w:tblLook w:val="00A0" w:firstRow="1" w:lastRow="0" w:firstColumn="1" w:lastColumn="0" w:noHBand="0" w:noVBand="0"/>
      </w:tblPr>
      <w:tblGrid>
        <w:gridCol w:w="4659"/>
        <w:gridCol w:w="4696"/>
      </w:tblGrid>
      <w:tr w:rsidR="00DD0A3A" w:rsidRPr="00003278" w:rsidTr="00003278">
        <w:tc>
          <w:tcPr>
            <w:tcW w:w="4785" w:type="dxa"/>
          </w:tcPr>
          <w:p w:rsidR="00DD0A3A" w:rsidRPr="00003278" w:rsidRDefault="00DD0A3A" w:rsidP="00003278">
            <w:pPr>
              <w:rPr>
                <w:sz w:val="18"/>
                <w:szCs w:val="18"/>
              </w:rPr>
            </w:pPr>
          </w:p>
        </w:tc>
        <w:tc>
          <w:tcPr>
            <w:tcW w:w="4786" w:type="dxa"/>
          </w:tcPr>
          <w:p w:rsidR="00DD0A3A" w:rsidRPr="00003278" w:rsidRDefault="00DD0A3A" w:rsidP="00003278">
            <w:pPr>
              <w:jc w:val="right"/>
              <w:rPr>
                <w:sz w:val="18"/>
                <w:szCs w:val="18"/>
              </w:rPr>
            </w:pPr>
            <w:r w:rsidRPr="00003278">
              <w:rPr>
                <w:sz w:val="18"/>
                <w:szCs w:val="18"/>
              </w:rPr>
              <w:t>Приложение №1</w:t>
            </w:r>
          </w:p>
          <w:p w:rsidR="00DD0A3A" w:rsidRPr="00003278" w:rsidRDefault="00DD0A3A" w:rsidP="00003278">
            <w:pPr>
              <w:jc w:val="right"/>
              <w:rPr>
                <w:sz w:val="18"/>
                <w:szCs w:val="18"/>
              </w:rPr>
            </w:pPr>
            <w:proofErr w:type="gramStart"/>
            <w:r w:rsidRPr="00003278">
              <w:rPr>
                <w:sz w:val="18"/>
                <w:szCs w:val="18"/>
              </w:rPr>
              <w:t>к</w:t>
            </w:r>
            <w:proofErr w:type="gramEnd"/>
            <w:r w:rsidRPr="00003278">
              <w:rPr>
                <w:sz w:val="18"/>
                <w:szCs w:val="18"/>
              </w:rPr>
              <w:t xml:space="preserve"> решению Совета депутатов</w:t>
            </w:r>
          </w:p>
          <w:p w:rsidR="00DD0A3A" w:rsidRPr="00003278" w:rsidRDefault="00DD0A3A" w:rsidP="00003278">
            <w:pPr>
              <w:jc w:val="right"/>
              <w:rPr>
                <w:sz w:val="18"/>
                <w:szCs w:val="18"/>
              </w:rPr>
            </w:pPr>
            <w:proofErr w:type="gramStart"/>
            <w:r w:rsidRPr="00003278">
              <w:rPr>
                <w:sz w:val="18"/>
                <w:szCs w:val="18"/>
              </w:rPr>
              <w:t>городского</w:t>
            </w:r>
            <w:proofErr w:type="gramEnd"/>
            <w:r w:rsidRPr="00003278">
              <w:rPr>
                <w:sz w:val="18"/>
                <w:szCs w:val="18"/>
              </w:rPr>
              <w:t xml:space="preserve"> поселения город Чухлома</w:t>
            </w:r>
          </w:p>
          <w:p w:rsidR="00DD0A3A" w:rsidRPr="00003278" w:rsidRDefault="00DD0A3A" w:rsidP="00003278">
            <w:pPr>
              <w:jc w:val="right"/>
              <w:rPr>
                <w:sz w:val="18"/>
                <w:szCs w:val="18"/>
              </w:rPr>
            </w:pPr>
            <w:r w:rsidRPr="00003278">
              <w:rPr>
                <w:sz w:val="18"/>
                <w:szCs w:val="18"/>
              </w:rPr>
              <w:t>Чухломского муниципального района</w:t>
            </w:r>
          </w:p>
          <w:p w:rsidR="00DD0A3A" w:rsidRPr="00003278" w:rsidRDefault="00DD0A3A" w:rsidP="00003278">
            <w:pPr>
              <w:jc w:val="right"/>
              <w:rPr>
                <w:sz w:val="18"/>
                <w:szCs w:val="18"/>
              </w:rPr>
            </w:pPr>
            <w:r w:rsidRPr="00003278">
              <w:rPr>
                <w:sz w:val="18"/>
                <w:szCs w:val="18"/>
              </w:rPr>
              <w:t>Костромской области</w:t>
            </w:r>
          </w:p>
          <w:p w:rsidR="00DD0A3A" w:rsidRPr="00003278" w:rsidRDefault="00DD0A3A" w:rsidP="00003278">
            <w:pPr>
              <w:jc w:val="right"/>
              <w:rPr>
                <w:sz w:val="18"/>
                <w:szCs w:val="18"/>
              </w:rPr>
            </w:pPr>
            <w:proofErr w:type="gramStart"/>
            <w:r w:rsidRPr="00003278">
              <w:rPr>
                <w:sz w:val="18"/>
                <w:szCs w:val="18"/>
              </w:rPr>
              <w:t>от</w:t>
            </w:r>
            <w:proofErr w:type="gramEnd"/>
            <w:r w:rsidRPr="00003278">
              <w:rPr>
                <w:sz w:val="18"/>
                <w:szCs w:val="18"/>
              </w:rPr>
              <w:t xml:space="preserve"> «17» декабря  2021 года №37 </w:t>
            </w:r>
          </w:p>
        </w:tc>
      </w:tr>
    </w:tbl>
    <w:p w:rsidR="00DD0A3A" w:rsidRPr="00CF761E" w:rsidRDefault="00DD0A3A" w:rsidP="00DD0A3A">
      <w:pPr>
        <w:rPr>
          <w:color w:val="1E1E1E"/>
          <w:sz w:val="18"/>
          <w:szCs w:val="18"/>
        </w:rPr>
      </w:pPr>
      <w:r w:rsidRPr="00CF761E">
        <w:rPr>
          <w:noProof/>
          <w:color w:val="1E1E1E"/>
          <w:sz w:val="18"/>
          <w:szCs w:val="18"/>
          <w:lang w:bidi="ar-SA"/>
        </w:rPr>
        <w:drawing>
          <wp:inline distT="0" distB="0" distL="0" distR="0">
            <wp:extent cx="5905500" cy="5591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5591175"/>
                    </a:xfrm>
                    <a:prstGeom prst="rect">
                      <a:avLst/>
                    </a:prstGeom>
                    <a:noFill/>
                    <a:ln>
                      <a:noFill/>
                    </a:ln>
                  </pic:spPr>
                </pic:pic>
              </a:graphicData>
            </a:graphic>
          </wp:inline>
        </w:drawing>
      </w:r>
    </w:p>
    <w:p w:rsidR="00DD0A3A" w:rsidRPr="00CF761E" w:rsidRDefault="00DD0A3A" w:rsidP="00DD0A3A">
      <w:pPr>
        <w:jc w:val="right"/>
        <w:rPr>
          <w:color w:val="000000"/>
          <w:sz w:val="18"/>
          <w:szCs w:val="18"/>
        </w:rPr>
      </w:pPr>
      <w:r w:rsidRPr="00CF761E">
        <w:rPr>
          <w:color w:val="000000"/>
          <w:sz w:val="18"/>
          <w:szCs w:val="18"/>
        </w:rPr>
        <w:t xml:space="preserve">Приложение №2 </w:t>
      </w:r>
    </w:p>
    <w:p w:rsidR="00DD0A3A" w:rsidRPr="00CF761E" w:rsidRDefault="00DD0A3A" w:rsidP="00DD0A3A">
      <w:pPr>
        <w:jc w:val="right"/>
        <w:rPr>
          <w:color w:val="000000"/>
          <w:sz w:val="18"/>
          <w:szCs w:val="18"/>
        </w:rPr>
      </w:pPr>
      <w:proofErr w:type="gramStart"/>
      <w:r w:rsidRPr="00CF761E">
        <w:rPr>
          <w:color w:val="000000"/>
          <w:sz w:val="18"/>
          <w:szCs w:val="18"/>
        </w:rPr>
        <w:t>к</w:t>
      </w:r>
      <w:proofErr w:type="gramEnd"/>
      <w:r w:rsidRPr="00CF761E">
        <w:rPr>
          <w:color w:val="000000"/>
          <w:sz w:val="18"/>
          <w:szCs w:val="18"/>
        </w:rPr>
        <w:t xml:space="preserve"> решению Совета депутатов городского </w:t>
      </w:r>
    </w:p>
    <w:p w:rsidR="00DD0A3A" w:rsidRPr="00CF761E" w:rsidRDefault="00DD0A3A" w:rsidP="00DD0A3A">
      <w:pPr>
        <w:jc w:val="right"/>
        <w:rPr>
          <w:color w:val="000000"/>
          <w:sz w:val="18"/>
          <w:szCs w:val="18"/>
        </w:rPr>
      </w:pPr>
      <w:proofErr w:type="gramStart"/>
      <w:r w:rsidRPr="00CF761E">
        <w:rPr>
          <w:color w:val="000000"/>
          <w:sz w:val="18"/>
          <w:szCs w:val="18"/>
        </w:rPr>
        <w:t>поселения</w:t>
      </w:r>
      <w:proofErr w:type="gramEnd"/>
      <w:r w:rsidRPr="00CF761E">
        <w:rPr>
          <w:color w:val="000000"/>
          <w:sz w:val="18"/>
          <w:szCs w:val="18"/>
        </w:rPr>
        <w:t xml:space="preserve"> город Чухлома </w:t>
      </w:r>
    </w:p>
    <w:p w:rsidR="00DD0A3A" w:rsidRPr="00CF761E" w:rsidRDefault="00DD0A3A" w:rsidP="00DD0A3A">
      <w:pPr>
        <w:jc w:val="right"/>
        <w:rPr>
          <w:color w:val="000000"/>
          <w:sz w:val="18"/>
          <w:szCs w:val="18"/>
        </w:rPr>
      </w:pPr>
      <w:r w:rsidRPr="00CF761E">
        <w:rPr>
          <w:color w:val="000000"/>
          <w:sz w:val="18"/>
          <w:szCs w:val="18"/>
        </w:rPr>
        <w:t xml:space="preserve">Чухломского муниципального района </w:t>
      </w:r>
    </w:p>
    <w:p w:rsidR="00DD0A3A" w:rsidRPr="00CF761E" w:rsidRDefault="00DD0A3A" w:rsidP="00DD0A3A">
      <w:pPr>
        <w:jc w:val="right"/>
        <w:rPr>
          <w:color w:val="000000"/>
          <w:sz w:val="18"/>
          <w:szCs w:val="18"/>
        </w:rPr>
      </w:pPr>
      <w:r w:rsidRPr="00CF761E">
        <w:rPr>
          <w:color w:val="000000"/>
          <w:sz w:val="18"/>
          <w:szCs w:val="18"/>
        </w:rPr>
        <w:t xml:space="preserve">Костромской области от </w:t>
      </w:r>
    </w:p>
    <w:p w:rsidR="00DD0A3A" w:rsidRPr="00CF761E" w:rsidRDefault="00DD0A3A" w:rsidP="00DD0A3A">
      <w:pPr>
        <w:jc w:val="right"/>
        <w:rPr>
          <w:color w:val="000000"/>
          <w:sz w:val="18"/>
          <w:szCs w:val="18"/>
        </w:rPr>
      </w:pPr>
      <w:r w:rsidRPr="00CF761E">
        <w:rPr>
          <w:color w:val="000000"/>
          <w:sz w:val="18"/>
          <w:szCs w:val="18"/>
        </w:rPr>
        <w:t xml:space="preserve">«17» </w:t>
      </w:r>
      <w:proofErr w:type="gramStart"/>
      <w:r w:rsidRPr="00CF761E">
        <w:rPr>
          <w:color w:val="000000"/>
          <w:sz w:val="18"/>
          <w:szCs w:val="18"/>
        </w:rPr>
        <w:t>декабря  2021</w:t>
      </w:r>
      <w:proofErr w:type="gramEnd"/>
      <w:r w:rsidRPr="00CF761E">
        <w:rPr>
          <w:color w:val="000000"/>
          <w:sz w:val="18"/>
          <w:szCs w:val="18"/>
        </w:rPr>
        <w:t xml:space="preserve"> года №37</w:t>
      </w:r>
    </w:p>
    <w:p w:rsidR="00DD0A3A" w:rsidRPr="00CF761E" w:rsidRDefault="00DD0A3A" w:rsidP="00DD0A3A">
      <w:pPr>
        <w:spacing w:line="288" w:lineRule="exact"/>
        <w:jc w:val="center"/>
        <w:rPr>
          <w:color w:val="000000"/>
          <w:sz w:val="18"/>
          <w:szCs w:val="18"/>
        </w:rPr>
      </w:pPr>
      <w:r w:rsidRPr="00CF761E">
        <w:rPr>
          <w:color w:val="000000"/>
          <w:sz w:val="18"/>
          <w:szCs w:val="18"/>
        </w:rPr>
        <w:t>ПРЕДЕЛЬНЫЕ (МАКСИМАЛЬНЫЕ) ИНДЕКСЫ</w:t>
      </w:r>
    </w:p>
    <w:p w:rsidR="00DD0A3A" w:rsidRPr="00CF761E" w:rsidRDefault="00DD0A3A" w:rsidP="00DD0A3A">
      <w:pPr>
        <w:spacing w:line="288" w:lineRule="exact"/>
        <w:jc w:val="center"/>
        <w:rPr>
          <w:color w:val="000000"/>
          <w:sz w:val="18"/>
          <w:szCs w:val="18"/>
        </w:rPr>
      </w:pPr>
      <w:proofErr w:type="gramStart"/>
      <w:r w:rsidRPr="00CF761E">
        <w:rPr>
          <w:color w:val="000000"/>
          <w:sz w:val="18"/>
          <w:szCs w:val="18"/>
        </w:rPr>
        <w:t>изменения</w:t>
      </w:r>
      <w:proofErr w:type="gramEnd"/>
      <w:r w:rsidRPr="00CF761E">
        <w:rPr>
          <w:color w:val="000000"/>
          <w:sz w:val="18"/>
          <w:szCs w:val="18"/>
        </w:rPr>
        <w:t xml:space="preserve"> размера вносимой гражданами платы за коммунальные услуги</w:t>
      </w:r>
      <w:r w:rsidRPr="00CF761E">
        <w:rPr>
          <w:color w:val="000000"/>
          <w:sz w:val="18"/>
          <w:szCs w:val="18"/>
        </w:rPr>
        <w:br/>
        <w:t>в муниципальных образованиях Костромской области</w:t>
      </w:r>
      <w:r w:rsidRPr="00CF761E">
        <w:rPr>
          <w:color w:val="000000"/>
          <w:sz w:val="18"/>
          <w:szCs w:val="18"/>
        </w:rPr>
        <w:br/>
        <w:t>на 2019-2023 годы</w:t>
      </w:r>
    </w:p>
    <w:p w:rsidR="00DD0A3A" w:rsidRPr="00CF761E" w:rsidRDefault="00DD0A3A" w:rsidP="00DD0A3A">
      <w:pPr>
        <w:ind w:firstLine="709"/>
        <w:jc w:val="both"/>
        <w:rPr>
          <w:rFonts w:ascii="Arial" w:hAnsi="Arial"/>
          <w:sz w:val="18"/>
          <w:szCs w:val="18"/>
        </w:rPr>
      </w:pPr>
    </w:p>
    <w:tbl>
      <w:tblPr>
        <w:tblW w:w="907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3"/>
        <w:gridCol w:w="2835"/>
        <w:gridCol w:w="2977"/>
      </w:tblGrid>
      <w:tr w:rsidR="00DD0A3A" w:rsidRPr="00CF761E" w:rsidTr="00003278">
        <w:trPr>
          <w:trHeight w:val="20"/>
        </w:trPr>
        <w:tc>
          <w:tcPr>
            <w:tcW w:w="567" w:type="dxa"/>
            <w:vAlign w:val="center"/>
          </w:tcPr>
          <w:p w:rsidR="00DD0A3A" w:rsidRPr="00CF761E" w:rsidRDefault="00DD0A3A" w:rsidP="00003278">
            <w:pPr>
              <w:jc w:val="center"/>
              <w:rPr>
                <w:sz w:val="18"/>
                <w:szCs w:val="18"/>
                <w:lang w:eastAsia="ar-SA"/>
              </w:rPr>
            </w:pPr>
            <w:r w:rsidRPr="00CF761E">
              <w:rPr>
                <w:sz w:val="18"/>
                <w:szCs w:val="18"/>
                <w:lang w:eastAsia="ar-SA"/>
              </w:rPr>
              <w:t>№ п/п</w:t>
            </w:r>
          </w:p>
        </w:tc>
        <w:tc>
          <w:tcPr>
            <w:tcW w:w="2693" w:type="dxa"/>
            <w:vAlign w:val="center"/>
          </w:tcPr>
          <w:p w:rsidR="00DD0A3A" w:rsidRPr="00CF761E" w:rsidRDefault="00DD0A3A" w:rsidP="00003278">
            <w:pPr>
              <w:jc w:val="center"/>
              <w:rPr>
                <w:sz w:val="18"/>
                <w:szCs w:val="18"/>
                <w:lang w:eastAsia="ar-SA"/>
              </w:rPr>
            </w:pPr>
            <w:r w:rsidRPr="00CF761E">
              <w:rPr>
                <w:sz w:val="18"/>
                <w:szCs w:val="18"/>
                <w:lang w:eastAsia="ar-SA"/>
              </w:rPr>
              <w:t>Наименование муниципального образования Костромской области</w:t>
            </w:r>
          </w:p>
        </w:tc>
        <w:tc>
          <w:tcPr>
            <w:tcW w:w="2835" w:type="dxa"/>
            <w:vAlign w:val="center"/>
          </w:tcPr>
          <w:p w:rsidR="00DD0A3A" w:rsidRPr="00CF761E" w:rsidRDefault="00DD0A3A" w:rsidP="00003278">
            <w:pPr>
              <w:jc w:val="center"/>
              <w:rPr>
                <w:sz w:val="18"/>
                <w:szCs w:val="18"/>
                <w:lang w:eastAsia="ar-SA"/>
              </w:rPr>
            </w:pPr>
            <w:r w:rsidRPr="00CF761E">
              <w:rPr>
                <w:sz w:val="18"/>
                <w:szCs w:val="18"/>
                <w:lang w:eastAsia="ar-SA"/>
              </w:rPr>
              <w:t>Период</w:t>
            </w:r>
          </w:p>
        </w:tc>
        <w:tc>
          <w:tcPr>
            <w:tcW w:w="2977" w:type="dxa"/>
            <w:vAlign w:val="center"/>
          </w:tcPr>
          <w:p w:rsidR="00DD0A3A" w:rsidRPr="00CF761E" w:rsidRDefault="00DD0A3A" w:rsidP="00003278">
            <w:pPr>
              <w:jc w:val="center"/>
              <w:rPr>
                <w:sz w:val="18"/>
                <w:szCs w:val="18"/>
                <w:lang w:eastAsia="ar-SA"/>
              </w:rPr>
            </w:pPr>
            <w:r w:rsidRPr="00CF761E">
              <w:rPr>
                <w:sz w:val="18"/>
                <w:szCs w:val="18"/>
                <w:lang w:eastAsia="ar-SA"/>
              </w:rPr>
              <w:t xml:space="preserve">Предельные индексы,  </w:t>
            </w:r>
          </w:p>
          <w:p w:rsidR="00DD0A3A" w:rsidRPr="00CF761E" w:rsidRDefault="00DD0A3A" w:rsidP="00003278">
            <w:pPr>
              <w:jc w:val="center"/>
              <w:rPr>
                <w:rFonts w:cs="Calibri"/>
                <w:sz w:val="18"/>
                <w:szCs w:val="18"/>
                <w:lang w:eastAsia="ar-SA"/>
              </w:rPr>
            </w:pPr>
            <w:r w:rsidRPr="00CF761E">
              <w:rPr>
                <w:sz w:val="18"/>
                <w:szCs w:val="18"/>
                <w:lang w:eastAsia="ar-SA"/>
              </w:rPr>
              <w:t>Процентов</w:t>
            </w:r>
          </w:p>
        </w:tc>
      </w:tr>
    </w:tbl>
    <w:p w:rsidR="00DD0A3A" w:rsidRPr="00CF761E" w:rsidRDefault="00DD0A3A" w:rsidP="00DD0A3A">
      <w:pPr>
        <w:rPr>
          <w:rFonts w:cs="Calibri"/>
          <w:sz w:val="18"/>
          <w:szCs w:val="18"/>
          <w:lang w:eastAsia="ar-SA"/>
        </w:rPr>
      </w:pPr>
    </w:p>
    <w:tbl>
      <w:tblPr>
        <w:tblW w:w="9072" w:type="dxa"/>
        <w:tblInd w:w="108" w:type="dxa"/>
        <w:tblLayout w:type="fixed"/>
        <w:tblLook w:val="0000" w:firstRow="0" w:lastRow="0" w:firstColumn="0" w:lastColumn="0" w:noHBand="0" w:noVBand="0"/>
      </w:tblPr>
      <w:tblGrid>
        <w:gridCol w:w="567"/>
        <w:gridCol w:w="2693"/>
        <w:gridCol w:w="2835"/>
        <w:gridCol w:w="2977"/>
      </w:tblGrid>
      <w:tr w:rsidR="00DD0A3A" w:rsidRPr="00CF761E" w:rsidTr="00003278">
        <w:trPr>
          <w:trHeight w:val="20"/>
          <w:tblHeader/>
        </w:trPr>
        <w:tc>
          <w:tcPr>
            <w:tcW w:w="567"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1</w:t>
            </w:r>
          </w:p>
        </w:tc>
        <w:tc>
          <w:tcPr>
            <w:tcW w:w="2693"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2</w:t>
            </w: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4</w:t>
            </w:r>
          </w:p>
        </w:tc>
      </w:tr>
      <w:tr w:rsidR="00DD0A3A" w:rsidRPr="00CF761E" w:rsidTr="00003278">
        <w:trPr>
          <w:trHeight w:val="20"/>
        </w:trPr>
        <w:tc>
          <w:tcPr>
            <w:tcW w:w="567" w:type="dxa"/>
            <w:vMerge w:val="restart"/>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1.</w:t>
            </w:r>
          </w:p>
        </w:tc>
        <w:tc>
          <w:tcPr>
            <w:tcW w:w="2693" w:type="dxa"/>
            <w:vMerge w:val="restart"/>
            <w:tcBorders>
              <w:top w:val="single" w:sz="4" w:space="0" w:color="000000"/>
              <w:left w:val="single" w:sz="4" w:space="0" w:color="000000"/>
              <w:bottom w:val="single" w:sz="4" w:space="0" w:color="000000"/>
            </w:tcBorders>
            <w:vAlign w:val="center"/>
          </w:tcPr>
          <w:p w:rsidR="00DD0A3A" w:rsidRPr="00CF761E" w:rsidRDefault="00DD0A3A" w:rsidP="00003278">
            <w:pPr>
              <w:autoSpaceDN w:val="0"/>
              <w:adjustRightInd w:val="0"/>
              <w:jc w:val="both"/>
              <w:rPr>
                <w:sz w:val="18"/>
                <w:szCs w:val="18"/>
              </w:rPr>
            </w:pPr>
            <w:r w:rsidRPr="00CF761E">
              <w:rPr>
                <w:sz w:val="18"/>
                <w:szCs w:val="18"/>
              </w:rPr>
              <w:t>Чухломский муниципальный район Костромской области</w:t>
            </w: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 xml:space="preserve">С 1 января </w:t>
            </w:r>
          </w:p>
          <w:p w:rsidR="00DD0A3A" w:rsidRPr="00CF761E" w:rsidRDefault="00DD0A3A" w:rsidP="00003278">
            <w:pPr>
              <w:jc w:val="center"/>
              <w:rPr>
                <w:sz w:val="18"/>
                <w:szCs w:val="18"/>
                <w:lang w:eastAsia="ar-SA"/>
              </w:rPr>
            </w:pPr>
            <w:proofErr w:type="gramStart"/>
            <w:r w:rsidRPr="00CF761E">
              <w:rPr>
                <w:sz w:val="18"/>
                <w:szCs w:val="18"/>
                <w:lang w:eastAsia="ar-SA"/>
              </w:rPr>
              <w:t>по</w:t>
            </w:r>
            <w:proofErr w:type="gramEnd"/>
            <w:r w:rsidRPr="00CF761E">
              <w:rPr>
                <w:sz w:val="18"/>
                <w:szCs w:val="18"/>
                <w:lang w:eastAsia="ar-SA"/>
              </w:rPr>
              <w:t xml:space="preserve"> 30 июня 2019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rFonts w:cs="Calibri"/>
                <w:sz w:val="18"/>
                <w:szCs w:val="18"/>
                <w:lang w:eastAsia="ar-SA"/>
              </w:rPr>
            </w:pPr>
            <w:r w:rsidRPr="00CF761E">
              <w:rPr>
                <w:color w:val="000000"/>
                <w:sz w:val="18"/>
                <w:szCs w:val="18"/>
                <w:lang w:eastAsia="ar-SA"/>
              </w:rPr>
              <w:t>1,7</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roofErr w:type="gramStart"/>
            <w:r w:rsidRPr="00CF761E">
              <w:rPr>
                <w:sz w:val="18"/>
                <w:szCs w:val="18"/>
                <w:lang w:eastAsia="ar-SA"/>
              </w:rPr>
              <w:t>с</w:t>
            </w:r>
            <w:proofErr w:type="gramEnd"/>
            <w:r w:rsidRPr="00CF761E">
              <w:rPr>
                <w:sz w:val="18"/>
                <w:szCs w:val="18"/>
                <w:lang w:eastAsia="ar-SA"/>
              </w:rPr>
              <w:t xml:space="preserve"> 1 июля </w:t>
            </w:r>
          </w:p>
          <w:p w:rsidR="00DD0A3A" w:rsidRPr="00CF761E" w:rsidRDefault="00DD0A3A" w:rsidP="00003278">
            <w:pPr>
              <w:jc w:val="center"/>
              <w:rPr>
                <w:sz w:val="18"/>
                <w:szCs w:val="18"/>
                <w:lang w:eastAsia="ar-SA"/>
              </w:rPr>
            </w:pPr>
            <w:proofErr w:type="gramStart"/>
            <w:r w:rsidRPr="00CF761E">
              <w:rPr>
                <w:sz w:val="18"/>
                <w:szCs w:val="18"/>
                <w:lang w:eastAsia="ar-SA"/>
              </w:rPr>
              <w:t>по</w:t>
            </w:r>
            <w:proofErr w:type="gramEnd"/>
            <w:r w:rsidRPr="00CF761E">
              <w:rPr>
                <w:sz w:val="18"/>
                <w:szCs w:val="18"/>
                <w:lang w:eastAsia="ar-SA"/>
              </w:rPr>
              <w:t xml:space="preserve"> 31 декабря 2019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4,0</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С 1 января по 30 июня 2020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0,0</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roofErr w:type="gramStart"/>
            <w:r w:rsidRPr="00CF761E">
              <w:rPr>
                <w:sz w:val="18"/>
                <w:szCs w:val="18"/>
                <w:lang w:eastAsia="ar-SA"/>
              </w:rPr>
              <w:t>с</w:t>
            </w:r>
            <w:proofErr w:type="gramEnd"/>
            <w:r w:rsidRPr="00CF761E">
              <w:rPr>
                <w:sz w:val="18"/>
                <w:szCs w:val="18"/>
                <w:lang w:eastAsia="ar-SA"/>
              </w:rPr>
              <w:t xml:space="preserve"> 1 июня по 31 декабря 2020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6,0</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 xml:space="preserve">С 1 января </w:t>
            </w:r>
          </w:p>
          <w:p w:rsidR="00DD0A3A" w:rsidRPr="00CF761E" w:rsidRDefault="00DD0A3A" w:rsidP="00003278">
            <w:pPr>
              <w:jc w:val="center"/>
              <w:rPr>
                <w:sz w:val="18"/>
                <w:szCs w:val="18"/>
                <w:lang w:eastAsia="ar-SA"/>
              </w:rPr>
            </w:pPr>
            <w:proofErr w:type="gramStart"/>
            <w:r w:rsidRPr="00CF761E">
              <w:rPr>
                <w:sz w:val="18"/>
                <w:szCs w:val="18"/>
                <w:lang w:eastAsia="ar-SA"/>
              </w:rPr>
              <w:t>по</w:t>
            </w:r>
            <w:proofErr w:type="gramEnd"/>
            <w:r w:rsidRPr="00CF761E">
              <w:rPr>
                <w:sz w:val="18"/>
                <w:szCs w:val="18"/>
                <w:lang w:eastAsia="ar-SA"/>
              </w:rPr>
              <w:t xml:space="preserve"> 30 июня 2021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0,0</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 xml:space="preserve">С 1 июля </w:t>
            </w:r>
          </w:p>
          <w:p w:rsidR="00DD0A3A" w:rsidRPr="00CF761E" w:rsidRDefault="00DD0A3A" w:rsidP="00003278">
            <w:pPr>
              <w:jc w:val="center"/>
              <w:rPr>
                <w:sz w:val="18"/>
                <w:szCs w:val="18"/>
                <w:lang w:eastAsia="ar-SA"/>
              </w:rPr>
            </w:pPr>
            <w:proofErr w:type="gramStart"/>
            <w:r w:rsidRPr="00CF761E">
              <w:rPr>
                <w:sz w:val="18"/>
                <w:szCs w:val="18"/>
                <w:lang w:eastAsia="ar-SA"/>
              </w:rPr>
              <w:t>по</w:t>
            </w:r>
            <w:proofErr w:type="gramEnd"/>
            <w:r w:rsidRPr="00CF761E">
              <w:rPr>
                <w:sz w:val="18"/>
                <w:szCs w:val="18"/>
                <w:lang w:eastAsia="ar-SA"/>
              </w:rPr>
              <w:t xml:space="preserve"> 31 декабря 2021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5,4</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С 1 января по 30 июня 2022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0,0</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 xml:space="preserve">С 1 июля по 31 декабря 2022 года </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5,4</w:t>
            </w:r>
          </w:p>
        </w:tc>
      </w:tr>
      <w:tr w:rsidR="00DD0A3A" w:rsidRPr="00CF761E" w:rsidTr="00003278">
        <w:trPr>
          <w:trHeight w:val="20"/>
        </w:trPr>
        <w:tc>
          <w:tcPr>
            <w:tcW w:w="567" w:type="dxa"/>
            <w:vMerge/>
            <w:tcBorders>
              <w:top w:val="single" w:sz="4" w:space="0" w:color="000000"/>
              <w:left w:val="single" w:sz="4" w:space="0" w:color="000000"/>
              <w:bottom w:val="single" w:sz="4" w:space="0" w:color="000000"/>
            </w:tcBorders>
            <w:vAlign w:val="center"/>
          </w:tcPr>
          <w:p w:rsidR="00DD0A3A" w:rsidRPr="00CF761E" w:rsidRDefault="00DD0A3A" w:rsidP="00003278">
            <w:pPr>
              <w:snapToGrid w:val="0"/>
              <w:jc w:val="center"/>
              <w:rPr>
                <w:sz w:val="18"/>
                <w:szCs w:val="18"/>
                <w:lang w:eastAsia="ar-SA"/>
              </w:rPr>
            </w:pPr>
          </w:p>
        </w:tc>
        <w:tc>
          <w:tcPr>
            <w:tcW w:w="2693" w:type="dxa"/>
            <w:vMerge/>
            <w:tcBorders>
              <w:top w:val="single" w:sz="4" w:space="0" w:color="000000"/>
              <w:left w:val="single" w:sz="4" w:space="0" w:color="000000"/>
              <w:bottom w:val="single" w:sz="4" w:space="0" w:color="000000"/>
            </w:tcBorders>
            <w:vAlign w:val="center"/>
          </w:tcPr>
          <w:p w:rsidR="00DD0A3A" w:rsidRPr="00CF761E" w:rsidRDefault="00DD0A3A" w:rsidP="00003278">
            <w:pPr>
              <w:snapToGrid w:val="0"/>
              <w:jc w:val="both"/>
              <w:rPr>
                <w:sz w:val="18"/>
                <w:szCs w:val="18"/>
                <w:lang w:eastAsia="ar-SA"/>
              </w:rPr>
            </w:pPr>
          </w:p>
        </w:tc>
        <w:tc>
          <w:tcPr>
            <w:tcW w:w="283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rFonts w:cs="Calibri"/>
                <w:sz w:val="18"/>
                <w:szCs w:val="18"/>
                <w:lang w:eastAsia="ar-SA"/>
              </w:rPr>
            </w:pPr>
            <w:r w:rsidRPr="00CF761E">
              <w:rPr>
                <w:sz w:val="18"/>
                <w:szCs w:val="18"/>
                <w:lang w:eastAsia="ar-SA"/>
              </w:rPr>
              <w:t>2023 годы</w:t>
            </w:r>
          </w:p>
        </w:tc>
        <w:tc>
          <w:tcPr>
            <w:tcW w:w="2977"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rFonts w:cs="Calibri"/>
                <w:sz w:val="18"/>
                <w:szCs w:val="18"/>
                <w:lang w:eastAsia="ar-SA"/>
              </w:rPr>
            </w:pPr>
            <w:r w:rsidRPr="00CF761E">
              <w:rPr>
                <w:position w:val="-14"/>
                <w:sz w:val="18"/>
                <w:szCs w:val="18"/>
                <w:lang w:eastAsia="ar-SA"/>
              </w:rPr>
              <w:object w:dxaOrig="2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0.25pt" o:ole="">
                  <v:imagedata r:id="rId6" o:title=""/>
                </v:shape>
                <o:OLEObject Type="Embed" ProgID="Equation.3" ShapeID="_x0000_i1025" DrawAspect="Content" ObjectID="_1702292251" r:id="rId7"/>
              </w:object>
            </w:r>
          </w:p>
        </w:tc>
      </w:tr>
    </w:tbl>
    <w:p w:rsidR="00DD0A3A" w:rsidRPr="00CF761E" w:rsidRDefault="00DD0A3A" w:rsidP="00DD0A3A">
      <w:pPr>
        <w:spacing w:before="654" w:line="200" w:lineRule="exact"/>
        <w:jc w:val="center"/>
        <w:rPr>
          <w:color w:val="000000"/>
          <w:sz w:val="18"/>
          <w:szCs w:val="18"/>
        </w:rPr>
      </w:pPr>
      <w:r w:rsidRPr="00CF761E">
        <w:rPr>
          <w:color w:val="000000"/>
          <w:sz w:val="18"/>
          <w:szCs w:val="18"/>
        </w:rPr>
        <w:t>ОБОСНОВАНИЕ ВЕЛИЧИНЫ</w:t>
      </w:r>
      <w:r w:rsidRPr="00CF761E">
        <w:rPr>
          <w:color w:val="000000"/>
          <w:sz w:val="18"/>
          <w:szCs w:val="18"/>
        </w:rPr>
        <w:br/>
        <w:t>установленных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2019 - 2023 годы</w:t>
      </w:r>
    </w:p>
    <w:p w:rsidR="00DD0A3A" w:rsidRPr="00CF761E" w:rsidRDefault="00DD0A3A" w:rsidP="00DD0A3A">
      <w:pPr>
        <w:rPr>
          <w:rFonts w:cs="Calibri"/>
          <w:sz w:val="18"/>
          <w:szCs w:val="18"/>
          <w:lang w:eastAsia="ar-SA"/>
        </w:rPr>
      </w:pPr>
    </w:p>
    <w:tbl>
      <w:tblPr>
        <w:tblW w:w="9214" w:type="dxa"/>
        <w:tblInd w:w="108" w:type="dxa"/>
        <w:tblLayout w:type="fixed"/>
        <w:tblLook w:val="0000" w:firstRow="0" w:lastRow="0" w:firstColumn="0" w:lastColumn="0" w:noHBand="0" w:noVBand="0"/>
      </w:tblPr>
      <w:tblGrid>
        <w:gridCol w:w="576"/>
        <w:gridCol w:w="2685"/>
        <w:gridCol w:w="5953"/>
      </w:tblGrid>
      <w:tr w:rsidR="00DD0A3A" w:rsidRPr="00CF761E" w:rsidTr="00003278">
        <w:trPr>
          <w:tblHeader/>
        </w:trPr>
        <w:tc>
          <w:tcPr>
            <w:tcW w:w="576"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 п/п</w:t>
            </w:r>
          </w:p>
        </w:tc>
        <w:tc>
          <w:tcPr>
            <w:tcW w:w="268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rPr>
              <w:t>Наименование муниципального образования Костромской области</w:t>
            </w:r>
          </w:p>
        </w:tc>
        <w:tc>
          <w:tcPr>
            <w:tcW w:w="5953"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w:t>
            </w:r>
          </w:p>
          <w:p w:rsidR="00DD0A3A" w:rsidRPr="00CF761E" w:rsidRDefault="00DD0A3A" w:rsidP="00003278">
            <w:pPr>
              <w:jc w:val="center"/>
              <w:rPr>
                <w:sz w:val="18"/>
                <w:szCs w:val="18"/>
                <w:lang w:eastAsia="ar-SA"/>
              </w:rPr>
            </w:pPr>
            <w:proofErr w:type="gramStart"/>
            <w:r w:rsidRPr="00CF761E">
              <w:rPr>
                <w:sz w:val="18"/>
                <w:szCs w:val="18"/>
                <w:lang w:eastAsia="ar-SA"/>
              </w:rPr>
              <w:t>в</w:t>
            </w:r>
            <w:proofErr w:type="gramEnd"/>
            <w:r w:rsidRPr="00CF761E">
              <w:rPr>
                <w:sz w:val="18"/>
                <w:szCs w:val="18"/>
                <w:lang w:eastAsia="ar-SA"/>
              </w:rPr>
              <w:t xml:space="preserve"> муниципальных образованиях Костромской области</w:t>
            </w:r>
          </w:p>
        </w:tc>
      </w:tr>
      <w:tr w:rsidR="00DD0A3A" w:rsidRPr="00CF761E" w:rsidTr="00003278">
        <w:trPr>
          <w:tblHeader/>
        </w:trPr>
        <w:tc>
          <w:tcPr>
            <w:tcW w:w="576"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1</w:t>
            </w:r>
          </w:p>
        </w:tc>
        <w:tc>
          <w:tcPr>
            <w:tcW w:w="2685"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2</w:t>
            </w:r>
          </w:p>
        </w:tc>
        <w:tc>
          <w:tcPr>
            <w:tcW w:w="5953" w:type="dxa"/>
            <w:tcBorders>
              <w:top w:val="single" w:sz="4" w:space="0" w:color="000000"/>
              <w:left w:val="single" w:sz="4" w:space="0" w:color="000000"/>
              <w:bottom w:val="single" w:sz="4" w:space="0" w:color="000000"/>
              <w:right w:val="single" w:sz="4" w:space="0" w:color="000000"/>
            </w:tcBorders>
            <w:vAlign w:val="center"/>
          </w:tcPr>
          <w:p w:rsidR="00DD0A3A" w:rsidRPr="00CF761E" w:rsidRDefault="00DD0A3A" w:rsidP="00003278">
            <w:pPr>
              <w:jc w:val="center"/>
              <w:rPr>
                <w:sz w:val="18"/>
                <w:szCs w:val="18"/>
                <w:lang w:eastAsia="ar-SA"/>
              </w:rPr>
            </w:pPr>
            <w:r w:rsidRPr="00CF761E">
              <w:rPr>
                <w:sz w:val="18"/>
                <w:szCs w:val="18"/>
                <w:lang w:eastAsia="ar-SA"/>
              </w:rPr>
              <w:t>3</w:t>
            </w:r>
          </w:p>
        </w:tc>
      </w:tr>
      <w:tr w:rsidR="00DD0A3A" w:rsidRPr="00CF761E" w:rsidTr="00003278">
        <w:tc>
          <w:tcPr>
            <w:tcW w:w="576" w:type="dxa"/>
            <w:tcBorders>
              <w:top w:val="single" w:sz="4" w:space="0" w:color="000000"/>
              <w:left w:val="single" w:sz="4" w:space="0" w:color="000000"/>
              <w:bottom w:val="single" w:sz="4" w:space="0" w:color="000000"/>
            </w:tcBorders>
            <w:vAlign w:val="center"/>
          </w:tcPr>
          <w:p w:rsidR="00DD0A3A" w:rsidRPr="00CF761E" w:rsidRDefault="00DD0A3A" w:rsidP="00003278">
            <w:pPr>
              <w:jc w:val="center"/>
              <w:rPr>
                <w:sz w:val="18"/>
                <w:szCs w:val="18"/>
                <w:lang w:eastAsia="ar-SA"/>
              </w:rPr>
            </w:pPr>
            <w:r w:rsidRPr="00CF761E">
              <w:rPr>
                <w:color w:val="000000"/>
                <w:sz w:val="18"/>
                <w:szCs w:val="18"/>
                <w:lang w:eastAsia="ar-SA"/>
              </w:rPr>
              <w:t>1.</w:t>
            </w:r>
          </w:p>
        </w:tc>
        <w:tc>
          <w:tcPr>
            <w:tcW w:w="2685" w:type="dxa"/>
            <w:tcBorders>
              <w:top w:val="single" w:sz="4" w:space="0" w:color="000000"/>
              <w:left w:val="single" w:sz="4" w:space="0" w:color="000000"/>
              <w:bottom w:val="single" w:sz="4" w:space="0" w:color="000000"/>
            </w:tcBorders>
            <w:vAlign w:val="center"/>
          </w:tcPr>
          <w:p w:rsidR="00DD0A3A" w:rsidRPr="00CF761E" w:rsidRDefault="00DD0A3A" w:rsidP="00003278">
            <w:pPr>
              <w:rPr>
                <w:color w:val="000000"/>
                <w:sz w:val="18"/>
                <w:szCs w:val="18"/>
                <w:lang w:eastAsia="ar-SA"/>
              </w:rPr>
            </w:pPr>
            <w:r w:rsidRPr="00CF761E">
              <w:rPr>
                <w:sz w:val="18"/>
                <w:szCs w:val="18"/>
                <w:lang w:eastAsia="ar-SA"/>
              </w:rPr>
              <w:t>Чухломский муниципальный район</w:t>
            </w:r>
            <w:r w:rsidRPr="00CF761E">
              <w:rPr>
                <w:sz w:val="18"/>
                <w:szCs w:val="18"/>
              </w:rPr>
              <w:t xml:space="preserve"> Костромской области</w:t>
            </w:r>
          </w:p>
        </w:tc>
        <w:tc>
          <w:tcPr>
            <w:tcW w:w="5953" w:type="dxa"/>
            <w:tcBorders>
              <w:top w:val="single" w:sz="4" w:space="0" w:color="000000"/>
              <w:left w:val="single" w:sz="4" w:space="0" w:color="000000"/>
              <w:bottom w:val="single" w:sz="4" w:space="0" w:color="000000"/>
              <w:right w:val="single" w:sz="4" w:space="0" w:color="000000"/>
            </w:tcBorders>
          </w:tcPr>
          <w:p w:rsidR="00DD0A3A" w:rsidRPr="00CF761E" w:rsidRDefault="00DD0A3A" w:rsidP="00003278">
            <w:pPr>
              <w:jc w:val="both"/>
              <w:rPr>
                <w:rFonts w:cs="Calibri"/>
                <w:sz w:val="18"/>
                <w:szCs w:val="18"/>
                <w:lang w:eastAsia="ar-SA"/>
              </w:rPr>
            </w:pPr>
            <w:r w:rsidRPr="00CF761E">
              <w:rPr>
                <w:rFonts w:cs="Calibri"/>
                <w:sz w:val="18"/>
                <w:szCs w:val="18"/>
                <w:lang w:eastAsia="ar-SA"/>
              </w:rPr>
              <w:t xml:space="preserve">Набор услуг: холодное водоснабжение, обращение с твердыми коммунальными отходами, отопление, электроснабжение, газоснабжение. </w:t>
            </w:r>
            <w:r w:rsidRPr="00CF761E">
              <w:rPr>
                <w:rFonts w:eastAsia="Arial Unicode MS"/>
                <w:color w:val="000000"/>
                <w:sz w:val="18"/>
                <w:szCs w:val="18"/>
              </w:rP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 Размер тарифов и темпы изменения тарифов: соответствуют тарифам, установленным постановлениями департамента государственного регулирования цен и тарифов Костромской области в рамках параметров прогноза социально-экономического развития Российской Федерации на период до 2024 года. Численность населения, изменение размера платы за коммунальные услуги в отношении которого равно установленному предельному индексу: не превышает 9 421 человек (численность населения по данным Федеральной службы государственной статистики).</w:t>
            </w:r>
          </w:p>
          <w:p w:rsidR="00DD0A3A" w:rsidRPr="00CF761E" w:rsidRDefault="00DD0A3A" w:rsidP="00003278">
            <w:pPr>
              <w:jc w:val="both"/>
              <w:rPr>
                <w:color w:val="000000"/>
                <w:sz w:val="18"/>
                <w:szCs w:val="18"/>
              </w:rPr>
            </w:pPr>
            <w:r w:rsidRPr="00CF761E">
              <w:rPr>
                <w:color w:val="000000"/>
                <w:sz w:val="18"/>
                <w:szCs w:val="18"/>
              </w:rPr>
              <w:t>Доля населения, изменение размера платы за коммунальные услуги в отношении которого равно установленному предельному индексу: не превышает 100 % от общей численности населения муниципального образования и 1,5 % от общей численности населения Костромской области.</w:t>
            </w:r>
          </w:p>
          <w:p w:rsidR="00DD0A3A" w:rsidRPr="00CF761E" w:rsidRDefault="00DD0A3A" w:rsidP="00003278">
            <w:pPr>
              <w:jc w:val="both"/>
              <w:rPr>
                <w:color w:val="000000"/>
                <w:sz w:val="18"/>
                <w:szCs w:val="18"/>
              </w:rPr>
            </w:pPr>
            <w:r w:rsidRPr="00CF761E">
              <w:rPr>
                <w:color w:val="000000"/>
                <w:sz w:val="18"/>
                <w:szCs w:val="18"/>
              </w:rPr>
              <w:t>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январь - июнь 2022 года - 0,0 тыс. руб.; июль - сентябрь 2022 года - не более 98,30 тыс. руб. в мес.; октябрь - декабрь 2022 года - не более 102,91 тыс. руб. в мес. Поэтапное доведение оплаты коммунальных услуг населением до 100 %.</w:t>
            </w:r>
          </w:p>
          <w:p w:rsidR="00DD0A3A" w:rsidRPr="00CF761E" w:rsidRDefault="00DD0A3A" w:rsidP="00003278">
            <w:pPr>
              <w:autoSpaceDN w:val="0"/>
              <w:adjustRightInd w:val="0"/>
              <w:jc w:val="both"/>
              <w:rPr>
                <w:rFonts w:cs="Calibri"/>
                <w:sz w:val="18"/>
                <w:szCs w:val="18"/>
                <w:lang w:eastAsia="ar-SA"/>
              </w:rPr>
            </w:pPr>
          </w:p>
        </w:tc>
      </w:tr>
    </w:tbl>
    <w:p w:rsidR="00DD0A3A" w:rsidRPr="00CF761E" w:rsidRDefault="00DD0A3A" w:rsidP="00DD0A3A">
      <w:pPr>
        <w:spacing w:line="235" w:lineRule="exact"/>
        <w:ind w:right="940"/>
        <w:jc w:val="both"/>
        <w:rPr>
          <w:color w:val="000000"/>
          <w:sz w:val="18"/>
          <w:szCs w:val="18"/>
        </w:rPr>
      </w:pPr>
    </w:p>
    <w:p w:rsidR="00D92515" w:rsidRPr="00CF761E" w:rsidRDefault="00D92515" w:rsidP="00D92515">
      <w:pPr>
        <w:jc w:val="center"/>
        <w:rPr>
          <w:b/>
          <w:sz w:val="18"/>
          <w:szCs w:val="18"/>
        </w:rPr>
      </w:pPr>
      <w:r w:rsidRPr="00CF761E">
        <w:rPr>
          <w:b/>
          <w:sz w:val="18"/>
          <w:szCs w:val="18"/>
        </w:rPr>
        <w:t>СОВЕТ ДЕПУТАТОВ ГОРОДСКОГО ПОСЕЛЕНИЯ ГОРОД ЧУХЛОМА</w:t>
      </w:r>
    </w:p>
    <w:p w:rsidR="00D92515" w:rsidRPr="00CF761E" w:rsidRDefault="00AD56A5" w:rsidP="00D92515">
      <w:pPr>
        <w:pStyle w:val="ConsTitle"/>
        <w:widowControl/>
        <w:ind w:left="-1276"/>
        <w:jc w:val="center"/>
        <w:rPr>
          <w:rFonts w:ascii="Times New Roman" w:hAnsi="Times New Roman" w:cs="Times New Roman"/>
          <w:sz w:val="18"/>
          <w:szCs w:val="18"/>
        </w:rPr>
      </w:pPr>
      <w:r>
        <w:rPr>
          <w:rFonts w:ascii="Times New Roman" w:hAnsi="Times New Roman" w:cs="Times New Roman"/>
          <w:sz w:val="18"/>
          <w:szCs w:val="18"/>
        </w:rPr>
        <w:t xml:space="preserve">                      </w:t>
      </w:r>
      <w:r w:rsidR="00D92515" w:rsidRPr="00CF761E">
        <w:rPr>
          <w:rFonts w:ascii="Times New Roman" w:hAnsi="Times New Roman" w:cs="Times New Roman"/>
          <w:sz w:val="18"/>
          <w:szCs w:val="18"/>
        </w:rPr>
        <w:t>ЧУХЛОМСКОГО МУНИЦИПАЛЬНОГО РАЙОНА</w:t>
      </w:r>
      <w:r>
        <w:rPr>
          <w:rFonts w:ascii="Times New Roman" w:hAnsi="Times New Roman" w:cs="Times New Roman"/>
          <w:sz w:val="18"/>
          <w:szCs w:val="18"/>
        </w:rPr>
        <w:t xml:space="preserve"> </w:t>
      </w:r>
      <w:r w:rsidR="00D92515" w:rsidRPr="00CF761E">
        <w:rPr>
          <w:rFonts w:ascii="Times New Roman" w:hAnsi="Times New Roman" w:cs="Times New Roman"/>
          <w:sz w:val="18"/>
          <w:szCs w:val="18"/>
        </w:rPr>
        <w:t>КОСТРОМСКОЙ ОБЛАСТИ</w:t>
      </w:r>
    </w:p>
    <w:p w:rsidR="00D92515" w:rsidRPr="00CF761E" w:rsidRDefault="00D92515" w:rsidP="00D92515">
      <w:pPr>
        <w:pStyle w:val="ConsTitle"/>
        <w:widowControl/>
        <w:ind w:left="-1276"/>
        <w:jc w:val="center"/>
        <w:rPr>
          <w:rFonts w:ascii="Times New Roman" w:hAnsi="Times New Roman" w:cs="Times New Roman"/>
          <w:sz w:val="18"/>
          <w:szCs w:val="18"/>
        </w:rPr>
      </w:pPr>
    </w:p>
    <w:p w:rsidR="00D92515" w:rsidRPr="00CF761E" w:rsidRDefault="00D92515" w:rsidP="00D9251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РЕШЕНИЕ</w:t>
      </w:r>
    </w:p>
    <w:p w:rsidR="00D92515" w:rsidRPr="00CF761E" w:rsidRDefault="00D92515" w:rsidP="00D92515">
      <w:pPr>
        <w:rPr>
          <w:sz w:val="18"/>
          <w:szCs w:val="18"/>
        </w:rPr>
      </w:pPr>
    </w:p>
    <w:p w:rsidR="00D92515" w:rsidRPr="00CF761E" w:rsidRDefault="00D92515" w:rsidP="00D92515">
      <w:pPr>
        <w:rPr>
          <w:sz w:val="18"/>
          <w:szCs w:val="18"/>
        </w:rPr>
      </w:pPr>
      <w:proofErr w:type="gramStart"/>
      <w:r w:rsidRPr="00CF761E">
        <w:rPr>
          <w:sz w:val="18"/>
          <w:szCs w:val="18"/>
        </w:rPr>
        <w:t>от  «</w:t>
      </w:r>
      <w:proofErr w:type="gramEnd"/>
      <w:r w:rsidRPr="00CF761E">
        <w:rPr>
          <w:sz w:val="18"/>
          <w:szCs w:val="18"/>
        </w:rPr>
        <w:t>17 » декабря  2021 года №38</w:t>
      </w:r>
    </w:p>
    <w:p w:rsidR="00D92515" w:rsidRPr="00CF761E" w:rsidRDefault="00D92515" w:rsidP="00D92515">
      <w:pPr>
        <w:pStyle w:val="a3"/>
        <w:spacing w:before="0" w:beforeAutospacing="0" w:after="0" w:afterAutospacing="0"/>
        <w:rPr>
          <w:sz w:val="18"/>
          <w:szCs w:val="18"/>
        </w:rPr>
      </w:pPr>
      <w:r w:rsidRPr="00CF761E">
        <w:rPr>
          <w:sz w:val="18"/>
          <w:szCs w:val="18"/>
        </w:rPr>
        <w:t xml:space="preserve">Об утверждении ключевых показателей </w:t>
      </w:r>
    </w:p>
    <w:p w:rsidR="00D92515" w:rsidRPr="00CF761E" w:rsidRDefault="00D92515" w:rsidP="00D92515">
      <w:pPr>
        <w:pStyle w:val="a3"/>
        <w:spacing w:before="0" w:beforeAutospacing="0" w:after="0" w:afterAutospacing="0"/>
        <w:rPr>
          <w:sz w:val="18"/>
          <w:szCs w:val="18"/>
        </w:rPr>
      </w:pPr>
      <w:proofErr w:type="gramStart"/>
      <w:r w:rsidRPr="00CF761E">
        <w:rPr>
          <w:sz w:val="18"/>
          <w:szCs w:val="18"/>
        </w:rPr>
        <w:t>и</w:t>
      </w:r>
      <w:proofErr w:type="gramEnd"/>
      <w:r w:rsidRPr="00CF761E">
        <w:rPr>
          <w:sz w:val="18"/>
          <w:szCs w:val="18"/>
        </w:rPr>
        <w:t xml:space="preserve"> их целевых значений, индикативных показателей </w:t>
      </w:r>
    </w:p>
    <w:p w:rsidR="00D92515" w:rsidRPr="00CF761E" w:rsidRDefault="00D92515" w:rsidP="00D92515">
      <w:pPr>
        <w:rPr>
          <w:sz w:val="18"/>
          <w:szCs w:val="18"/>
        </w:rPr>
      </w:pPr>
      <w:proofErr w:type="gramStart"/>
      <w:r w:rsidRPr="00CF761E">
        <w:rPr>
          <w:sz w:val="18"/>
          <w:szCs w:val="18"/>
        </w:rPr>
        <w:t>при</w:t>
      </w:r>
      <w:proofErr w:type="gramEnd"/>
      <w:r w:rsidRPr="00CF761E">
        <w:rPr>
          <w:sz w:val="18"/>
          <w:szCs w:val="18"/>
        </w:rPr>
        <w:t xml:space="preserve"> осуществлении муниципального </w:t>
      </w:r>
    </w:p>
    <w:p w:rsidR="00D92515" w:rsidRPr="00CF761E" w:rsidRDefault="00D92515" w:rsidP="00D92515">
      <w:pPr>
        <w:rPr>
          <w:sz w:val="18"/>
          <w:szCs w:val="18"/>
        </w:rPr>
      </w:pPr>
      <w:proofErr w:type="gramStart"/>
      <w:r w:rsidRPr="00CF761E">
        <w:rPr>
          <w:sz w:val="18"/>
          <w:szCs w:val="18"/>
        </w:rPr>
        <w:t>контроля  за</w:t>
      </w:r>
      <w:proofErr w:type="gramEnd"/>
      <w:r w:rsidRPr="00CF761E">
        <w:rPr>
          <w:sz w:val="18"/>
          <w:szCs w:val="18"/>
        </w:rPr>
        <w:t xml:space="preserve"> исполнением единой теплоснабжающей </w:t>
      </w:r>
    </w:p>
    <w:p w:rsidR="00D92515" w:rsidRPr="00CF761E" w:rsidRDefault="00D92515" w:rsidP="00D92515">
      <w:pPr>
        <w:rPr>
          <w:sz w:val="18"/>
          <w:szCs w:val="18"/>
        </w:rPr>
      </w:pPr>
      <w:proofErr w:type="gramStart"/>
      <w:r w:rsidRPr="00CF761E">
        <w:rPr>
          <w:sz w:val="18"/>
          <w:szCs w:val="18"/>
        </w:rPr>
        <w:t>организацией</w:t>
      </w:r>
      <w:proofErr w:type="gramEnd"/>
      <w:r w:rsidRPr="00CF761E">
        <w:rPr>
          <w:sz w:val="18"/>
          <w:szCs w:val="18"/>
        </w:rPr>
        <w:t xml:space="preserve"> обязательств по строительству, </w:t>
      </w:r>
    </w:p>
    <w:p w:rsidR="00D92515" w:rsidRPr="00CF761E" w:rsidRDefault="00D92515" w:rsidP="00D92515">
      <w:pPr>
        <w:rPr>
          <w:sz w:val="18"/>
          <w:szCs w:val="18"/>
        </w:rPr>
      </w:pPr>
      <w:proofErr w:type="gramStart"/>
      <w:r w:rsidRPr="00CF761E">
        <w:rPr>
          <w:sz w:val="18"/>
          <w:szCs w:val="18"/>
        </w:rPr>
        <w:t>реконструкции</w:t>
      </w:r>
      <w:proofErr w:type="gramEnd"/>
      <w:r w:rsidRPr="00CF761E">
        <w:rPr>
          <w:sz w:val="18"/>
          <w:szCs w:val="18"/>
        </w:rPr>
        <w:t xml:space="preserve"> и (или) модернизации объектов </w:t>
      </w:r>
    </w:p>
    <w:p w:rsidR="00D92515" w:rsidRPr="00CF761E" w:rsidRDefault="00D92515" w:rsidP="00D92515">
      <w:pPr>
        <w:rPr>
          <w:sz w:val="18"/>
          <w:szCs w:val="18"/>
        </w:rPr>
      </w:pPr>
      <w:proofErr w:type="gramStart"/>
      <w:r w:rsidRPr="00CF761E">
        <w:rPr>
          <w:sz w:val="18"/>
          <w:szCs w:val="18"/>
        </w:rPr>
        <w:t>теплоснабжения  на</w:t>
      </w:r>
      <w:proofErr w:type="gramEnd"/>
      <w:r w:rsidRPr="00CF761E">
        <w:rPr>
          <w:sz w:val="18"/>
          <w:szCs w:val="18"/>
        </w:rPr>
        <w:t xml:space="preserve"> территории городского поселения город Чухлома </w:t>
      </w:r>
    </w:p>
    <w:p w:rsidR="00D92515" w:rsidRPr="00CF761E" w:rsidRDefault="00D92515" w:rsidP="00D92515">
      <w:pPr>
        <w:rPr>
          <w:sz w:val="18"/>
          <w:szCs w:val="18"/>
        </w:rPr>
      </w:pPr>
      <w:r w:rsidRPr="00CF761E">
        <w:rPr>
          <w:sz w:val="18"/>
          <w:szCs w:val="18"/>
        </w:rPr>
        <w:t>Чухломского муниципального района Костромской области</w:t>
      </w:r>
    </w:p>
    <w:p w:rsidR="00D92515" w:rsidRPr="00CF761E" w:rsidRDefault="00D92515" w:rsidP="00D92515">
      <w:pPr>
        <w:rPr>
          <w:b/>
          <w:sz w:val="18"/>
          <w:szCs w:val="18"/>
        </w:rPr>
      </w:pP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 xml:space="preserve">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CF761E">
        <w:rPr>
          <w:b/>
          <w:sz w:val="18"/>
          <w:szCs w:val="18"/>
        </w:rPr>
        <w:t>РЕШИЛ:</w:t>
      </w: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 xml:space="preserve">1. Утвердить ключевые показатели и их целевые значения, индикативные показатели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proofErr w:type="gramStart"/>
      <w:r w:rsidRPr="00CF761E">
        <w:rPr>
          <w:sz w:val="18"/>
          <w:szCs w:val="18"/>
        </w:rPr>
        <w:t>теплоснабжения  на</w:t>
      </w:r>
      <w:proofErr w:type="gramEnd"/>
      <w:r w:rsidRPr="00CF761E">
        <w:rPr>
          <w:sz w:val="18"/>
          <w:szCs w:val="18"/>
        </w:rPr>
        <w:t xml:space="preserve"> территории городского поселения город Чухлома Чухломского муниципального района Костромской области согласно приложению к настоящему решению.</w:t>
      </w: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 xml:space="preserve">2. Решение Совета депутатов городского поселения город Чухлома Чухломского муниципального района Костромской области от 19 ноября 2021 года № 19 «Об утверждении ключевых показателей и их целевых значений, индикативных показателей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признать утратившим силу. </w:t>
      </w: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3.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D92515" w:rsidRPr="00CF761E" w:rsidRDefault="00D92515" w:rsidP="00D92515">
      <w:pPr>
        <w:pStyle w:val="ConsPlusNormal"/>
        <w:ind w:firstLine="709"/>
        <w:jc w:val="both"/>
        <w:rPr>
          <w:sz w:val="18"/>
          <w:szCs w:val="18"/>
        </w:rPr>
      </w:pPr>
      <w:r w:rsidRPr="00CF761E">
        <w:rPr>
          <w:sz w:val="18"/>
          <w:szCs w:val="18"/>
        </w:rPr>
        <w:t>4. Настоящее решение подлежит официальному опубликованию и вступает в силу с 01 марта 2022 года.</w:t>
      </w:r>
    </w:p>
    <w:p w:rsidR="00D92515" w:rsidRPr="00CF761E" w:rsidRDefault="00D92515" w:rsidP="00D92515">
      <w:pPr>
        <w:ind w:firstLine="709"/>
        <w:jc w:val="both"/>
        <w:rPr>
          <w:sz w:val="18"/>
          <w:szCs w:val="18"/>
        </w:rPr>
      </w:pPr>
    </w:p>
    <w:p w:rsidR="00D92515" w:rsidRPr="00CF761E" w:rsidRDefault="00D92515" w:rsidP="00D92515">
      <w:pPr>
        <w:jc w:val="both"/>
        <w:rPr>
          <w:sz w:val="18"/>
          <w:szCs w:val="18"/>
        </w:rPr>
      </w:pPr>
      <w:r w:rsidRPr="00CF761E">
        <w:rPr>
          <w:sz w:val="18"/>
          <w:szCs w:val="18"/>
        </w:rPr>
        <w:t xml:space="preserve">Заместитель председателя Совета                      </w:t>
      </w:r>
      <w:r w:rsidR="00AD56A5">
        <w:rPr>
          <w:sz w:val="18"/>
          <w:szCs w:val="18"/>
        </w:rPr>
        <w:t xml:space="preserve">                                                 </w:t>
      </w:r>
      <w:r w:rsidRPr="00CF761E">
        <w:rPr>
          <w:sz w:val="18"/>
          <w:szCs w:val="18"/>
        </w:rPr>
        <w:t xml:space="preserve">           Глава городского поселения</w:t>
      </w:r>
    </w:p>
    <w:p w:rsidR="00D92515" w:rsidRPr="00CF761E" w:rsidRDefault="00D92515" w:rsidP="00D92515">
      <w:pPr>
        <w:jc w:val="both"/>
        <w:rPr>
          <w:sz w:val="18"/>
          <w:szCs w:val="18"/>
        </w:rPr>
      </w:pPr>
      <w:proofErr w:type="gramStart"/>
      <w:r w:rsidRPr="00CF761E">
        <w:rPr>
          <w:sz w:val="18"/>
          <w:szCs w:val="18"/>
        </w:rPr>
        <w:t>депутатов</w:t>
      </w:r>
      <w:proofErr w:type="gramEnd"/>
      <w:r w:rsidRPr="00CF761E">
        <w:rPr>
          <w:sz w:val="18"/>
          <w:szCs w:val="18"/>
        </w:rPr>
        <w:t xml:space="preserve"> городского поселения                 </w:t>
      </w:r>
      <w:r w:rsidR="00AD56A5">
        <w:rPr>
          <w:sz w:val="18"/>
          <w:szCs w:val="18"/>
        </w:rPr>
        <w:t xml:space="preserve">                                                 </w:t>
      </w:r>
      <w:r w:rsidRPr="00CF761E">
        <w:rPr>
          <w:sz w:val="18"/>
          <w:szCs w:val="18"/>
        </w:rPr>
        <w:t xml:space="preserve">                  город Чухлома Чухломского</w:t>
      </w:r>
    </w:p>
    <w:p w:rsidR="00D92515" w:rsidRPr="00CF761E" w:rsidRDefault="00D92515" w:rsidP="00D92515">
      <w:pPr>
        <w:jc w:val="both"/>
        <w:rPr>
          <w:sz w:val="18"/>
          <w:szCs w:val="18"/>
        </w:rPr>
      </w:pPr>
      <w:proofErr w:type="gramStart"/>
      <w:r w:rsidRPr="00CF761E">
        <w:rPr>
          <w:sz w:val="18"/>
          <w:szCs w:val="18"/>
        </w:rPr>
        <w:t>город</w:t>
      </w:r>
      <w:proofErr w:type="gramEnd"/>
      <w:r w:rsidRPr="00CF761E">
        <w:rPr>
          <w:sz w:val="18"/>
          <w:szCs w:val="18"/>
        </w:rPr>
        <w:t xml:space="preserve"> Чухлома Чухломского                             </w:t>
      </w:r>
      <w:r w:rsidR="00AD56A5">
        <w:rPr>
          <w:sz w:val="18"/>
          <w:szCs w:val="18"/>
        </w:rPr>
        <w:t xml:space="preserve">                                                 </w:t>
      </w:r>
      <w:r w:rsidRPr="00CF761E">
        <w:rPr>
          <w:sz w:val="18"/>
          <w:szCs w:val="18"/>
        </w:rPr>
        <w:t xml:space="preserve">             муниципального района</w:t>
      </w:r>
    </w:p>
    <w:p w:rsidR="00D92515" w:rsidRPr="00CF761E" w:rsidRDefault="00D92515" w:rsidP="00D92515">
      <w:pPr>
        <w:jc w:val="both"/>
        <w:rPr>
          <w:sz w:val="18"/>
          <w:szCs w:val="18"/>
        </w:rPr>
      </w:pPr>
      <w:proofErr w:type="gramStart"/>
      <w:r w:rsidRPr="00CF761E">
        <w:rPr>
          <w:sz w:val="18"/>
          <w:szCs w:val="18"/>
        </w:rPr>
        <w:t>муниципального</w:t>
      </w:r>
      <w:proofErr w:type="gramEnd"/>
      <w:r w:rsidRPr="00CF761E">
        <w:rPr>
          <w:sz w:val="18"/>
          <w:szCs w:val="18"/>
        </w:rPr>
        <w:t xml:space="preserve"> района                                             </w:t>
      </w:r>
      <w:r w:rsidR="00AD56A5">
        <w:rPr>
          <w:sz w:val="18"/>
          <w:szCs w:val="18"/>
        </w:rPr>
        <w:t xml:space="preserve">                                                 </w:t>
      </w:r>
      <w:r w:rsidRPr="00CF761E">
        <w:rPr>
          <w:sz w:val="18"/>
          <w:szCs w:val="18"/>
        </w:rPr>
        <w:t xml:space="preserve">     Костромской области</w:t>
      </w:r>
    </w:p>
    <w:p w:rsidR="00D92515" w:rsidRPr="00CF761E" w:rsidRDefault="00D92515" w:rsidP="00D92515">
      <w:pPr>
        <w:jc w:val="both"/>
        <w:rPr>
          <w:sz w:val="18"/>
          <w:szCs w:val="18"/>
        </w:rPr>
      </w:pPr>
      <w:r w:rsidRPr="00CF761E">
        <w:rPr>
          <w:sz w:val="18"/>
          <w:szCs w:val="18"/>
        </w:rPr>
        <w:t>Костромской области</w:t>
      </w:r>
    </w:p>
    <w:p w:rsidR="00D92515" w:rsidRPr="00CF761E" w:rsidRDefault="00D92515" w:rsidP="00D92515">
      <w:pPr>
        <w:jc w:val="both"/>
        <w:rPr>
          <w:sz w:val="18"/>
          <w:szCs w:val="18"/>
        </w:rPr>
      </w:pPr>
      <w:r w:rsidRPr="00CF761E">
        <w:rPr>
          <w:sz w:val="18"/>
          <w:szCs w:val="18"/>
        </w:rPr>
        <w:t xml:space="preserve">________________М.В. Кузнецова                             </w:t>
      </w:r>
      <w:r w:rsidR="00AD56A5">
        <w:rPr>
          <w:sz w:val="18"/>
          <w:szCs w:val="18"/>
        </w:rPr>
        <w:t xml:space="preserve">                                                   </w:t>
      </w:r>
      <w:r w:rsidRPr="00CF761E">
        <w:rPr>
          <w:sz w:val="18"/>
          <w:szCs w:val="18"/>
        </w:rPr>
        <w:t xml:space="preserve">    ________________М.И. Гусева</w:t>
      </w:r>
    </w:p>
    <w:p w:rsidR="00D92515" w:rsidRPr="00CF761E" w:rsidRDefault="00D92515" w:rsidP="00D92515">
      <w:pPr>
        <w:ind w:firstLine="709"/>
        <w:jc w:val="both"/>
        <w:rPr>
          <w:sz w:val="18"/>
          <w:szCs w:val="18"/>
        </w:rPr>
      </w:pPr>
    </w:p>
    <w:p w:rsidR="00D92515" w:rsidRPr="00CF761E" w:rsidRDefault="00D92515" w:rsidP="00D92515">
      <w:pPr>
        <w:ind w:firstLine="709"/>
        <w:jc w:val="both"/>
        <w:rPr>
          <w:sz w:val="18"/>
          <w:szCs w:val="18"/>
        </w:rPr>
      </w:pPr>
    </w:p>
    <w:p w:rsidR="00D92515" w:rsidRPr="00CF761E" w:rsidRDefault="00D92515" w:rsidP="00D92515">
      <w:pPr>
        <w:jc w:val="both"/>
        <w:rPr>
          <w:sz w:val="18"/>
          <w:szCs w:val="18"/>
        </w:rPr>
      </w:pPr>
      <w:r w:rsidRPr="00CF761E">
        <w:rPr>
          <w:sz w:val="18"/>
          <w:szCs w:val="18"/>
        </w:rPr>
        <w:t xml:space="preserve">Принято Советом депутатов   </w:t>
      </w:r>
    </w:p>
    <w:p w:rsidR="00D92515" w:rsidRPr="00CF761E" w:rsidRDefault="00D92515" w:rsidP="00D92515">
      <w:pPr>
        <w:jc w:val="both"/>
        <w:rPr>
          <w:sz w:val="18"/>
          <w:szCs w:val="18"/>
        </w:rPr>
      </w:pPr>
      <w:r w:rsidRPr="00CF761E">
        <w:rPr>
          <w:sz w:val="18"/>
          <w:szCs w:val="18"/>
        </w:rPr>
        <w:t>«17» декабря 2021 год</w:t>
      </w:r>
    </w:p>
    <w:p w:rsidR="00D92515" w:rsidRPr="00CF761E" w:rsidRDefault="00D92515" w:rsidP="00D92515">
      <w:pPr>
        <w:shd w:val="clear" w:color="auto" w:fill="FFFFFF"/>
        <w:ind w:left="5761"/>
        <w:jc w:val="right"/>
        <w:rPr>
          <w:sz w:val="18"/>
          <w:szCs w:val="18"/>
        </w:rPr>
      </w:pPr>
      <w:r w:rsidRPr="00CF761E">
        <w:rPr>
          <w:sz w:val="18"/>
          <w:szCs w:val="18"/>
        </w:rPr>
        <w:t>Утвердить</w:t>
      </w:r>
    </w:p>
    <w:p w:rsidR="00D92515" w:rsidRPr="00CF761E" w:rsidRDefault="00D92515" w:rsidP="00D92515">
      <w:pPr>
        <w:shd w:val="clear" w:color="auto" w:fill="FFFFFF"/>
        <w:ind w:left="5761"/>
        <w:jc w:val="right"/>
        <w:rPr>
          <w:sz w:val="18"/>
          <w:szCs w:val="18"/>
        </w:rPr>
      </w:pPr>
      <w:r w:rsidRPr="00CF761E">
        <w:rPr>
          <w:sz w:val="18"/>
          <w:szCs w:val="18"/>
        </w:rPr>
        <w:t>Приложение</w:t>
      </w:r>
    </w:p>
    <w:p w:rsidR="00D92515" w:rsidRPr="00CF761E" w:rsidRDefault="00D92515" w:rsidP="00D92515">
      <w:pPr>
        <w:shd w:val="clear" w:color="auto" w:fill="FFFFFF"/>
        <w:ind w:left="5761"/>
        <w:jc w:val="right"/>
        <w:rPr>
          <w:sz w:val="18"/>
          <w:szCs w:val="18"/>
        </w:rPr>
      </w:pPr>
      <w:proofErr w:type="gramStart"/>
      <w:r w:rsidRPr="00CF761E">
        <w:rPr>
          <w:sz w:val="18"/>
          <w:szCs w:val="18"/>
        </w:rPr>
        <w:t>к</w:t>
      </w:r>
      <w:proofErr w:type="gramEnd"/>
      <w:r w:rsidRPr="00CF761E">
        <w:rPr>
          <w:sz w:val="18"/>
          <w:szCs w:val="18"/>
        </w:rPr>
        <w:t xml:space="preserve"> решению Совета депутатов городского поселения город Чухлома Чухломского муниципального района Костромской области</w:t>
      </w:r>
    </w:p>
    <w:p w:rsidR="00D92515" w:rsidRPr="00CF761E" w:rsidRDefault="00D92515" w:rsidP="00D92515">
      <w:pPr>
        <w:shd w:val="clear" w:color="auto" w:fill="FFFFFF"/>
        <w:ind w:left="5760" w:hanging="10"/>
        <w:jc w:val="right"/>
        <w:rPr>
          <w:sz w:val="18"/>
          <w:szCs w:val="18"/>
        </w:rPr>
      </w:pPr>
      <w:proofErr w:type="gramStart"/>
      <w:r w:rsidRPr="00CF761E">
        <w:rPr>
          <w:sz w:val="18"/>
          <w:szCs w:val="18"/>
        </w:rPr>
        <w:t>от</w:t>
      </w:r>
      <w:proofErr w:type="gramEnd"/>
      <w:r w:rsidRPr="00CF761E">
        <w:rPr>
          <w:sz w:val="18"/>
          <w:szCs w:val="18"/>
        </w:rPr>
        <w:t xml:space="preserve"> «17» декабря  2021года №38 </w:t>
      </w:r>
    </w:p>
    <w:p w:rsidR="00D92515" w:rsidRPr="00CF761E" w:rsidRDefault="00D92515" w:rsidP="00D92515">
      <w:pPr>
        <w:shd w:val="clear" w:color="auto" w:fill="FFFFFF"/>
        <w:ind w:left="5760" w:hanging="10"/>
        <w:jc w:val="right"/>
        <w:rPr>
          <w:sz w:val="18"/>
          <w:szCs w:val="18"/>
        </w:rPr>
      </w:pPr>
    </w:p>
    <w:p w:rsidR="00D92515" w:rsidRPr="00CF761E" w:rsidRDefault="00D92515" w:rsidP="00D92515">
      <w:pPr>
        <w:jc w:val="center"/>
        <w:rPr>
          <w:b/>
          <w:sz w:val="18"/>
          <w:szCs w:val="18"/>
        </w:rPr>
      </w:pPr>
      <w:r w:rsidRPr="00CF761E">
        <w:rPr>
          <w:b/>
          <w:sz w:val="18"/>
          <w:szCs w:val="18"/>
        </w:rPr>
        <w:t xml:space="preserve">Ключевые показатели и их целевые значения, индикативные показатели при осуществлении муниципального </w:t>
      </w:r>
      <w:proofErr w:type="gramStart"/>
      <w:r w:rsidRPr="00CF761E">
        <w:rPr>
          <w:b/>
          <w:sz w:val="18"/>
          <w:szCs w:val="18"/>
        </w:rPr>
        <w:t>контроля  за</w:t>
      </w:r>
      <w:proofErr w:type="gramEnd"/>
      <w:r w:rsidRPr="00CF761E">
        <w:rPr>
          <w:b/>
          <w:sz w:val="18"/>
          <w:szCs w:val="18"/>
        </w:rPr>
        <w:t xml:space="preserve"> исполнением единой теплоснабжающей организацией обязательств по строительству, реконструкции и (или) модернизации объектов </w:t>
      </w:r>
    </w:p>
    <w:p w:rsidR="00D92515" w:rsidRPr="00CF761E" w:rsidRDefault="00D92515" w:rsidP="00D92515">
      <w:pPr>
        <w:jc w:val="center"/>
        <w:rPr>
          <w:b/>
          <w:sz w:val="18"/>
          <w:szCs w:val="18"/>
        </w:rPr>
      </w:pPr>
      <w:proofErr w:type="gramStart"/>
      <w:r w:rsidRPr="00CF761E">
        <w:rPr>
          <w:b/>
          <w:sz w:val="18"/>
          <w:szCs w:val="18"/>
        </w:rPr>
        <w:t>теплоснабжения  на</w:t>
      </w:r>
      <w:proofErr w:type="gramEnd"/>
      <w:r w:rsidRPr="00CF761E">
        <w:rPr>
          <w:b/>
          <w:sz w:val="18"/>
          <w:szCs w:val="18"/>
        </w:rPr>
        <w:t xml:space="preserve"> территории городского поселения город Чухлома </w:t>
      </w:r>
    </w:p>
    <w:p w:rsidR="00D92515" w:rsidRPr="00CF761E" w:rsidRDefault="00D92515" w:rsidP="00D92515">
      <w:pPr>
        <w:jc w:val="center"/>
        <w:rPr>
          <w:b/>
          <w:sz w:val="18"/>
          <w:szCs w:val="18"/>
        </w:rPr>
      </w:pPr>
      <w:r w:rsidRPr="00CF761E">
        <w:rPr>
          <w:b/>
          <w:sz w:val="18"/>
          <w:szCs w:val="18"/>
        </w:rPr>
        <w:t>Чухломского муниципального района Костромской области</w:t>
      </w:r>
    </w:p>
    <w:p w:rsidR="00D92515" w:rsidRPr="00CF761E" w:rsidRDefault="00D92515" w:rsidP="00D92515">
      <w:pPr>
        <w:shd w:val="clear" w:color="auto" w:fill="FFFFFF"/>
        <w:ind w:firstLine="567"/>
        <w:jc w:val="both"/>
        <w:rPr>
          <w:sz w:val="18"/>
          <w:szCs w:val="18"/>
        </w:rPr>
      </w:pPr>
    </w:p>
    <w:p w:rsidR="00D92515" w:rsidRPr="00CF761E" w:rsidRDefault="00D92515" w:rsidP="00D92515">
      <w:pPr>
        <w:shd w:val="clear" w:color="auto" w:fill="FFFFFF"/>
        <w:ind w:firstLine="567"/>
        <w:jc w:val="both"/>
        <w:rPr>
          <w:sz w:val="18"/>
          <w:szCs w:val="18"/>
        </w:rPr>
      </w:pPr>
      <w:r w:rsidRPr="00CF761E">
        <w:rPr>
          <w:sz w:val="18"/>
          <w:szCs w:val="18"/>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D92515" w:rsidRPr="00CF761E" w:rsidRDefault="00D92515" w:rsidP="00D92515">
      <w:pPr>
        <w:shd w:val="clear" w:color="auto" w:fill="FFFFFF"/>
        <w:ind w:firstLine="567"/>
        <w:jc w:val="both"/>
        <w:rPr>
          <w:sz w:val="18"/>
          <w:szCs w:val="18"/>
        </w:rPr>
      </w:pPr>
      <w:r w:rsidRPr="00CF761E">
        <w:rPr>
          <w:sz w:val="18"/>
          <w:szCs w:val="18"/>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92515" w:rsidRPr="00CF761E" w:rsidRDefault="00D92515" w:rsidP="00D92515">
      <w:pPr>
        <w:shd w:val="clear" w:color="auto" w:fill="FFFFFF"/>
        <w:ind w:firstLine="567"/>
        <w:jc w:val="both"/>
        <w:rPr>
          <w:sz w:val="18"/>
          <w:szCs w:val="18"/>
        </w:rPr>
      </w:pPr>
      <w:r w:rsidRPr="00CF761E">
        <w:rPr>
          <w:sz w:val="18"/>
          <w:szCs w:val="18"/>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D92515" w:rsidRPr="00CF761E" w:rsidRDefault="00D92515" w:rsidP="00D92515">
      <w:pPr>
        <w:shd w:val="clear" w:color="auto" w:fill="FFFFFF"/>
        <w:ind w:firstLine="567"/>
        <w:jc w:val="both"/>
        <w:rPr>
          <w:b/>
          <w:sz w:val="18"/>
          <w:szCs w:val="18"/>
        </w:rPr>
      </w:pPr>
      <w:r w:rsidRPr="00CF761E">
        <w:rPr>
          <w:sz w:val="18"/>
          <w:szCs w:val="18"/>
        </w:rPr>
        <w:t xml:space="preserve">2. </w:t>
      </w:r>
      <w:r w:rsidRPr="00CF761E">
        <w:rPr>
          <w:b/>
          <w:sz w:val="18"/>
          <w:szCs w:val="18"/>
        </w:rPr>
        <w:t>Ключевые показатели и их целевые значения:</w:t>
      </w:r>
    </w:p>
    <w:p w:rsidR="00D92515" w:rsidRPr="00CF761E" w:rsidRDefault="00D92515" w:rsidP="00D92515">
      <w:pPr>
        <w:shd w:val="clear" w:color="auto" w:fill="FFFFFF"/>
        <w:ind w:firstLine="567"/>
        <w:jc w:val="both"/>
        <w:rPr>
          <w:sz w:val="18"/>
          <w:szCs w:val="18"/>
        </w:rPr>
      </w:pPr>
      <w:r w:rsidRPr="00CF761E">
        <w:rPr>
          <w:sz w:val="18"/>
          <w:szCs w:val="18"/>
        </w:rPr>
        <w:t>- сумма ущерба, причинённого гражданам, организациям, государству, окружающей среде - не более 50 тыс. руб.</w:t>
      </w:r>
    </w:p>
    <w:p w:rsidR="00D92515" w:rsidRPr="00CF761E" w:rsidRDefault="00D92515" w:rsidP="00D92515">
      <w:pPr>
        <w:ind w:firstLine="567"/>
        <w:jc w:val="both"/>
        <w:rPr>
          <w:b/>
          <w:sz w:val="18"/>
          <w:szCs w:val="18"/>
        </w:rPr>
      </w:pPr>
      <w:r w:rsidRPr="00CF761E">
        <w:rPr>
          <w:sz w:val="18"/>
          <w:szCs w:val="18"/>
        </w:rPr>
        <w:t xml:space="preserve">3. </w:t>
      </w:r>
      <w:r w:rsidRPr="00CF761E">
        <w:rPr>
          <w:b/>
          <w:sz w:val="18"/>
          <w:szCs w:val="18"/>
        </w:rPr>
        <w:t>Индикативные показатели:</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внеплановых контрольных мероприятий,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общее</w:t>
      </w:r>
      <w:proofErr w:type="gramEnd"/>
      <w:r w:rsidRPr="00CF761E">
        <w:rPr>
          <w:color w:val="auto"/>
          <w:sz w:val="18"/>
          <w:szCs w:val="18"/>
        </w:rPr>
        <w:t xml:space="preserve"> количество контрольных мероприятий с взаимодействием,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с взаимодействием по каждому виду КНМ,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проведенных с использованием средств дистанционного взаимодействия,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обязательных профилактических визитов,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предостережений о недопустимости нарушения обязательных требований, объявленных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по результатам которых выявлены нарушения обязательных требований,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по итогам которых возбуждены дела об административных правонарушениях,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сумма</w:t>
      </w:r>
      <w:proofErr w:type="gramEnd"/>
      <w:r w:rsidRPr="00CF761E">
        <w:rPr>
          <w:color w:val="auto"/>
          <w:sz w:val="18"/>
          <w:szCs w:val="18"/>
        </w:rPr>
        <w:t xml:space="preserve"> административных штрафов, наложенных по результатам контрольных мероприятий,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направленных в органы прокуратуры заявлений о согласовании проведения контрольных мероприятий,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D92515" w:rsidRPr="00CF761E" w:rsidRDefault="00D92515" w:rsidP="00D92515">
      <w:pPr>
        <w:pStyle w:val="a4"/>
        <w:numPr>
          <w:ilvl w:val="0"/>
          <w:numId w:val="1"/>
        </w:numPr>
        <w:spacing w:after="0" w:line="240" w:lineRule="auto"/>
        <w:ind w:left="0" w:firstLine="709"/>
        <w:jc w:val="both"/>
        <w:rPr>
          <w:rFonts w:ascii="Times New Roman" w:hAnsi="Times New Roman"/>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жалоб, в отношении которых контрольным органом был нарушен срок рассмотрения, за отчетный период;</w:t>
      </w:r>
    </w:p>
    <w:p w:rsidR="00D92515" w:rsidRPr="00CF761E" w:rsidRDefault="00D92515" w:rsidP="00D92515">
      <w:pPr>
        <w:pStyle w:val="a4"/>
        <w:numPr>
          <w:ilvl w:val="0"/>
          <w:numId w:val="1"/>
        </w:numPr>
        <w:spacing w:after="0" w:line="240" w:lineRule="auto"/>
        <w:ind w:left="0" w:firstLine="709"/>
        <w:jc w:val="both"/>
        <w:rPr>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92515" w:rsidRPr="00CF761E" w:rsidRDefault="00D92515" w:rsidP="00D92515">
      <w:pPr>
        <w:pStyle w:val="a4"/>
        <w:numPr>
          <w:ilvl w:val="0"/>
          <w:numId w:val="1"/>
        </w:numPr>
        <w:spacing w:after="0" w:line="240" w:lineRule="auto"/>
        <w:ind w:left="0" w:firstLine="709"/>
        <w:jc w:val="both"/>
        <w:rPr>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CF761E">
        <w:rPr>
          <w:rFonts w:ascii="Times New Roman" w:hAnsi="Times New Roman"/>
          <w:sz w:val="18"/>
          <w:szCs w:val="18"/>
        </w:rPr>
        <w:br/>
        <w:t>об удовлетворении заявленных требований, за отчетный период;</w:t>
      </w:r>
    </w:p>
    <w:p w:rsidR="00D92515" w:rsidRPr="00CF761E" w:rsidRDefault="00D92515" w:rsidP="00D92515">
      <w:pPr>
        <w:pStyle w:val="a4"/>
        <w:numPr>
          <w:ilvl w:val="0"/>
          <w:numId w:val="1"/>
        </w:numPr>
        <w:spacing w:after="0" w:line="240" w:lineRule="auto"/>
        <w:ind w:left="0" w:firstLine="709"/>
        <w:jc w:val="both"/>
        <w:rPr>
          <w:rFonts w:ascii="Times New Roman" w:hAnsi="Times New Roman"/>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92515" w:rsidRDefault="00D92515" w:rsidP="00D92515">
      <w:pPr>
        <w:jc w:val="both"/>
        <w:rPr>
          <w:sz w:val="18"/>
          <w:szCs w:val="18"/>
        </w:rPr>
      </w:pPr>
      <w:r w:rsidRPr="00CF761E">
        <w:rPr>
          <w:sz w:val="18"/>
          <w:szCs w:val="18"/>
        </w:rPr>
        <w:t>4. Администрация городского поселения город Чухлома Чухломского муниципального района Костромской области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городского поселения город Чухлома Чухломского муниципального района в Костромской области в сети Интернет.</w:t>
      </w:r>
    </w:p>
    <w:p w:rsidR="00CF761E" w:rsidRPr="00CF761E" w:rsidRDefault="00CF761E" w:rsidP="00D92515">
      <w:pPr>
        <w:jc w:val="both"/>
        <w:rPr>
          <w:sz w:val="18"/>
          <w:szCs w:val="18"/>
        </w:rPr>
      </w:pPr>
    </w:p>
    <w:p w:rsidR="00D92515" w:rsidRPr="00CF761E" w:rsidRDefault="00D92515" w:rsidP="00D92515">
      <w:pPr>
        <w:pStyle w:val="ConsTitle"/>
        <w:widowControl/>
        <w:jc w:val="center"/>
        <w:rPr>
          <w:rFonts w:ascii="Times New Roman" w:hAnsi="Times New Roman" w:cs="Times New Roman"/>
          <w:sz w:val="18"/>
          <w:szCs w:val="18"/>
        </w:rPr>
      </w:pPr>
      <w:r w:rsidRPr="00CF761E">
        <w:rPr>
          <w:rFonts w:ascii="Times New Roman" w:hAnsi="Times New Roman" w:cs="Times New Roman"/>
          <w:sz w:val="18"/>
          <w:szCs w:val="18"/>
        </w:rPr>
        <w:t xml:space="preserve">СОВЕТ ДЕПУТАТОВ ГОРОДСКОГО ПОСЕЛЕНИЯ ГОРОД ЧУХЛОМА </w:t>
      </w:r>
    </w:p>
    <w:p w:rsidR="00D92515" w:rsidRPr="00CF761E" w:rsidRDefault="00D92515" w:rsidP="00D92515">
      <w:pPr>
        <w:pStyle w:val="ConsTitle"/>
        <w:widowControl/>
        <w:jc w:val="center"/>
        <w:rPr>
          <w:rFonts w:ascii="Times New Roman" w:hAnsi="Times New Roman" w:cs="Times New Roman"/>
          <w:sz w:val="18"/>
          <w:szCs w:val="18"/>
        </w:rPr>
      </w:pPr>
      <w:r w:rsidRPr="00CF761E">
        <w:rPr>
          <w:rFonts w:ascii="Times New Roman" w:hAnsi="Times New Roman" w:cs="Times New Roman"/>
          <w:sz w:val="18"/>
          <w:szCs w:val="18"/>
        </w:rPr>
        <w:t>ЧУХЛОМСКОГО МУНИЦИПАЛЬНОГО РАЙОНА КОСТРОМСКОЙ ОБЛАСТИ</w:t>
      </w:r>
    </w:p>
    <w:p w:rsidR="00D92515" w:rsidRPr="00CF761E" w:rsidRDefault="00D92515" w:rsidP="00D92515">
      <w:pPr>
        <w:pStyle w:val="ConsTitle"/>
        <w:widowControl/>
        <w:jc w:val="center"/>
        <w:rPr>
          <w:rFonts w:ascii="Times New Roman" w:hAnsi="Times New Roman" w:cs="Times New Roman"/>
          <w:sz w:val="18"/>
          <w:szCs w:val="18"/>
        </w:rPr>
      </w:pPr>
    </w:p>
    <w:p w:rsidR="00D92515" w:rsidRPr="00CF761E" w:rsidRDefault="00D92515" w:rsidP="00D92515">
      <w:pPr>
        <w:pStyle w:val="ConsTitle"/>
        <w:widowControl/>
        <w:jc w:val="center"/>
        <w:rPr>
          <w:rFonts w:ascii="Times New Roman" w:hAnsi="Times New Roman" w:cs="Times New Roman"/>
          <w:bCs w:val="0"/>
          <w:sz w:val="18"/>
          <w:szCs w:val="18"/>
        </w:rPr>
      </w:pPr>
      <w:r w:rsidRPr="00CF761E">
        <w:rPr>
          <w:rFonts w:ascii="Times New Roman" w:hAnsi="Times New Roman" w:cs="Times New Roman"/>
          <w:sz w:val="18"/>
          <w:szCs w:val="18"/>
        </w:rPr>
        <w:t xml:space="preserve">        РЕШЕНИЕ</w:t>
      </w:r>
    </w:p>
    <w:p w:rsidR="00D92515" w:rsidRPr="00CF761E" w:rsidRDefault="00D92515" w:rsidP="00D92515">
      <w:pPr>
        <w:rPr>
          <w:sz w:val="18"/>
          <w:szCs w:val="18"/>
        </w:rPr>
      </w:pPr>
    </w:p>
    <w:p w:rsidR="00D92515" w:rsidRPr="00CF761E" w:rsidRDefault="00D92515" w:rsidP="00D92515">
      <w:pPr>
        <w:rPr>
          <w:sz w:val="18"/>
          <w:szCs w:val="18"/>
        </w:rPr>
      </w:pPr>
      <w:proofErr w:type="gramStart"/>
      <w:r w:rsidRPr="00CF761E">
        <w:rPr>
          <w:sz w:val="18"/>
          <w:szCs w:val="18"/>
        </w:rPr>
        <w:t>от  «</w:t>
      </w:r>
      <w:proofErr w:type="gramEnd"/>
      <w:r w:rsidRPr="00CF761E">
        <w:rPr>
          <w:sz w:val="18"/>
          <w:szCs w:val="18"/>
        </w:rPr>
        <w:t>17 » декабря  2021 года №39</w:t>
      </w:r>
    </w:p>
    <w:p w:rsidR="00D92515" w:rsidRPr="00CF761E" w:rsidRDefault="00D92515" w:rsidP="00D92515">
      <w:pPr>
        <w:pStyle w:val="a3"/>
        <w:spacing w:before="0" w:beforeAutospacing="0" w:after="0" w:afterAutospacing="0"/>
        <w:rPr>
          <w:color w:val="000000"/>
          <w:sz w:val="18"/>
          <w:szCs w:val="18"/>
        </w:rPr>
      </w:pPr>
      <w:r w:rsidRPr="00CF761E">
        <w:rPr>
          <w:color w:val="000000"/>
          <w:sz w:val="18"/>
          <w:szCs w:val="18"/>
        </w:rPr>
        <w:t xml:space="preserve">Об утверждении ключевых показателей и их целевых </w:t>
      </w:r>
    </w:p>
    <w:p w:rsidR="00D92515" w:rsidRPr="00CF761E" w:rsidRDefault="00D92515" w:rsidP="00D92515">
      <w:pPr>
        <w:pStyle w:val="a3"/>
        <w:spacing w:before="0" w:beforeAutospacing="0" w:after="0" w:afterAutospacing="0"/>
        <w:rPr>
          <w:color w:val="000000"/>
          <w:sz w:val="18"/>
          <w:szCs w:val="18"/>
        </w:rPr>
      </w:pPr>
      <w:proofErr w:type="gramStart"/>
      <w:r w:rsidRPr="00CF761E">
        <w:rPr>
          <w:color w:val="000000"/>
          <w:sz w:val="18"/>
          <w:szCs w:val="18"/>
        </w:rPr>
        <w:t>значений</w:t>
      </w:r>
      <w:proofErr w:type="gramEnd"/>
      <w:r w:rsidRPr="00CF761E">
        <w:rPr>
          <w:color w:val="000000"/>
          <w:sz w:val="18"/>
          <w:szCs w:val="18"/>
        </w:rPr>
        <w:t xml:space="preserve">, индикативных показателей по муниципальному </w:t>
      </w:r>
    </w:p>
    <w:p w:rsidR="00D92515" w:rsidRPr="00CF761E" w:rsidRDefault="00D92515" w:rsidP="00D92515">
      <w:pPr>
        <w:pStyle w:val="a3"/>
        <w:spacing w:before="0" w:beforeAutospacing="0" w:after="0" w:afterAutospacing="0"/>
        <w:rPr>
          <w:color w:val="000000"/>
          <w:sz w:val="18"/>
          <w:szCs w:val="18"/>
        </w:rPr>
      </w:pPr>
      <w:proofErr w:type="gramStart"/>
      <w:r w:rsidRPr="00CF761E">
        <w:rPr>
          <w:color w:val="000000"/>
          <w:sz w:val="18"/>
          <w:szCs w:val="18"/>
        </w:rPr>
        <w:t>земельному</w:t>
      </w:r>
      <w:proofErr w:type="gramEnd"/>
      <w:r w:rsidRPr="00CF761E">
        <w:rPr>
          <w:color w:val="000000"/>
          <w:sz w:val="18"/>
          <w:szCs w:val="18"/>
        </w:rPr>
        <w:t xml:space="preserve"> контролю на территории городского поселения </w:t>
      </w:r>
    </w:p>
    <w:p w:rsidR="00D92515" w:rsidRPr="00CF761E" w:rsidRDefault="00D92515" w:rsidP="00D92515">
      <w:pPr>
        <w:pStyle w:val="a3"/>
        <w:spacing w:before="0" w:beforeAutospacing="0" w:after="0" w:afterAutospacing="0"/>
        <w:rPr>
          <w:color w:val="000000"/>
          <w:sz w:val="18"/>
          <w:szCs w:val="18"/>
        </w:rPr>
      </w:pPr>
      <w:proofErr w:type="gramStart"/>
      <w:r w:rsidRPr="00CF761E">
        <w:rPr>
          <w:color w:val="000000"/>
          <w:sz w:val="18"/>
          <w:szCs w:val="18"/>
        </w:rPr>
        <w:t>город</w:t>
      </w:r>
      <w:proofErr w:type="gramEnd"/>
      <w:r w:rsidRPr="00CF761E">
        <w:rPr>
          <w:color w:val="000000"/>
          <w:sz w:val="18"/>
          <w:szCs w:val="18"/>
        </w:rPr>
        <w:t xml:space="preserve"> Чухлома Чухломского муниципального района Костромской области</w:t>
      </w:r>
    </w:p>
    <w:p w:rsidR="00D92515" w:rsidRPr="00CF761E" w:rsidRDefault="00D92515" w:rsidP="00D92515">
      <w:pPr>
        <w:rPr>
          <w:sz w:val="18"/>
          <w:szCs w:val="18"/>
        </w:rPr>
      </w:pPr>
    </w:p>
    <w:p w:rsidR="00D92515" w:rsidRPr="00CF761E" w:rsidRDefault="00D92515" w:rsidP="00D92515">
      <w:pPr>
        <w:pStyle w:val="a3"/>
        <w:spacing w:before="0" w:beforeAutospacing="0" w:after="0" w:afterAutospacing="0"/>
        <w:ind w:firstLine="709"/>
        <w:jc w:val="both"/>
        <w:rPr>
          <w:color w:val="000000"/>
          <w:sz w:val="18"/>
          <w:szCs w:val="18"/>
        </w:rPr>
      </w:pPr>
      <w:r w:rsidRPr="00CF761E">
        <w:rPr>
          <w:color w:val="000000"/>
          <w:sz w:val="18"/>
          <w:szCs w:val="18"/>
        </w:rPr>
        <w:t>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CF761E">
        <w:rPr>
          <w:sz w:val="18"/>
          <w:szCs w:val="18"/>
        </w:rPr>
        <w:t xml:space="preserve"> Совет депутатов городского поселения город Чухлома Чухломского муниципального района Костромской </w:t>
      </w:r>
      <w:proofErr w:type="gramStart"/>
      <w:r w:rsidRPr="00CF761E">
        <w:rPr>
          <w:sz w:val="18"/>
          <w:szCs w:val="18"/>
        </w:rPr>
        <w:t xml:space="preserve">области  </w:t>
      </w:r>
      <w:r w:rsidRPr="00CF761E">
        <w:rPr>
          <w:b/>
          <w:sz w:val="18"/>
          <w:szCs w:val="18"/>
        </w:rPr>
        <w:t>РЕШИЛ</w:t>
      </w:r>
      <w:proofErr w:type="gramEnd"/>
      <w:r w:rsidRPr="00CF761E">
        <w:rPr>
          <w:b/>
          <w:sz w:val="18"/>
          <w:szCs w:val="18"/>
        </w:rPr>
        <w:t>:</w:t>
      </w:r>
    </w:p>
    <w:p w:rsidR="00D92515" w:rsidRPr="00CF761E" w:rsidRDefault="00D92515" w:rsidP="00D92515">
      <w:pPr>
        <w:pStyle w:val="a3"/>
        <w:spacing w:before="0" w:beforeAutospacing="0" w:after="0" w:afterAutospacing="0"/>
        <w:ind w:firstLine="709"/>
        <w:jc w:val="both"/>
        <w:rPr>
          <w:color w:val="000000"/>
          <w:sz w:val="18"/>
          <w:szCs w:val="18"/>
        </w:rPr>
      </w:pPr>
      <w:r w:rsidRPr="00CF761E">
        <w:rPr>
          <w:sz w:val="18"/>
          <w:szCs w:val="18"/>
        </w:rPr>
        <w:t xml:space="preserve">1. </w:t>
      </w:r>
      <w:r w:rsidRPr="00CF761E">
        <w:rPr>
          <w:color w:val="000000"/>
          <w:sz w:val="18"/>
          <w:szCs w:val="18"/>
        </w:rPr>
        <w:t>Утвердить ключевые показатели и их целевые значения, индикативные показатели по муниципальному земельному контролю на территории городского поселения город Чухлома Чухломского муниципального района Костромской области согласно приложению к настоящему решению.</w:t>
      </w: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 xml:space="preserve">2. Решение Совета депутатов городского поселения город Чухлома Чухломского муниципального района Костромской области от 19 ноября 2021 года № 20 «Об утверждении ключевых показателей и их целевых значений, индикативных показателей по муниципальному земельному контролю на территории городского поселения город Чухлома Чухломского муниципального района Костромской области» признать утратившим силу. </w:t>
      </w:r>
    </w:p>
    <w:p w:rsidR="00D92515" w:rsidRPr="00CF761E" w:rsidRDefault="00D92515" w:rsidP="00D92515">
      <w:pPr>
        <w:pStyle w:val="a3"/>
        <w:spacing w:before="0" w:beforeAutospacing="0" w:after="0" w:afterAutospacing="0"/>
        <w:ind w:firstLine="709"/>
        <w:jc w:val="both"/>
        <w:rPr>
          <w:color w:val="000000"/>
          <w:sz w:val="18"/>
          <w:szCs w:val="18"/>
        </w:rPr>
      </w:pPr>
      <w:r w:rsidRPr="00CF761E">
        <w:rPr>
          <w:sz w:val="18"/>
          <w:szCs w:val="18"/>
        </w:rPr>
        <w:t>3. Контроль за исполнением настоящего решения возложить на депутатскую комиссию по бюджету, налогам и сборам (О.В. Шведова).</w:t>
      </w:r>
    </w:p>
    <w:p w:rsidR="00D92515" w:rsidRPr="00CF761E" w:rsidRDefault="00D92515" w:rsidP="00D92515">
      <w:pPr>
        <w:pStyle w:val="ConsPlusNormal"/>
        <w:ind w:firstLine="709"/>
        <w:jc w:val="both"/>
        <w:rPr>
          <w:sz w:val="18"/>
          <w:szCs w:val="18"/>
        </w:rPr>
      </w:pPr>
      <w:r w:rsidRPr="00CF761E">
        <w:rPr>
          <w:sz w:val="18"/>
          <w:szCs w:val="18"/>
        </w:rPr>
        <w:t>4. Настоящее решение подлежит официальному опубликованию и вступает в силу с 01 марта 2022 года.</w:t>
      </w:r>
    </w:p>
    <w:p w:rsidR="00D92515" w:rsidRPr="00CF761E" w:rsidRDefault="00D92515" w:rsidP="00D92515">
      <w:pPr>
        <w:pStyle w:val="ConsPlusNormal"/>
        <w:jc w:val="both"/>
        <w:rPr>
          <w:sz w:val="18"/>
          <w:szCs w:val="18"/>
        </w:rPr>
      </w:pPr>
    </w:p>
    <w:p w:rsidR="00D92515" w:rsidRPr="00CF761E" w:rsidRDefault="00D92515" w:rsidP="00D92515">
      <w:pPr>
        <w:jc w:val="both"/>
        <w:rPr>
          <w:sz w:val="18"/>
          <w:szCs w:val="18"/>
        </w:rPr>
      </w:pPr>
    </w:p>
    <w:p w:rsidR="00D92515" w:rsidRPr="00CF761E" w:rsidRDefault="00D92515" w:rsidP="00D92515">
      <w:pPr>
        <w:jc w:val="both"/>
        <w:rPr>
          <w:sz w:val="18"/>
          <w:szCs w:val="18"/>
        </w:rPr>
      </w:pPr>
      <w:r w:rsidRPr="00CF761E">
        <w:rPr>
          <w:sz w:val="18"/>
          <w:szCs w:val="18"/>
        </w:rPr>
        <w:t xml:space="preserve">Заместитель председателя Совета             </w:t>
      </w:r>
      <w:r w:rsidR="00AD56A5">
        <w:rPr>
          <w:sz w:val="18"/>
          <w:szCs w:val="18"/>
        </w:rPr>
        <w:t xml:space="preserve">                                                    </w:t>
      </w:r>
      <w:r w:rsidRPr="00CF761E">
        <w:rPr>
          <w:sz w:val="18"/>
          <w:szCs w:val="18"/>
        </w:rPr>
        <w:t xml:space="preserve">     Глава городского поселения город Чухлома</w:t>
      </w:r>
    </w:p>
    <w:p w:rsidR="00D92515" w:rsidRPr="00CF761E" w:rsidRDefault="00D92515" w:rsidP="00D92515">
      <w:pPr>
        <w:jc w:val="both"/>
        <w:rPr>
          <w:sz w:val="18"/>
          <w:szCs w:val="18"/>
        </w:rPr>
      </w:pPr>
      <w:proofErr w:type="gramStart"/>
      <w:r w:rsidRPr="00CF761E">
        <w:rPr>
          <w:sz w:val="18"/>
          <w:szCs w:val="18"/>
        </w:rPr>
        <w:t>депутатов</w:t>
      </w:r>
      <w:proofErr w:type="gramEnd"/>
      <w:r w:rsidRPr="00CF761E">
        <w:rPr>
          <w:sz w:val="18"/>
          <w:szCs w:val="18"/>
        </w:rPr>
        <w:t xml:space="preserve"> городского поселения                </w:t>
      </w:r>
      <w:r w:rsidR="00AD56A5">
        <w:rPr>
          <w:sz w:val="18"/>
          <w:szCs w:val="18"/>
        </w:rPr>
        <w:t xml:space="preserve">                                                               </w:t>
      </w:r>
      <w:r w:rsidRPr="00CF761E">
        <w:rPr>
          <w:sz w:val="18"/>
          <w:szCs w:val="18"/>
        </w:rPr>
        <w:t xml:space="preserve">   Чухломского муниципального района</w:t>
      </w:r>
    </w:p>
    <w:p w:rsidR="00D92515" w:rsidRPr="00CF761E" w:rsidRDefault="00D92515" w:rsidP="00D92515">
      <w:pPr>
        <w:jc w:val="both"/>
        <w:rPr>
          <w:sz w:val="18"/>
          <w:szCs w:val="18"/>
        </w:rPr>
      </w:pPr>
      <w:proofErr w:type="gramStart"/>
      <w:r w:rsidRPr="00CF761E">
        <w:rPr>
          <w:sz w:val="18"/>
          <w:szCs w:val="18"/>
        </w:rPr>
        <w:t>город</w:t>
      </w:r>
      <w:proofErr w:type="gramEnd"/>
      <w:r w:rsidRPr="00CF761E">
        <w:rPr>
          <w:sz w:val="18"/>
          <w:szCs w:val="18"/>
        </w:rPr>
        <w:t xml:space="preserve"> Чухлома Чухломского                       </w:t>
      </w:r>
      <w:r w:rsidR="00AD56A5">
        <w:rPr>
          <w:sz w:val="18"/>
          <w:szCs w:val="18"/>
        </w:rPr>
        <w:t xml:space="preserve">                                                                                         </w:t>
      </w:r>
      <w:r w:rsidRPr="00CF761E">
        <w:rPr>
          <w:sz w:val="18"/>
          <w:szCs w:val="18"/>
        </w:rPr>
        <w:t xml:space="preserve">     Костромской области</w:t>
      </w:r>
    </w:p>
    <w:p w:rsidR="00D92515" w:rsidRPr="00CF761E" w:rsidRDefault="00D92515" w:rsidP="00D92515">
      <w:pPr>
        <w:jc w:val="both"/>
        <w:rPr>
          <w:sz w:val="18"/>
          <w:szCs w:val="18"/>
        </w:rPr>
      </w:pPr>
      <w:proofErr w:type="gramStart"/>
      <w:r w:rsidRPr="00CF761E">
        <w:rPr>
          <w:sz w:val="18"/>
          <w:szCs w:val="18"/>
        </w:rPr>
        <w:t>муниципального</w:t>
      </w:r>
      <w:proofErr w:type="gramEnd"/>
      <w:r w:rsidRPr="00CF761E">
        <w:rPr>
          <w:sz w:val="18"/>
          <w:szCs w:val="18"/>
        </w:rPr>
        <w:t xml:space="preserve"> района</w:t>
      </w:r>
    </w:p>
    <w:p w:rsidR="00D92515" w:rsidRPr="00CF761E" w:rsidRDefault="00D92515" w:rsidP="00D92515">
      <w:pPr>
        <w:jc w:val="both"/>
        <w:rPr>
          <w:sz w:val="18"/>
          <w:szCs w:val="18"/>
        </w:rPr>
      </w:pPr>
      <w:r w:rsidRPr="00CF761E">
        <w:rPr>
          <w:sz w:val="18"/>
          <w:szCs w:val="18"/>
        </w:rPr>
        <w:t>Костромской области</w:t>
      </w:r>
    </w:p>
    <w:p w:rsidR="00D92515" w:rsidRPr="00CF761E" w:rsidRDefault="00D92515" w:rsidP="00D92515">
      <w:pPr>
        <w:jc w:val="both"/>
        <w:rPr>
          <w:sz w:val="18"/>
          <w:szCs w:val="18"/>
        </w:rPr>
      </w:pPr>
      <w:r w:rsidRPr="00CF761E">
        <w:rPr>
          <w:sz w:val="18"/>
          <w:szCs w:val="18"/>
        </w:rPr>
        <w:t xml:space="preserve">__________________ М.В. Кузнецова          </w:t>
      </w:r>
      <w:r w:rsidR="00AD56A5">
        <w:rPr>
          <w:sz w:val="18"/>
          <w:szCs w:val="18"/>
        </w:rPr>
        <w:t xml:space="preserve">                                                    </w:t>
      </w:r>
      <w:r w:rsidRPr="00CF761E">
        <w:rPr>
          <w:sz w:val="18"/>
          <w:szCs w:val="18"/>
        </w:rPr>
        <w:t xml:space="preserve">     _________________________ М.И. Гусева</w:t>
      </w:r>
    </w:p>
    <w:p w:rsidR="00D92515" w:rsidRPr="00CF761E" w:rsidRDefault="00D92515" w:rsidP="00D92515">
      <w:pPr>
        <w:jc w:val="both"/>
        <w:rPr>
          <w:sz w:val="18"/>
          <w:szCs w:val="18"/>
        </w:rPr>
      </w:pPr>
    </w:p>
    <w:p w:rsidR="00D92515" w:rsidRPr="00CF761E" w:rsidRDefault="00D92515" w:rsidP="00D92515">
      <w:pPr>
        <w:jc w:val="both"/>
        <w:rPr>
          <w:sz w:val="18"/>
          <w:szCs w:val="18"/>
        </w:rPr>
      </w:pPr>
      <w:r w:rsidRPr="00CF761E">
        <w:rPr>
          <w:sz w:val="18"/>
          <w:szCs w:val="18"/>
        </w:rPr>
        <w:t>Принято Советом депутатов</w:t>
      </w:r>
    </w:p>
    <w:p w:rsidR="00D92515" w:rsidRPr="00CF761E" w:rsidRDefault="00D92515" w:rsidP="00D92515">
      <w:pPr>
        <w:jc w:val="both"/>
        <w:rPr>
          <w:sz w:val="18"/>
          <w:szCs w:val="18"/>
        </w:rPr>
      </w:pPr>
      <w:r w:rsidRPr="00CF761E">
        <w:rPr>
          <w:sz w:val="18"/>
          <w:szCs w:val="18"/>
        </w:rPr>
        <w:t>«17» декабря 2021 год</w:t>
      </w:r>
    </w:p>
    <w:p w:rsidR="00D92515" w:rsidRPr="00CF761E" w:rsidRDefault="00D92515" w:rsidP="00D92515">
      <w:pPr>
        <w:jc w:val="both"/>
        <w:rPr>
          <w:sz w:val="18"/>
          <w:szCs w:val="18"/>
        </w:rPr>
      </w:pPr>
    </w:p>
    <w:p w:rsidR="00D92515" w:rsidRPr="00CF761E" w:rsidRDefault="00D92515" w:rsidP="00D92515">
      <w:pPr>
        <w:jc w:val="both"/>
        <w:rPr>
          <w:sz w:val="18"/>
          <w:szCs w:val="18"/>
        </w:rPr>
      </w:pPr>
    </w:p>
    <w:p w:rsidR="00D92515" w:rsidRPr="00CF761E" w:rsidRDefault="00D92515" w:rsidP="00D92515">
      <w:pPr>
        <w:shd w:val="clear" w:color="auto" w:fill="FFFFFF"/>
        <w:ind w:left="5761"/>
        <w:jc w:val="right"/>
        <w:rPr>
          <w:sz w:val="18"/>
          <w:szCs w:val="18"/>
        </w:rPr>
      </w:pPr>
      <w:r w:rsidRPr="00CF761E">
        <w:rPr>
          <w:sz w:val="18"/>
          <w:szCs w:val="18"/>
        </w:rPr>
        <w:t>Утвердить</w:t>
      </w:r>
    </w:p>
    <w:p w:rsidR="00D92515" w:rsidRPr="00CF761E" w:rsidRDefault="00D92515" w:rsidP="00D92515">
      <w:pPr>
        <w:shd w:val="clear" w:color="auto" w:fill="FFFFFF"/>
        <w:ind w:left="5761"/>
        <w:jc w:val="right"/>
        <w:rPr>
          <w:sz w:val="18"/>
          <w:szCs w:val="18"/>
        </w:rPr>
      </w:pPr>
      <w:r w:rsidRPr="00CF761E">
        <w:rPr>
          <w:sz w:val="18"/>
          <w:szCs w:val="18"/>
        </w:rPr>
        <w:t xml:space="preserve">Приложение </w:t>
      </w:r>
    </w:p>
    <w:p w:rsidR="00D92515" w:rsidRPr="00CF761E" w:rsidRDefault="00D92515" w:rsidP="00D92515">
      <w:pPr>
        <w:shd w:val="clear" w:color="auto" w:fill="FFFFFF"/>
        <w:ind w:left="5761"/>
        <w:jc w:val="right"/>
        <w:rPr>
          <w:sz w:val="18"/>
          <w:szCs w:val="18"/>
        </w:rPr>
      </w:pPr>
      <w:proofErr w:type="gramStart"/>
      <w:r w:rsidRPr="00CF761E">
        <w:rPr>
          <w:sz w:val="18"/>
          <w:szCs w:val="18"/>
        </w:rPr>
        <w:t>к</w:t>
      </w:r>
      <w:proofErr w:type="gramEnd"/>
      <w:r w:rsidRPr="00CF761E">
        <w:rPr>
          <w:sz w:val="18"/>
          <w:szCs w:val="18"/>
        </w:rPr>
        <w:t xml:space="preserve"> решению Совета  депутатов городского поселения город Чухлома Чухломского муниципального района Костромской области</w:t>
      </w:r>
    </w:p>
    <w:p w:rsidR="00D92515" w:rsidRPr="00CF761E" w:rsidRDefault="00D92515" w:rsidP="00D92515">
      <w:pPr>
        <w:shd w:val="clear" w:color="auto" w:fill="FFFFFF"/>
        <w:ind w:left="5760" w:hanging="10"/>
        <w:jc w:val="right"/>
        <w:rPr>
          <w:sz w:val="18"/>
          <w:szCs w:val="18"/>
        </w:rPr>
      </w:pPr>
      <w:proofErr w:type="gramStart"/>
      <w:r w:rsidRPr="00CF761E">
        <w:rPr>
          <w:sz w:val="18"/>
          <w:szCs w:val="18"/>
        </w:rPr>
        <w:t>от</w:t>
      </w:r>
      <w:proofErr w:type="gramEnd"/>
      <w:r w:rsidRPr="00CF761E">
        <w:rPr>
          <w:sz w:val="18"/>
          <w:szCs w:val="18"/>
        </w:rPr>
        <w:t xml:space="preserve"> «17» декабря  2021года №39 </w:t>
      </w:r>
    </w:p>
    <w:p w:rsidR="00D92515" w:rsidRPr="00CF761E" w:rsidRDefault="00D92515" w:rsidP="00D92515">
      <w:pPr>
        <w:shd w:val="clear" w:color="auto" w:fill="FFFFFF"/>
        <w:ind w:left="5760" w:hanging="10"/>
        <w:jc w:val="right"/>
        <w:rPr>
          <w:sz w:val="18"/>
          <w:szCs w:val="18"/>
        </w:rPr>
      </w:pPr>
      <w:r w:rsidRPr="00CF761E">
        <w:rPr>
          <w:sz w:val="18"/>
          <w:szCs w:val="18"/>
        </w:rPr>
        <w:t xml:space="preserve"> </w:t>
      </w:r>
    </w:p>
    <w:p w:rsidR="00D92515" w:rsidRPr="00CF761E" w:rsidRDefault="00D92515" w:rsidP="00D92515">
      <w:pPr>
        <w:jc w:val="center"/>
        <w:rPr>
          <w:b/>
          <w:sz w:val="18"/>
          <w:szCs w:val="18"/>
        </w:rPr>
      </w:pPr>
      <w:r w:rsidRPr="00CF761E">
        <w:rPr>
          <w:b/>
          <w:color w:val="000000"/>
          <w:sz w:val="18"/>
          <w:szCs w:val="18"/>
        </w:rPr>
        <w:t>Ключевые показатели и их целевые значения, индикативные показатели по муниципальному земельному контролю на территории городского поселения город Чухлома Чухломского муниципального района Костромской области</w:t>
      </w:r>
    </w:p>
    <w:p w:rsidR="00D92515" w:rsidRPr="00CF761E" w:rsidRDefault="00D92515" w:rsidP="00D92515">
      <w:pPr>
        <w:jc w:val="both"/>
        <w:rPr>
          <w:sz w:val="18"/>
          <w:szCs w:val="18"/>
        </w:rPr>
      </w:pPr>
      <w:r w:rsidRPr="00CF761E">
        <w:rPr>
          <w:sz w:val="18"/>
          <w:szCs w:val="18"/>
        </w:rPr>
        <w:t xml:space="preserve"> </w:t>
      </w:r>
    </w:p>
    <w:p w:rsidR="00D92515" w:rsidRPr="00CF761E" w:rsidRDefault="00D92515" w:rsidP="00D92515">
      <w:pPr>
        <w:shd w:val="clear" w:color="auto" w:fill="FFFFFF"/>
        <w:ind w:firstLine="567"/>
        <w:jc w:val="both"/>
        <w:rPr>
          <w:color w:val="000000"/>
          <w:sz w:val="18"/>
          <w:szCs w:val="18"/>
        </w:rPr>
      </w:pPr>
      <w:r w:rsidRPr="00CF761E">
        <w:rPr>
          <w:color w:val="000000"/>
          <w:sz w:val="18"/>
          <w:szCs w:val="18"/>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D92515" w:rsidRPr="00CF761E" w:rsidRDefault="00D92515" w:rsidP="00D92515">
      <w:pPr>
        <w:shd w:val="clear" w:color="auto" w:fill="FFFFFF"/>
        <w:ind w:firstLine="567"/>
        <w:jc w:val="both"/>
        <w:rPr>
          <w:color w:val="000000"/>
          <w:sz w:val="18"/>
          <w:szCs w:val="18"/>
        </w:rPr>
      </w:pPr>
      <w:r w:rsidRPr="00CF761E">
        <w:rPr>
          <w:color w:val="000000"/>
          <w:sz w:val="18"/>
          <w:szCs w:val="18"/>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92515" w:rsidRPr="00CF761E" w:rsidRDefault="00D92515" w:rsidP="00D92515">
      <w:pPr>
        <w:shd w:val="clear" w:color="auto" w:fill="FFFFFF"/>
        <w:ind w:firstLine="567"/>
        <w:jc w:val="both"/>
        <w:rPr>
          <w:color w:val="000000"/>
          <w:sz w:val="18"/>
          <w:szCs w:val="18"/>
        </w:rPr>
      </w:pPr>
      <w:r w:rsidRPr="00CF761E">
        <w:rPr>
          <w:color w:val="000000"/>
          <w:sz w:val="18"/>
          <w:szCs w:val="18"/>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D92515" w:rsidRPr="00CF761E" w:rsidRDefault="00D92515" w:rsidP="00D92515">
      <w:pPr>
        <w:shd w:val="clear" w:color="auto" w:fill="FFFFFF"/>
        <w:ind w:firstLine="567"/>
        <w:jc w:val="both"/>
        <w:rPr>
          <w:b/>
          <w:color w:val="000000"/>
          <w:sz w:val="18"/>
          <w:szCs w:val="18"/>
        </w:rPr>
      </w:pPr>
      <w:r w:rsidRPr="00CF761E">
        <w:rPr>
          <w:color w:val="000000"/>
          <w:sz w:val="18"/>
          <w:szCs w:val="18"/>
        </w:rPr>
        <w:t xml:space="preserve">2. </w:t>
      </w:r>
      <w:r w:rsidRPr="00CF761E">
        <w:rPr>
          <w:b/>
          <w:color w:val="000000"/>
          <w:sz w:val="18"/>
          <w:szCs w:val="18"/>
        </w:rPr>
        <w:t>Ключевые показатели и их целевые значения:</w:t>
      </w:r>
    </w:p>
    <w:p w:rsidR="00D92515" w:rsidRPr="00CF761E" w:rsidRDefault="00D92515" w:rsidP="00D92515">
      <w:pPr>
        <w:shd w:val="clear" w:color="auto" w:fill="FFFFFF"/>
        <w:ind w:firstLine="567"/>
        <w:jc w:val="both"/>
        <w:rPr>
          <w:color w:val="000000"/>
          <w:sz w:val="18"/>
          <w:szCs w:val="18"/>
        </w:rPr>
      </w:pPr>
      <w:r w:rsidRPr="00CF761E">
        <w:rPr>
          <w:color w:val="000000"/>
          <w:sz w:val="18"/>
          <w:szCs w:val="18"/>
        </w:rPr>
        <w:t>- сумма ущерба, причинённого гражданам, организациям, публично-правовым образованиям, земельным ресурсам - не более 50 тыс. руб.</w:t>
      </w:r>
    </w:p>
    <w:p w:rsidR="00D92515" w:rsidRPr="00CF761E" w:rsidRDefault="00D92515" w:rsidP="00D92515">
      <w:pPr>
        <w:ind w:firstLine="567"/>
        <w:jc w:val="both"/>
        <w:rPr>
          <w:b/>
          <w:sz w:val="18"/>
          <w:szCs w:val="18"/>
        </w:rPr>
      </w:pPr>
      <w:r w:rsidRPr="00CF761E">
        <w:rPr>
          <w:sz w:val="18"/>
          <w:szCs w:val="18"/>
        </w:rPr>
        <w:t xml:space="preserve">3. </w:t>
      </w:r>
      <w:r w:rsidRPr="00CF761E">
        <w:rPr>
          <w:b/>
          <w:sz w:val="18"/>
          <w:szCs w:val="18"/>
        </w:rPr>
        <w:t>Индикативные показатели:</w:t>
      </w:r>
    </w:p>
    <w:p w:rsidR="00D92515" w:rsidRPr="00CF761E" w:rsidRDefault="00D92515" w:rsidP="00D92515">
      <w:pPr>
        <w:pStyle w:val="Default"/>
        <w:numPr>
          <w:ilvl w:val="0"/>
          <w:numId w:val="2"/>
        </w:numPr>
        <w:contextualSpacing/>
        <w:jc w:val="both"/>
        <w:rPr>
          <w:sz w:val="18"/>
          <w:szCs w:val="18"/>
        </w:rPr>
      </w:pPr>
      <w:proofErr w:type="gramStart"/>
      <w:r w:rsidRPr="00CF761E">
        <w:rPr>
          <w:sz w:val="18"/>
          <w:szCs w:val="18"/>
        </w:rPr>
        <w:t>количество</w:t>
      </w:r>
      <w:proofErr w:type="gramEnd"/>
      <w:r w:rsidRPr="00CF761E">
        <w:rPr>
          <w:sz w:val="18"/>
          <w:szCs w:val="18"/>
        </w:rPr>
        <w:t xml:space="preserve"> внеплановых контрольных мероприятий, проведенных за отчетный период;</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общее</w:t>
      </w:r>
      <w:proofErr w:type="gramEnd"/>
      <w:r w:rsidRPr="00CF761E">
        <w:rPr>
          <w:sz w:val="18"/>
          <w:szCs w:val="18"/>
        </w:rPr>
        <w:t xml:space="preserve"> количество контрольных мероприятий с взаимодействием, проведенных за отчетный период;</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с взаимодействием по каждому виду КНМ, проведенных за отчетный период;</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проведенных с использованием средств дистанционного взаимодействия, за отчетный период;</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обязательных профилактических визитов, проведенных за отчетный период;</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предостережений о недопустимости нарушения обязательных требований, объявленных за отчетный период;</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по результатам которых выявлены нарушения обязательных требований, за отчетный период; </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по итогам которых возбуждены дела об административных правонарушениях, за отчетный период; </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сумма</w:t>
      </w:r>
      <w:proofErr w:type="gramEnd"/>
      <w:r w:rsidRPr="00CF761E">
        <w:rPr>
          <w:sz w:val="18"/>
          <w:szCs w:val="18"/>
        </w:rPr>
        <w:t xml:space="preserve"> административных штрафов, наложенных по результатам контрольных мероприятий, за отчетный период; </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направленных в органы прокуратуры заявлений о согласовании проведения контрольных мероприятий, за отчетный период; </w:t>
      </w:r>
    </w:p>
    <w:p w:rsidR="00D92515" w:rsidRPr="00CF761E" w:rsidRDefault="00D92515" w:rsidP="00D92515">
      <w:pPr>
        <w:pStyle w:val="Default"/>
        <w:numPr>
          <w:ilvl w:val="0"/>
          <w:numId w:val="2"/>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D92515" w:rsidRPr="00CF761E" w:rsidRDefault="00D92515" w:rsidP="00D92515">
      <w:pPr>
        <w:pStyle w:val="a4"/>
        <w:numPr>
          <w:ilvl w:val="0"/>
          <w:numId w:val="2"/>
        </w:numPr>
        <w:spacing w:after="0" w:line="240" w:lineRule="auto"/>
        <w:ind w:left="0" w:firstLine="709"/>
        <w:jc w:val="both"/>
        <w:rPr>
          <w:rFonts w:ascii="Times New Roman" w:hAnsi="Times New Roman"/>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жалоб, в отношении которых контрольным органом был нарушен срок рассмотрения, за отчетный период;</w:t>
      </w:r>
    </w:p>
    <w:p w:rsidR="00D92515" w:rsidRPr="00CF761E" w:rsidRDefault="00D92515" w:rsidP="00D92515">
      <w:pPr>
        <w:pStyle w:val="a4"/>
        <w:numPr>
          <w:ilvl w:val="0"/>
          <w:numId w:val="2"/>
        </w:numPr>
        <w:spacing w:after="0" w:line="240" w:lineRule="auto"/>
        <w:ind w:left="0" w:firstLine="709"/>
        <w:jc w:val="both"/>
        <w:rPr>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92515" w:rsidRPr="00CF761E" w:rsidRDefault="00D92515" w:rsidP="00D92515">
      <w:pPr>
        <w:pStyle w:val="a4"/>
        <w:numPr>
          <w:ilvl w:val="0"/>
          <w:numId w:val="2"/>
        </w:numPr>
        <w:spacing w:after="0" w:line="240" w:lineRule="auto"/>
        <w:ind w:left="0" w:firstLine="709"/>
        <w:jc w:val="both"/>
        <w:rPr>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92515" w:rsidRPr="00CF761E" w:rsidRDefault="00D92515" w:rsidP="00D92515">
      <w:pPr>
        <w:pStyle w:val="a4"/>
        <w:numPr>
          <w:ilvl w:val="0"/>
          <w:numId w:val="2"/>
        </w:numPr>
        <w:spacing w:after="0" w:line="240" w:lineRule="auto"/>
        <w:ind w:left="0" w:firstLine="709"/>
        <w:jc w:val="both"/>
        <w:rPr>
          <w:rFonts w:ascii="Times New Roman" w:hAnsi="Times New Roman"/>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92515" w:rsidRPr="00CF761E" w:rsidRDefault="00D92515" w:rsidP="00D92515">
      <w:pPr>
        <w:jc w:val="both"/>
        <w:rPr>
          <w:sz w:val="18"/>
          <w:szCs w:val="18"/>
        </w:rPr>
      </w:pPr>
      <w:r w:rsidRPr="00CF761E">
        <w:rPr>
          <w:sz w:val="18"/>
          <w:szCs w:val="18"/>
        </w:rPr>
        <w:t>4. Администрация городского поселения город Чухлома Чухломского муниципального района Костромской области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городского поселения город Чухлома Чухломского муниципального района в Костромской области в сети Интернет.</w:t>
      </w:r>
    </w:p>
    <w:p w:rsidR="00DD0A3A" w:rsidRPr="00CF761E" w:rsidRDefault="00DD0A3A">
      <w:pPr>
        <w:rPr>
          <w:sz w:val="18"/>
          <w:szCs w:val="18"/>
        </w:rPr>
      </w:pPr>
    </w:p>
    <w:p w:rsidR="00D92515" w:rsidRPr="00CF761E" w:rsidRDefault="00D92515" w:rsidP="00D9251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 xml:space="preserve">СОВЕТ ДЕПУТАТОВ ГОРОДСКОГО ПОСЕЛЕНИЯ ГОРОД ЧУХЛОМА </w:t>
      </w:r>
    </w:p>
    <w:p w:rsidR="00D92515" w:rsidRPr="00CF761E" w:rsidRDefault="00D92515" w:rsidP="00D9251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ЧУХЛОМСКОГО МУНИЦИПАЛЬНОГО РАЙОНА КОСТРОМСКОЙ ОБЛАСТИ</w:t>
      </w:r>
    </w:p>
    <w:p w:rsidR="00D92515" w:rsidRPr="00CF761E" w:rsidRDefault="00D92515" w:rsidP="00D92515">
      <w:pPr>
        <w:pStyle w:val="ConsTitle"/>
        <w:widowControl/>
        <w:ind w:left="-1276"/>
        <w:jc w:val="center"/>
        <w:rPr>
          <w:rFonts w:ascii="Times New Roman" w:hAnsi="Times New Roman" w:cs="Times New Roman"/>
          <w:sz w:val="18"/>
          <w:szCs w:val="18"/>
        </w:rPr>
      </w:pPr>
    </w:p>
    <w:p w:rsidR="00D92515" w:rsidRPr="00CF761E" w:rsidRDefault="00D92515" w:rsidP="00D9251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РЕШЕНИЕ</w:t>
      </w:r>
    </w:p>
    <w:p w:rsidR="00D92515" w:rsidRPr="00CF761E" w:rsidRDefault="00D92515" w:rsidP="00D92515">
      <w:pPr>
        <w:rPr>
          <w:sz w:val="18"/>
          <w:szCs w:val="18"/>
        </w:rPr>
      </w:pPr>
    </w:p>
    <w:p w:rsidR="00D92515" w:rsidRPr="00CF761E" w:rsidRDefault="00D92515" w:rsidP="00D92515">
      <w:pPr>
        <w:rPr>
          <w:sz w:val="18"/>
          <w:szCs w:val="18"/>
        </w:rPr>
      </w:pPr>
      <w:proofErr w:type="gramStart"/>
      <w:r w:rsidRPr="00CF761E">
        <w:rPr>
          <w:sz w:val="18"/>
          <w:szCs w:val="18"/>
        </w:rPr>
        <w:t>от  «</w:t>
      </w:r>
      <w:proofErr w:type="gramEnd"/>
      <w:r w:rsidRPr="00CF761E">
        <w:rPr>
          <w:sz w:val="18"/>
          <w:szCs w:val="18"/>
        </w:rPr>
        <w:t>17» декабря  2021 года №40</w:t>
      </w:r>
    </w:p>
    <w:p w:rsidR="00D92515" w:rsidRPr="00CF761E" w:rsidRDefault="00D92515" w:rsidP="00D92515">
      <w:pPr>
        <w:pStyle w:val="a3"/>
        <w:spacing w:before="0" w:beforeAutospacing="0" w:after="0" w:afterAutospacing="0"/>
        <w:rPr>
          <w:sz w:val="18"/>
          <w:szCs w:val="18"/>
        </w:rPr>
      </w:pPr>
      <w:r w:rsidRPr="00CF761E">
        <w:rPr>
          <w:sz w:val="18"/>
          <w:szCs w:val="18"/>
        </w:rPr>
        <w:t xml:space="preserve">Об утверждении ключевых показателей </w:t>
      </w:r>
    </w:p>
    <w:p w:rsidR="00D92515" w:rsidRPr="00CF761E" w:rsidRDefault="00D92515" w:rsidP="00D92515">
      <w:pPr>
        <w:pStyle w:val="a3"/>
        <w:spacing w:before="0" w:beforeAutospacing="0" w:after="0" w:afterAutospacing="0"/>
        <w:rPr>
          <w:sz w:val="18"/>
          <w:szCs w:val="18"/>
        </w:rPr>
      </w:pPr>
      <w:proofErr w:type="gramStart"/>
      <w:r w:rsidRPr="00CF761E">
        <w:rPr>
          <w:sz w:val="18"/>
          <w:szCs w:val="18"/>
        </w:rPr>
        <w:t>и</w:t>
      </w:r>
      <w:proofErr w:type="gramEnd"/>
      <w:r w:rsidRPr="00CF761E">
        <w:rPr>
          <w:sz w:val="18"/>
          <w:szCs w:val="18"/>
        </w:rPr>
        <w:t xml:space="preserve"> их целевых значений, индикативных показателей </w:t>
      </w:r>
    </w:p>
    <w:p w:rsidR="00D92515" w:rsidRPr="00CF761E" w:rsidRDefault="00D92515" w:rsidP="00D92515">
      <w:pPr>
        <w:pStyle w:val="a3"/>
        <w:spacing w:before="0" w:beforeAutospacing="0" w:after="0" w:afterAutospacing="0"/>
        <w:rPr>
          <w:sz w:val="18"/>
          <w:szCs w:val="18"/>
        </w:rPr>
      </w:pPr>
      <w:proofErr w:type="gramStart"/>
      <w:r w:rsidRPr="00CF761E">
        <w:rPr>
          <w:sz w:val="18"/>
          <w:szCs w:val="18"/>
        </w:rPr>
        <w:t>по</w:t>
      </w:r>
      <w:proofErr w:type="gramEnd"/>
      <w:r w:rsidRPr="00CF761E">
        <w:rPr>
          <w:sz w:val="18"/>
          <w:szCs w:val="18"/>
        </w:rPr>
        <w:t xml:space="preserve"> муниципальному жилищному контролю на </w:t>
      </w:r>
    </w:p>
    <w:p w:rsidR="00D92515" w:rsidRPr="00CF761E" w:rsidRDefault="00D92515" w:rsidP="00D92515">
      <w:pPr>
        <w:pStyle w:val="a3"/>
        <w:spacing w:before="0" w:beforeAutospacing="0" w:after="0" w:afterAutospacing="0"/>
        <w:rPr>
          <w:sz w:val="18"/>
          <w:szCs w:val="18"/>
        </w:rPr>
      </w:pPr>
      <w:proofErr w:type="gramStart"/>
      <w:r w:rsidRPr="00CF761E">
        <w:rPr>
          <w:sz w:val="18"/>
          <w:szCs w:val="18"/>
        </w:rPr>
        <w:t>территории</w:t>
      </w:r>
      <w:proofErr w:type="gramEnd"/>
      <w:r w:rsidRPr="00CF761E">
        <w:rPr>
          <w:sz w:val="18"/>
          <w:szCs w:val="18"/>
        </w:rPr>
        <w:t xml:space="preserve"> городского поселения </w:t>
      </w:r>
    </w:p>
    <w:p w:rsidR="00D92515" w:rsidRPr="00CF761E" w:rsidRDefault="00D92515" w:rsidP="00D92515">
      <w:pPr>
        <w:pStyle w:val="a3"/>
        <w:spacing w:before="0" w:beforeAutospacing="0" w:after="0" w:afterAutospacing="0"/>
        <w:rPr>
          <w:sz w:val="18"/>
          <w:szCs w:val="18"/>
        </w:rPr>
      </w:pPr>
      <w:proofErr w:type="gramStart"/>
      <w:r w:rsidRPr="00CF761E">
        <w:rPr>
          <w:sz w:val="18"/>
          <w:szCs w:val="18"/>
        </w:rPr>
        <w:t>город</w:t>
      </w:r>
      <w:proofErr w:type="gramEnd"/>
      <w:r w:rsidRPr="00CF761E">
        <w:rPr>
          <w:sz w:val="18"/>
          <w:szCs w:val="18"/>
        </w:rPr>
        <w:t xml:space="preserve"> Чухлома Чухломского муниципального </w:t>
      </w:r>
    </w:p>
    <w:p w:rsidR="00D92515" w:rsidRPr="00CF761E" w:rsidRDefault="00D92515" w:rsidP="00D92515">
      <w:pPr>
        <w:pStyle w:val="a3"/>
        <w:spacing w:before="0" w:beforeAutospacing="0" w:after="0" w:afterAutospacing="0"/>
        <w:rPr>
          <w:sz w:val="18"/>
          <w:szCs w:val="18"/>
        </w:rPr>
      </w:pPr>
      <w:proofErr w:type="gramStart"/>
      <w:r w:rsidRPr="00CF761E">
        <w:rPr>
          <w:sz w:val="18"/>
          <w:szCs w:val="18"/>
        </w:rPr>
        <w:t>района</w:t>
      </w:r>
      <w:proofErr w:type="gramEnd"/>
      <w:r w:rsidRPr="00CF761E">
        <w:rPr>
          <w:sz w:val="18"/>
          <w:szCs w:val="18"/>
        </w:rPr>
        <w:t xml:space="preserve"> Костромской области</w:t>
      </w:r>
    </w:p>
    <w:p w:rsidR="00D92515" w:rsidRPr="00CF761E" w:rsidRDefault="00D92515" w:rsidP="00D92515">
      <w:pPr>
        <w:pStyle w:val="a3"/>
        <w:spacing w:before="0" w:beforeAutospacing="0" w:after="0" w:afterAutospacing="0"/>
        <w:rPr>
          <w:sz w:val="18"/>
          <w:szCs w:val="18"/>
        </w:rPr>
      </w:pP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 xml:space="preserve">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CF761E">
        <w:rPr>
          <w:b/>
          <w:sz w:val="18"/>
          <w:szCs w:val="18"/>
        </w:rPr>
        <w:t>РЕШИЛ:</w:t>
      </w: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 xml:space="preserve">1. Утвердить ключевые показатели и их целевые значения, индикативные показатели по муниципальному контролю </w:t>
      </w:r>
      <w:r w:rsidRPr="00CF761E">
        <w:rPr>
          <w:color w:val="000000"/>
          <w:sz w:val="18"/>
          <w:szCs w:val="18"/>
        </w:rPr>
        <w:t>жилищному контролю на территории городского поселения город Чухлома</w:t>
      </w:r>
      <w:r w:rsidRPr="00CF761E">
        <w:rPr>
          <w:sz w:val="18"/>
          <w:szCs w:val="18"/>
        </w:rPr>
        <w:t xml:space="preserve"> Чухломского муниципального района Костромской области согласно приложению к настоящему решению.</w:t>
      </w:r>
    </w:p>
    <w:p w:rsidR="00D92515" w:rsidRPr="00CF761E" w:rsidRDefault="00D92515" w:rsidP="00D92515">
      <w:pPr>
        <w:pStyle w:val="a3"/>
        <w:spacing w:before="0" w:beforeAutospacing="0" w:after="0" w:afterAutospacing="0"/>
        <w:ind w:firstLine="709"/>
        <w:jc w:val="both"/>
        <w:rPr>
          <w:sz w:val="18"/>
          <w:szCs w:val="18"/>
        </w:rPr>
      </w:pPr>
      <w:r w:rsidRPr="00CF761E">
        <w:rPr>
          <w:sz w:val="18"/>
          <w:szCs w:val="18"/>
        </w:rPr>
        <w:t xml:space="preserve">2. Решение Совета депутатов городского поселения город Чухлома Чухломского муниципального района Костромской области от 19 ноября 2021 года № 23 «Об утверждении ключевых показателей и их целевых значений, индикативных показателей, индикаторов риска нарушения обязательных требований по муниципальному жилищному контролю на территории городского поселения город Чухлома Чухломского муниципального района Костромской области» признать утратившим силу. </w:t>
      </w:r>
    </w:p>
    <w:p w:rsidR="00D92515" w:rsidRPr="00CF761E" w:rsidRDefault="00D92515" w:rsidP="00D92515">
      <w:pPr>
        <w:pStyle w:val="ConsTitle"/>
        <w:widowControl/>
        <w:ind w:firstLineChars="200" w:firstLine="360"/>
        <w:jc w:val="both"/>
        <w:rPr>
          <w:rFonts w:ascii="Times New Roman" w:hAnsi="Times New Roman" w:cs="Times New Roman"/>
          <w:b w:val="0"/>
          <w:sz w:val="18"/>
          <w:szCs w:val="18"/>
        </w:rPr>
      </w:pPr>
      <w:r w:rsidRPr="00CF761E">
        <w:rPr>
          <w:rFonts w:ascii="Times New Roman" w:hAnsi="Times New Roman" w:cs="Times New Roman"/>
          <w:b w:val="0"/>
          <w:sz w:val="18"/>
          <w:szCs w:val="18"/>
        </w:rPr>
        <w:t>3.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D92515" w:rsidRPr="00CF761E" w:rsidRDefault="00D92515" w:rsidP="00D92515">
      <w:pPr>
        <w:pStyle w:val="ConsPlusNormal"/>
        <w:ind w:firstLine="709"/>
        <w:jc w:val="both"/>
        <w:rPr>
          <w:sz w:val="18"/>
          <w:szCs w:val="18"/>
        </w:rPr>
      </w:pPr>
      <w:r w:rsidRPr="00CF761E">
        <w:rPr>
          <w:sz w:val="18"/>
          <w:szCs w:val="18"/>
        </w:rPr>
        <w:t>4. Настоящее решение подлежит официальному опубликованию и вступает в силу с 01 марта 2022 года.</w:t>
      </w:r>
    </w:p>
    <w:p w:rsidR="00D92515" w:rsidRPr="00CF761E" w:rsidRDefault="00D92515" w:rsidP="00D92515">
      <w:pPr>
        <w:pStyle w:val="ConsPlusNormal"/>
        <w:ind w:firstLine="709"/>
        <w:jc w:val="both"/>
        <w:rPr>
          <w:sz w:val="18"/>
          <w:szCs w:val="18"/>
        </w:rPr>
      </w:pPr>
    </w:p>
    <w:p w:rsidR="00D92515" w:rsidRPr="00CF761E" w:rsidRDefault="00D92515" w:rsidP="00D92515">
      <w:pPr>
        <w:jc w:val="both"/>
        <w:rPr>
          <w:color w:val="FF0000"/>
          <w:sz w:val="18"/>
          <w:szCs w:val="18"/>
        </w:rPr>
      </w:pPr>
    </w:p>
    <w:p w:rsidR="00D92515" w:rsidRPr="00CF761E" w:rsidRDefault="00D92515" w:rsidP="00D92515">
      <w:pPr>
        <w:jc w:val="both"/>
        <w:rPr>
          <w:sz w:val="18"/>
          <w:szCs w:val="18"/>
        </w:rPr>
      </w:pPr>
      <w:r w:rsidRPr="00CF761E">
        <w:rPr>
          <w:sz w:val="18"/>
          <w:szCs w:val="18"/>
        </w:rPr>
        <w:t xml:space="preserve">Заместитель председателя Совета              </w:t>
      </w:r>
      <w:r w:rsidR="00AD56A5">
        <w:rPr>
          <w:sz w:val="18"/>
          <w:szCs w:val="18"/>
        </w:rPr>
        <w:t xml:space="preserve">                                                              </w:t>
      </w:r>
      <w:r w:rsidRPr="00CF761E">
        <w:rPr>
          <w:sz w:val="18"/>
          <w:szCs w:val="18"/>
        </w:rPr>
        <w:t xml:space="preserve">   Глава городского поселения город Чухлома</w:t>
      </w:r>
    </w:p>
    <w:p w:rsidR="00D92515" w:rsidRPr="00CF761E" w:rsidRDefault="00D92515" w:rsidP="00D92515">
      <w:pPr>
        <w:jc w:val="both"/>
        <w:rPr>
          <w:sz w:val="18"/>
          <w:szCs w:val="18"/>
        </w:rPr>
      </w:pPr>
      <w:proofErr w:type="gramStart"/>
      <w:r w:rsidRPr="00CF761E">
        <w:rPr>
          <w:sz w:val="18"/>
          <w:szCs w:val="18"/>
        </w:rPr>
        <w:t>депутатов</w:t>
      </w:r>
      <w:proofErr w:type="gramEnd"/>
      <w:r w:rsidRPr="00CF761E">
        <w:rPr>
          <w:sz w:val="18"/>
          <w:szCs w:val="18"/>
        </w:rPr>
        <w:t xml:space="preserve"> городского поселения                  </w:t>
      </w:r>
      <w:r w:rsidR="00AD56A5">
        <w:rPr>
          <w:sz w:val="18"/>
          <w:szCs w:val="18"/>
        </w:rPr>
        <w:t xml:space="preserve">                                                                    </w:t>
      </w:r>
      <w:r w:rsidRPr="00CF761E">
        <w:rPr>
          <w:sz w:val="18"/>
          <w:szCs w:val="18"/>
        </w:rPr>
        <w:t xml:space="preserve"> Чухломского муниципального района</w:t>
      </w:r>
    </w:p>
    <w:p w:rsidR="00D92515" w:rsidRPr="00CF761E" w:rsidRDefault="00D92515" w:rsidP="00D92515">
      <w:pPr>
        <w:jc w:val="both"/>
        <w:rPr>
          <w:sz w:val="18"/>
          <w:szCs w:val="18"/>
        </w:rPr>
      </w:pPr>
      <w:proofErr w:type="gramStart"/>
      <w:r w:rsidRPr="00CF761E">
        <w:rPr>
          <w:sz w:val="18"/>
          <w:szCs w:val="18"/>
        </w:rPr>
        <w:t>город</w:t>
      </w:r>
      <w:proofErr w:type="gramEnd"/>
      <w:r w:rsidRPr="00CF761E">
        <w:rPr>
          <w:sz w:val="18"/>
          <w:szCs w:val="18"/>
        </w:rPr>
        <w:t xml:space="preserve"> Чухлома Чухломского                      </w:t>
      </w:r>
      <w:r w:rsidR="00AD56A5">
        <w:rPr>
          <w:sz w:val="18"/>
          <w:szCs w:val="18"/>
        </w:rPr>
        <w:t xml:space="preserve">                                                                                                </w:t>
      </w:r>
      <w:r w:rsidRPr="00CF761E">
        <w:rPr>
          <w:sz w:val="18"/>
          <w:szCs w:val="18"/>
        </w:rPr>
        <w:t xml:space="preserve">    Костромской области</w:t>
      </w:r>
    </w:p>
    <w:p w:rsidR="00D92515" w:rsidRPr="00CF761E" w:rsidRDefault="00D92515" w:rsidP="00D92515">
      <w:pPr>
        <w:jc w:val="both"/>
        <w:rPr>
          <w:sz w:val="18"/>
          <w:szCs w:val="18"/>
        </w:rPr>
      </w:pPr>
      <w:proofErr w:type="gramStart"/>
      <w:r w:rsidRPr="00CF761E">
        <w:rPr>
          <w:sz w:val="18"/>
          <w:szCs w:val="18"/>
        </w:rPr>
        <w:t>муниципального</w:t>
      </w:r>
      <w:proofErr w:type="gramEnd"/>
      <w:r w:rsidRPr="00CF761E">
        <w:rPr>
          <w:sz w:val="18"/>
          <w:szCs w:val="18"/>
        </w:rPr>
        <w:t xml:space="preserve"> района</w:t>
      </w:r>
    </w:p>
    <w:p w:rsidR="00D92515" w:rsidRPr="00CF761E" w:rsidRDefault="00D92515" w:rsidP="00D92515">
      <w:pPr>
        <w:jc w:val="both"/>
        <w:rPr>
          <w:sz w:val="18"/>
          <w:szCs w:val="18"/>
        </w:rPr>
      </w:pPr>
      <w:r w:rsidRPr="00CF761E">
        <w:rPr>
          <w:sz w:val="18"/>
          <w:szCs w:val="18"/>
        </w:rPr>
        <w:t>Костромской области</w:t>
      </w:r>
    </w:p>
    <w:p w:rsidR="00D92515" w:rsidRPr="00CF761E" w:rsidRDefault="00D92515" w:rsidP="00D92515">
      <w:pPr>
        <w:jc w:val="both"/>
        <w:rPr>
          <w:sz w:val="18"/>
          <w:szCs w:val="18"/>
        </w:rPr>
      </w:pPr>
      <w:r w:rsidRPr="00CF761E">
        <w:rPr>
          <w:sz w:val="18"/>
          <w:szCs w:val="18"/>
        </w:rPr>
        <w:t xml:space="preserve">__________________ М.В. Кузнецова             </w:t>
      </w:r>
      <w:r w:rsidR="00AD56A5">
        <w:rPr>
          <w:sz w:val="18"/>
          <w:szCs w:val="18"/>
        </w:rPr>
        <w:t xml:space="preserve">                                                           </w:t>
      </w:r>
      <w:r w:rsidRPr="00CF761E">
        <w:rPr>
          <w:sz w:val="18"/>
          <w:szCs w:val="18"/>
        </w:rPr>
        <w:t xml:space="preserve">  _________________________ М.И. Гусева</w:t>
      </w:r>
    </w:p>
    <w:p w:rsidR="00D92515" w:rsidRPr="00CF761E" w:rsidRDefault="00D92515" w:rsidP="00D92515">
      <w:pPr>
        <w:jc w:val="both"/>
        <w:rPr>
          <w:sz w:val="18"/>
          <w:szCs w:val="18"/>
        </w:rPr>
      </w:pPr>
    </w:p>
    <w:p w:rsidR="00D92515" w:rsidRPr="00CF761E" w:rsidRDefault="00D92515" w:rsidP="00D92515">
      <w:pPr>
        <w:jc w:val="both"/>
        <w:rPr>
          <w:sz w:val="18"/>
          <w:szCs w:val="18"/>
        </w:rPr>
      </w:pPr>
      <w:r w:rsidRPr="00CF761E">
        <w:rPr>
          <w:sz w:val="18"/>
          <w:szCs w:val="18"/>
        </w:rPr>
        <w:t>Принято Советом депутатов</w:t>
      </w:r>
    </w:p>
    <w:p w:rsidR="00D92515" w:rsidRPr="00CF761E" w:rsidRDefault="00D92515" w:rsidP="00D92515">
      <w:pPr>
        <w:jc w:val="both"/>
        <w:rPr>
          <w:sz w:val="18"/>
          <w:szCs w:val="18"/>
        </w:rPr>
      </w:pPr>
      <w:r w:rsidRPr="00CF761E">
        <w:rPr>
          <w:sz w:val="18"/>
          <w:szCs w:val="18"/>
        </w:rPr>
        <w:t>«17» декабря 2021 год</w:t>
      </w:r>
    </w:p>
    <w:p w:rsidR="00D92515" w:rsidRPr="00CF761E" w:rsidRDefault="00D92515" w:rsidP="00D92515">
      <w:pPr>
        <w:jc w:val="both"/>
        <w:rPr>
          <w:sz w:val="18"/>
          <w:szCs w:val="18"/>
        </w:rPr>
      </w:pPr>
    </w:p>
    <w:p w:rsidR="00D92515" w:rsidRPr="00CF761E" w:rsidRDefault="00D92515" w:rsidP="00D92515">
      <w:pPr>
        <w:shd w:val="clear" w:color="auto" w:fill="FFFFFF"/>
        <w:ind w:left="5761"/>
        <w:jc w:val="right"/>
        <w:rPr>
          <w:sz w:val="18"/>
          <w:szCs w:val="18"/>
        </w:rPr>
      </w:pPr>
      <w:r w:rsidRPr="00CF761E">
        <w:rPr>
          <w:sz w:val="18"/>
          <w:szCs w:val="18"/>
        </w:rPr>
        <w:t>Утвердить</w:t>
      </w:r>
    </w:p>
    <w:p w:rsidR="00D92515" w:rsidRPr="00CF761E" w:rsidRDefault="00D92515" w:rsidP="00D92515">
      <w:pPr>
        <w:shd w:val="clear" w:color="auto" w:fill="FFFFFF"/>
        <w:ind w:left="5761"/>
        <w:jc w:val="right"/>
        <w:rPr>
          <w:sz w:val="18"/>
          <w:szCs w:val="18"/>
        </w:rPr>
      </w:pPr>
      <w:r w:rsidRPr="00CF761E">
        <w:rPr>
          <w:sz w:val="18"/>
          <w:szCs w:val="18"/>
        </w:rPr>
        <w:t>Приложение</w:t>
      </w:r>
    </w:p>
    <w:p w:rsidR="00D92515" w:rsidRPr="00CF761E" w:rsidRDefault="00D92515" w:rsidP="00D92515">
      <w:pPr>
        <w:shd w:val="clear" w:color="auto" w:fill="FFFFFF"/>
        <w:ind w:left="5761"/>
        <w:jc w:val="right"/>
        <w:rPr>
          <w:sz w:val="18"/>
          <w:szCs w:val="18"/>
        </w:rPr>
      </w:pPr>
      <w:proofErr w:type="gramStart"/>
      <w:r w:rsidRPr="00CF761E">
        <w:rPr>
          <w:sz w:val="18"/>
          <w:szCs w:val="18"/>
        </w:rPr>
        <w:t>к</w:t>
      </w:r>
      <w:proofErr w:type="gramEnd"/>
      <w:r w:rsidRPr="00CF761E">
        <w:rPr>
          <w:sz w:val="18"/>
          <w:szCs w:val="18"/>
        </w:rPr>
        <w:t xml:space="preserve"> решению Совета депутатов городского поселения город Чухлома Чухломского муниципального района Костромской области</w:t>
      </w:r>
    </w:p>
    <w:p w:rsidR="00D92515" w:rsidRPr="00CF761E" w:rsidRDefault="00D92515" w:rsidP="00D92515">
      <w:pPr>
        <w:shd w:val="clear" w:color="auto" w:fill="FFFFFF"/>
        <w:ind w:left="5760" w:hanging="10"/>
        <w:jc w:val="right"/>
        <w:rPr>
          <w:sz w:val="18"/>
          <w:szCs w:val="18"/>
        </w:rPr>
      </w:pPr>
      <w:proofErr w:type="gramStart"/>
      <w:r w:rsidRPr="00CF761E">
        <w:rPr>
          <w:sz w:val="18"/>
          <w:szCs w:val="18"/>
        </w:rPr>
        <w:t>от</w:t>
      </w:r>
      <w:proofErr w:type="gramEnd"/>
      <w:r w:rsidRPr="00CF761E">
        <w:rPr>
          <w:sz w:val="18"/>
          <w:szCs w:val="18"/>
        </w:rPr>
        <w:t xml:space="preserve"> «17 » декабря  2021года №40 </w:t>
      </w:r>
    </w:p>
    <w:p w:rsidR="00D92515" w:rsidRPr="00CF761E" w:rsidRDefault="00D92515" w:rsidP="00D92515">
      <w:pPr>
        <w:shd w:val="clear" w:color="auto" w:fill="FFFFFF"/>
        <w:ind w:left="5760" w:hanging="10"/>
        <w:jc w:val="right"/>
        <w:rPr>
          <w:sz w:val="18"/>
          <w:szCs w:val="18"/>
        </w:rPr>
      </w:pPr>
      <w:r w:rsidRPr="00CF761E">
        <w:rPr>
          <w:color w:val="FF0000"/>
          <w:sz w:val="18"/>
          <w:szCs w:val="18"/>
        </w:rPr>
        <w:t xml:space="preserve"> </w:t>
      </w:r>
    </w:p>
    <w:p w:rsidR="00D92515" w:rsidRPr="00CF761E" w:rsidRDefault="00D92515" w:rsidP="00D92515">
      <w:pPr>
        <w:jc w:val="center"/>
        <w:rPr>
          <w:b/>
          <w:sz w:val="18"/>
          <w:szCs w:val="18"/>
        </w:rPr>
      </w:pPr>
      <w:r w:rsidRPr="00CF761E">
        <w:rPr>
          <w:b/>
          <w:sz w:val="18"/>
          <w:szCs w:val="18"/>
        </w:rPr>
        <w:t>Ключевые показатели и их целевые значения, индикативные показатели по муниципальному жилищному контролю на территории городского поселения город Чухлома Чухломского муниципального района Костромской области</w:t>
      </w:r>
    </w:p>
    <w:p w:rsidR="00D92515" w:rsidRPr="00CF761E" w:rsidRDefault="00D92515" w:rsidP="00D92515">
      <w:pPr>
        <w:shd w:val="clear" w:color="auto" w:fill="FFFFFF"/>
        <w:ind w:firstLine="709"/>
        <w:jc w:val="both"/>
        <w:rPr>
          <w:sz w:val="18"/>
          <w:szCs w:val="18"/>
        </w:rPr>
      </w:pPr>
      <w:r w:rsidRPr="00CF761E">
        <w:rPr>
          <w:sz w:val="18"/>
          <w:szCs w:val="18"/>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D92515" w:rsidRPr="00CF761E" w:rsidRDefault="00D92515" w:rsidP="00D92515">
      <w:pPr>
        <w:shd w:val="clear" w:color="auto" w:fill="FFFFFF"/>
        <w:ind w:firstLine="709"/>
        <w:jc w:val="both"/>
        <w:rPr>
          <w:sz w:val="18"/>
          <w:szCs w:val="18"/>
        </w:rPr>
      </w:pPr>
      <w:r w:rsidRPr="00CF761E">
        <w:rPr>
          <w:sz w:val="18"/>
          <w:szCs w:val="18"/>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92515" w:rsidRPr="00CF761E" w:rsidRDefault="00D92515" w:rsidP="00D92515">
      <w:pPr>
        <w:shd w:val="clear" w:color="auto" w:fill="FFFFFF"/>
        <w:ind w:firstLine="709"/>
        <w:jc w:val="both"/>
        <w:rPr>
          <w:sz w:val="18"/>
          <w:szCs w:val="18"/>
        </w:rPr>
      </w:pPr>
      <w:r w:rsidRPr="00CF761E">
        <w:rPr>
          <w:sz w:val="18"/>
          <w:szCs w:val="18"/>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D92515" w:rsidRPr="00CF761E" w:rsidRDefault="00D92515" w:rsidP="00D92515">
      <w:pPr>
        <w:shd w:val="clear" w:color="auto" w:fill="FFFFFF"/>
        <w:ind w:firstLine="709"/>
        <w:jc w:val="both"/>
        <w:rPr>
          <w:b/>
          <w:sz w:val="18"/>
          <w:szCs w:val="18"/>
        </w:rPr>
      </w:pPr>
      <w:r w:rsidRPr="00CF761E">
        <w:rPr>
          <w:sz w:val="18"/>
          <w:szCs w:val="18"/>
        </w:rPr>
        <w:t xml:space="preserve">2. </w:t>
      </w:r>
      <w:r w:rsidRPr="00CF761E">
        <w:rPr>
          <w:b/>
          <w:sz w:val="18"/>
          <w:szCs w:val="18"/>
        </w:rPr>
        <w:t>Ключевые показатели и их целевые значения:</w:t>
      </w:r>
    </w:p>
    <w:p w:rsidR="00D92515" w:rsidRPr="00CF761E" w:rsidRDefault="00D92515" w:rsidP="00D92515">
      <w:pPr>
        <w:shd w:val="clear" w:color="auto" w:fill="FFFFFF"/>
        <w:ind w:firstLine="709"/>
        <w:jc w:val="both"/>
        <w:rPr>
          <w:sz w:val="18"/>
          <w:szCs w:val="18"/>
        </w:rPr>
      </w:pPr>
      <w:r w:rsidRPr="00CF761E">
        <w:rPr>
          <w:sz w:val="18"/>
          <w:szCs w:val="18"/>
        </w:rPr>
        <w:t xml:space="preserve"> 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w:t>
      </w:r>
      <w:proofErr w:type="gramStart"/>
      <w:r w:rsidRPr="00CF761E">
        <w:rPr>
          <w:sz w:val="18"/>
          <w:szCs w:val="18"/>
        </w:rPr>
        <w:t>услуг  пользователям</w:t>
      </w:r>
      <w:proofErr w:type="gramEnd"/>
      <w:r w:rsidRPr="00CF761E">
        <w:rPr>
          <w:sz w:val="18"/>
          <w:szCs w:val="18"/>
        </w:rPr>
        <w:t xml:space="preserve"> помещений в многоквартирных домах и жилых домах-не более 50 тыс. руб. </w:t>
      </w:r>
    </w:p>
    <w:p w:rsidR="00D92515" w:rsidRPr="00CF761E" w:rsidRDefault="00D92515" w:rsidP="00D92515">
      <w:pPr>
        <w:ind w:firstLine="709"/>
        <w:jc w:val="both"/>
        <w:rPr>
          <w:b/>
          <w:sz w:val="18"/>
          <w:szCs w:val="18"/>
        </w:rPr>
      </w:pPr>
      <w:r w:rsidRPr="00CF761E">
        <w:rPr>
          <w:sz w:val="18"/>
          <w:szCs w:val="18"/>
        </w:rPr>
        <w:t xml:space="preserve">3. </w:t>
      </w:r>
      <w:r w:rsidRPr="00CF761E">
        <w:rPr>
          <w:b/>
          <w:sz w:val="18"/>
          <w:szCs w:val="18"/>
        </w:rPr>
        <w:t>Индикативные показатели:</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внеплановых контрольных мероприятий,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общее</w:t>
      </w:r>
      <w:proofErr w:type="gramEnd"/>
      <w:r w:rsidRPr="00CF761E">
        <w:rPr>
          <w:color w:val="auto"/>
          <w:sz w:val="18"/>
          <w:szCs w:val="18"/>
        </w:rPr>
        <w:t xml:space="preserve"> количество контрольных мероприятий с взаимодействием,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с взаимодействием по каждому виду КНМ,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проведенных с использованием средств дистанционного взаимодействия,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обязательных профилактических визитов, проведенных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предостережений о недопустимости нарушения обязательных требований, объявленных за отчетный период;</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по результатам которых выявлены нарушения обязательных требований,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по итогам которых возбуждены дела об административных правонарушениях,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сумма</w:t>
      </w:r>
      <w:proofErr w:type="gramEnd"/>
      <w:r w:rsidRPr="00CF761E">
        <w:rPr>
          <w:color w:val="auto"/>
          <w:sz w:val="18"/>
          <w:szCs w:val="18"/>
        </w:rPr>
        <w:t xml:space="preserve"> административных штрафов, наложенных по результатам контрольных мероприятий,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направленных в органы прокуратуры заявлений о согласовании проведения контрольных мероприятий, за отчетный период; </w:t>
      </w:r>
    </w:p>
    <w:p w:rsidR="00D92515" w:rsidRPr="00CF761E" w:rsidRDefault="00D92515" w:rsidP="00D9251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D92515" w:rsidRPr="00CF761E" w:rsidRDefault="00D92515" w:rsidP="00D92515">
      <w:pPr>
        <w:pStyle w:val="a4"/>
        <w:numPr>
          <w:ilvl w:val="0"/>
          <w:numId w:val="1"/>
        </w:numPr>
        <w:spacing w:after="0" w:line="240" w:lineRule="auto"/>
        <w:ind w:left="0" w:firstLine="709"/>
        <w:jc w:val="both"/>
        <w:rPr>
          <w:rFonts w:ascii="Times New Roman" w:hAnsi="Times New Roman"/>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жалоб, в отношении которых контрольным органом был нарушен срок рассмотрения, за отчетный период;</w:t>
      </w:r>
    </w:p>
    <w:p w:rsidR="00D92515" w:rsidRPr="00CF761E" w:rsidRDefault="00D92515" w:rsidP="00D92515">
      <w:pPr>
        <w:pStyle w:val="a4"/>
        <w:numPr>
          <w:ilvl w:val="0"/>
          <w:numId w:val="1"/>
        </w:numPr>
        <w:spacing w:after="0" w:line="240" w:lineRule="auto"/>
        <w:ind w:left="0" w:firstLine="709"/>
        <w:jc w:val="both"/>
        <w:rPr>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92515" w:rsidRPr="00CF761E" w:rsidRDefault="00D92515" w:rsidP="00D92515">
      <w:pPr>
        <w:pStyle w:val="a4"/>
        <w:numPr>
          <w:ilvl w:val="0"/>
          <w:numId w:val="1"/>
        </w:numPr>
        <w:spacing w:after="0" w:line="240" w:lineRule="auto"/>
        <w:ind w:left="0" w:firstLine="709"/>
        <w:jc w:val="both"/>
        <w:rPr>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92515" w:rsidRPr="00CF761E" w:rsidRDefault="00D92515" w:rsidP="00D92515">
      <w:pPr>
        <w:pStyle w:val="a4"/>
        <w:numPr>
          <w:ilvl w:val="0"/>
          <w:numId w:val="1"/>
        </w:numPr>
        <w:spacing w:after="0" w:line="240" w:lineRule="auto"/>
        <w:ind w:left="0" w:firstLine="709"/>
        <w:jc w:val="both"/>
        <w:rPr>
          <w:rFonts w:ascii="Times New Roman" w:hAnsi="Times New Roman"/>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92515" w:rsidRPr="00CF761E" w:rsidRDefault="00D92515" w:rsidP="00D92515">
      <w:pPr>
        <w:ind w:firstLine="709"/>
        <w:jc w:val="both"/>
        <w:rPr>
          <w:sz w:val="18"/>
          <w:szCs w:val="18"/>
        </w:rPr>
      </w:pPr>
      <w:r w:rsidRPr="00CF761E">
        <w:rPr>
          <w:sz w:val="18"/>
          <w:szCs w:val="18"/>
        </w:rPr>
        <w:t>4. Администрация городского поселения город Чухлома Чухломского муниципального района Костромской области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городского поселения город Чухлома Чухломского муниципального района в Костромской области в сети Интернет.</w:t>
      </w:r>
    </w:p>
    <w:p w:rsidR="00D92515" w:rsidRPr="00CF761E" w:rsidRDefault="00D92515">
      <w:pPr>
        <w:rPr>
          <w:sz w:val="18"/>
          <w:szCs w:val="18"/>
        </w:rPr>
      </w:pPr>
    </w:p>
    <w:p w:rsidR="00894235" w:rsidRPr="00CF761E" w:rsidRDefault="00894235" w:rsidP="0089423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 xml:space="preserve">СОВЕТ ДЕПУТАТОВ ГОРОДСКОГО ПОСЕЛЕНИЯ ГОРОД ЧУХЛОМА </w:t>
      </w:r>
    </w:p>
    <w:p w:rsidR="00894235" w:rsidRPr="00CF761E" w:rsidRDefault="00894235" w:rsidP="0089423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ЧУХЛОМСКОГО МУНИЦИПАЛЬНОГО РАЙОНА КОСТРОМСКОЙ ОБЛАСТИ</w:t>
      </w:r>
    </w:p>
    <w:p w:rsidR="00894235" w:rsidRPr="00CF761E" w:rsidRDefault="00894235" w:rsidP="00894235">
      <w:pPr>
        <w:pStyle w:val="ConsTitle"/>
        <w:widowControl/>
        <w:ind w:left="-1276"/>
        <w:jc w:val="center"/>
        <w:rPr>
          <w:rFonts w:ascii="Times New Roman" w:hAnsi="Times New Roman" w:cs="Times New Roman"/>
          <w:sz w:val="18"/>
          <w:szCs w:val="18"/>
        </w:rPr>
      </w:pPr>
    </w:p>
    <w:p w:rsidR="00894235" w:rsidRPr="00CF761E" w:rsidRDefault="00894235" w:rsidP="00894235">
      <w:pPr>
        <w:pStyle w:val="ConsTitle"/>
        <w:widowControl/>
        <w:ind w:left="-1276"/>
        <w:jc w:val="center"/>
        <w:rPr>
          <w:rFonts w:ascii="Times New Roman" w:hAnsi="Times New Roman" w:cs="Times New Roman"/>
          <w:bCs w:val="0"/>
          <w:sz w:val="18"/>
          <w:szCs w:val="18"/>
        </w:rPr>
      </w:pPr>
      <w:r w:rsidRPr="00CF761E">
        <w:rPr>
          <w:rFonts w:ascii="Times New Roman" w:hAnsi="Times New Roman" w:cs="Times New Roman"/>
          <w:sz w:val="18"/>
          <w:szCs w:val="18"/>
        </w:rPr>
        <w:t xml:space="preserve">        РЕШЕНИЕ</w:t>
      </w:r>
    </w:p>
    <w:p w:rsidR="00894235" w:rsidRPr="00CF761E" w:rsidRDefault="00894235" w:rsidP="00894235">
      <w:pPr>
        <w:rPr>
          <w:sz w:val="18"/>
          <w:szCs w:val="18"/>
        </w:rPr>
      </w:pPr>
    </w:p>
    <w:p w:rsidR="00894235" w:rsidRPr="00CF761E" w:rsidRDefault="00894235" w:rsidP="00894235">
      <w:pPr>
        <w:rPr>
          <w:sz w:val="18"/>
          <w:szCs w:val="18"/>
        </w:rPr>
      </w:pPr>
      <w:proofErr w:type="gramStart"/>
      <w:r w:rsidRPr="00CF761E">
        <w:rPr>
          <w:sz w:val="18"/>
          <w:szCs w:val="18"/>
        </w:rPr>
        <w:t>от  «</w:t>
      </w:r>
      <w:proofErr w:type="gramEnd"/>
      <w:r w:rsidRPr="00CF761E">
        <w:rPr>
          <w:sz w:val="18"/>
          <w:szCs w:val="18"/>
        </w:rPr>
        <w:t>17 » декабря  2021 года № 41</w:t>
      </w:r>
    </w:p>
    <w:p w:rsidR="00894235" w:rsidRPr="00CF761E" w:rsidRDefault="00894235" w:rsidP="00894235">
      <w:pPr>
        <w:pStyle w:val="a3"/>
        <w:spacing w:before="0" w:beforeAutospacing="0" w:after="0" w:afterAutospacing="0"/>
        <w:rPr>
          <w:color w:val="000000"/>
          <w:sz w:val="18"/>
          <w:szCs w:val="18"/>
        </w:rPr>
      </w:pPr>
      <w:r w:rsidRPr="00CF761E">
        <w:rPr>
          <w:color w:val="000000"/>
          <w:sz w:val="18"/>
          <w:szCs w:val="18"/>
        </w:rPr>
        <w:t xml:space="preserve"> </w:t>
      </w:r>
    </w:p>
    <w:p w:rsidR="00894235" w:rsidRPr="00CF761E" w:rsidRDefault="00894235" w:rsidP="00894235">
      <w:pPr>
        <w:pStyle w:val="a3"/>
        <w:spacing w:before="0" w:beforeAutospacing="0" w:after="0" w:afterAutospacing="0"/>
        <w:rPr>
          <w:color w:val="000000"/>
          <w:sz w:val="18"/>
          <w:szCs w:val="18"/>
        </w:rPr>
      </w:pPr>
      <w:r w:rsidRPr="00CF761E">
        <w:rPr>
          <w:color w:val="000000"/>
          <w:sz w:val="18"/>
          <w:szCs w:val="18"/>
        </w:rPr>
        <w:t xml:space="preserve">Об утверждении ключевых показателей </w:t>
      </w:r>
    </w:p>
    <w:p w:rsidR="00894235" w:rsidRPr="00CF761E" w:rsidRDefault="00894235" w:rsidP="00894235">
      <w:pPr>
        <w:pStyle w:val="a3"/>
        <w:spacing w:before="0" w:beforeAutospacing="0" w:after="0" w:afterAutospacing="0"/>
        <w:rPr>
          <w:color w:val="000000"/>
          <w:sz w:val="18"/>
          <w:szCs w:val="18"/>
        </w:rPr>
      </w:pPr>
      <w:proofErr w:type="gramStart"/>
      <w:r w:rsidRPr="00CF761E">
        <w:rPr>
          <w:color w:val="000000"/>
          <w:sz w:val="18"/>
          <w:szCs w:val="18"/>
        </w:rPr>
        <w:t>и</w:t>
      </w:r>
      <w:proofErr w:type="gramEnd"/>
      <w:r w:rsidRPr="00CF761E">
        <w:rPr>
          <w:color w:val="000000"/>
          <w:sz w:val="18"/>
          <w:szCs w:val="18"/>
        </w:rPr>
        <w:t xml:space="preserve"> их целевых значений, индикативных показателей </w:t>
      </w:r>
    </w:p>
    <w:p w:rsidR="00894235" w:rsidRPr="00CF761E" w:rsidRDefault="00894235" w:rsidP="00894235">
      <w:pPr>
        <w:pStyle w:val="a3"/>
        <w:spacing w:before="0" w:beforeAutospacing="0" w:after="0" w:afterAutospacing="0"/>
        <w:rPr>
          <w:color w:val="000000"/>
          <w:sz w:val="18"/>
          <w:szCs w:val="18"/>
        </w:rPr>
      </w:pPr>
      <w:proofErr w:type="gramStart"/>
      <w:r w:rsidRPr="00CF761E">
        <w:rPr>
          <w:color w:val="000000"/>
          <w:sz w:val="18"/>
          <w:szCs w:val="18"/>
        </w:rPr>
        <w:t>по</w:t>
      </w:r>
      <w:proofErr w:type="gramEnd"/>
      <w:r w:rsidRPr="00CF761E">
        <w:rPr>
          <w:color w:val="000000"/>
          <w:sz w:val="18"/>
          <w:szCs w:val="18"/>
        </w:rPr>
        <w:t xml:space="preserve"> муниципальному контролю  на автомобильном </w:t>
      </w:r>
    </w:p>
    <w:p w:rsidR="00894235" w:rsidRPr="00CF761E" w:rsidRDefault="00894235" w:rsidP="00894235">
      <w:pPr>
        <w:pStyle w:val="a3"/>
        <w:spacing w:before="0" w:beforeAutospacing="0" w:after="0" w:afterAutospacing="0"/>
        <w:rPr>
          <w:color w:val="000000"/>
          <w:sz w:val="18"/>
          <w:szCs w:val="18"/>
        </w:rPr>
      </w:pPr>
      <w:proofErr w:type="gramStart"/>
      <w:r w:rsidRPr="00CF761E">
        <w:rPr>
          <w:color w:val="000000"/>
          <w:sz w:val="18"/>
          <w:szCs w:val="18"/>
        </w:rPr>
        <w:t>транспорте</w:t>
      </w:r>
      <w:proofErr w:type="gramEnd"/>
      <w:r w:rsidRPr="00CF761E">
        <w:rPr>
          <w:color w:val="000000"/>
          <w:sz w:val="18"/>
          <w:szCs w:val="18"/>
        </w:rPr>
        <w:t xml:space="preserve"> и в дорожном хозяйстве на территории </w:t>
      </w:r>
    </w:p>
    <w:p w:rsidR="00894235" w:rsidRPr="00CF761E" w:rsidRDefault="00894235" w:rsidP="00894235">
      <w:pPr>
        <w:pStyle w:val="a3"/>
        <w:spacing w:before="0" w:beforeAutospacing="0" w:after="0" w:afterAutospacing="0"/>
        <w:rPr>
          <w:color w:val="000000"/>
          <w:sz w:val="18"/>
          <w:szCs w:val="18"/>
        </w:rPr>
      </w:pPr>
      <w:proofErr w:type="gramStart"/>
      <w:r w:rsidRPr="00CF761E">
        <w:rPr>
          <w:color w:val="000000"/>
          <w:sz w:val="18"/>
          <w:szCs w:val="18"/>
        </w:rPr>
        <w:t>городского</w:t>
      </w:r>
      <w:proofErr w:type="gramEnd"/>
      <w:r w:rsidRPr="00CF761E">
        <w:rPr>
          <w:color w:val="000000"/>
          <w:sz w:val="18"/>
          <w:szCs w:val="18"/>
        </w:rPr>
        <w:t xml:space="preserve"> поселения город Чухлома Чухломского </w:t>
      </w:r>
    </w:p>
    <w:p w:rsidR="00894235" w:rsidRPr="00CF761E" w:rsidRDefault="00894235" w:rsidP="00894235">
      <w:pPr>
        <w:pStyle w:val="a3"/>
        <w:spacing w:before="0" w:beforeAutospacing="0" w:after="0" w:afterAutospacing="0"/>
        <w:rPr>
          <w:color w:val="000000"/>
          <w:sz w:val="18"/>
          <w:szCs w:val="18"/>
        </w:rPr>
      </w:pPr>
      <w:proofErr w:type="gramStart"/>
      <w:r w:rsidRPr="00CF761E">
        <w:rPr>
          <w:color w:val="000000"/>
          <w:sz w:val="18"/>
          <w:szCs w:val="18"/>
        </w:rPr>
        <w:t>муниципального</w:t>
      </w:r>
      <w:proofErr w:type="gramEnd"/>
      <w:r w:rsidRPr="00CF761E">
        <w:rPr>
          <w:color w:val="000000"/>
          <w:sz w:val="18"/>
          <w:szCs w:val="18"/>
        </w:rPr>
        <w:t xml:space="preserve"> района Костромской области</w:t>
      </w:r>
    </w:p>
    <w:p w:rsidR="00894235" w:rsidRPr="00CF761E" w:rsidRDefault="00894235" w:rsidP="00894235">
      <w:pPr>
        <w:rPr>
          <w:b/>
          <w:sz w:val="18"/>
          <w:szCs w:val="18"/>
        </w:rPr>
      </w:pPr>
    </w:p>
    <w:p w:rsidR="00894235" w:rsidRPr="00CF761E" w:rsidRDefault="00894235" w:rsidP="00894235">
      <w:pPr>
        <w:pStyle w:val="a3"/>
        <w:spacing w:before="0" w:beforeAutospacing="0" w:after="0" w:afterAutospacing="0"/>
        <w:jc w:val="both"/>
        <w:rPr>
          <w:color w:val="000000"/>
          <w:sz w:val="18"/>
          <w:szCs w:val="18"/>
        </w:rPr>
      </w:pPr>
      <w:r w:rsidRPr="00CF761E">
        <w:rPr>
          <w:sz w:val="18"/>
          <w:szCs w:val="18"/>
        </w:rPr>
        <w:t xml:space="preserve"> </w:t>
      </w:r>
      <w:r w:rsidRPr="00CF761E">
        <w:rPr>
          <w:color w:val="000000"/>
          <w:sz w:val="18"/>
          <w:szCs w:val="18"/>
        </w:rPr>
        <w:t xml:space="preserve">               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CF761E">
        <w:rPr>
          <w:sz w:val="18"/>
          <w:szCs w:val="18"/>
        </w:rPr>
        <w:t xml:space="preserve"> Совет депутатов городского поселения город Чухлома Чухломского муниципального района Костромской </w:t>
      </w:r>
      <w:proofErr w:type="gramStart"/>
      <w:r w:rsidRPr="00CF761E">
        <w:rPr>
          <w:sz w:val="18"/>
          <w:szCs w:val="18"/>
        </w:rPr>
        <w:t xml:space="preserve">области  </w:t>
      </w:r>
      <w:r w:rsidRPr="00CF761E">
        <w:rPr>
          <w:b/>
          <w:sz w:val="18"/>
          <w:szCs w:val="18"/>
        </w:rPr>
        <w:t>РЕШИЛ</w:t>
      </w:r>
      <w:proofErr w:type="gramEnd"/>
      <w:r w:rsidRPr="00CF761E">
        <w:rPr>
          <w:b/>
          <w:sz w:val="18"/>
          <w:szCs w:val="18"/>
        </w:rPr>
        <w:t>:</w:t>
      </w:r>
    </w:p>
    <w:p w:rsidR="00894235" w:rsidRPr="00CF761E" w:rsidRDefault="00894235" w:rsidP="00894235">
      <w:pPr>
        <w:pStyle w:val="a3"/>
        <w:spacing w:before="0" w:beforeAutospacing="0" w:after="0" w:afterAutospacing="0"/>
        <w:ind w:firstLine="709"/>
        <w:jc w:val="both"/>
        <w:rPr>
          <w:sz w:val="18"/>
          <w:szCs w:val="18"/>
        </w:rPr>
      </w:pPr>
      <w:r w:rsidRPr="00CF761E">
        <w:rPr>
          <w:sz w:val="18"/>
          <w:szCs w:val="18"/>
        </w:rPr>
        <w:t xml:space="preserve">1. Утвердить ключевые показатели и их целевые значения, индикативные показатели по муниципальному контролю на автомобильном транспорте и в дорожном </w:t>
      </w:r>
      <w:proofErr w:type="gramStart"/>
      <w:r w:rsidRPr="00CF761E">
        <w:rPr>
          <w:sz w:val="18"/>
          <w:szCs w:val="18"/>
        </w:rPr>
        <w:t>хозяйстве  на</w:t>
      </w:r>
      <w:proofErr w:type="gramEnd"/>
      <w:r w:rsidRPr="00CF761E">
        <w:rPr>
          <w:sz w:val="18"/>
          <w:szCs w:val="18"/>
        </w:rPr>
        <w:t xml:space="preserve"> территории городского поселения город Чухлома Чухломского муниципального района Костромской области согласно приложению к настоящему решению.</w:t>
      </w:r>
    </w:p>
    <w:p w:rsidR="00894235" w:rsidRPr="00CF761E" w:rsidRDefault="00894235" w:rsidP="00894235">
      <w:pPr>
        <w:pStyle w:val="a3"/>
        <w:spacing w:before="0" w:beforeAutospacing="0" w:after="0" w:afterAutospacing="0"/>
        <w:ind w:firstLine="709"/>
        <w:jc w:val="both"/>
        <w:rPr>
          <w:sz w:val="18"/>
          <w:szCs w:val="18"/>
        </w:rPr>
      </w:pPr>
      <w:r w:rsidRPr="00CF761E">
        <w:rPr>
          <w:sz w:val="18"/>
          <w:szCs w:val="18"/>
        </w:rPr>
        <w:t>2. Решение Совета депутатов городского поселения город Чухлома Чухломского муниципального района Костромской области от 19 ноября 2021 года № 21 «</w:t>
      </w:r>
      <w:r w:rsidRPr="00CF761E">
        <w:rPr>
          <w:color w:val="000000"/>
          <w:sz w:val="18"/>
          <w:szCs w:val="18"/>
        </w:rPr>
        <w:t xml:space="preserve">Об утверждении ключевых показателей и их целевых значений, индикативных показателей по муниципальному </w:t>
      </w:r>
      <w:proofErr w:type="gramStart"/>
      <w:r w:rsidRPr="00CF761E">
        <w:rPr>
          <w:color w:val="000000"/>
          <w:sz w:val="18"/>
          <w:szCs w:val="18"/>
        </w:rPr>
        <w:t>контролю  на</w:t>
      </w:r>
      <w:proofErr w:type="gramEnd"/>
      <w:r w:rsidRPr="00CF761E">
        <w:rPr>
          <w:color w:val="000000"/>
          <w:sz w:val="18"/>
          <w:szCs w:val="18"/>
        </w:rPr>
        <w:t xml:space="preserve"> автомобильном транспорте и в дорожном хозяйстве </w:t>
      </w:r>
      <w:r w:rsidRPr="00CF761E">
        <w:rPr>
          <w:sz w:val="18"/>
          <w:szCs w:val="18"/>
        </w:rPr>
        <w:t xml:space="preserve">на территории городского поселения город Чухлома Чухломского муниципального района Костромской области» признать утратившим силу. </w:t>
      </w:r>
    </w:p>
    <w:p w:rsidR="00894235" w:rsidRPr="00CF761E" w:rsidRDefault="00894235" w:rsidP="00894235">
      <w:pPr>
        <w:pStyle w:val="a3"/>
        <w:spacing w:before="0" w:beforeAutospacing="0" w:after="0" w:afterAutospacing="0"/>
        <w:ind w:firstLine="709"/>
        <w:jc w:val="both"/>
        <w:rPr>
          <w:color w:val="000000"/>
          <w:sz w:val="18"/>
          <w:szCs w:val="18"/>
        </w:rPr>
      </w:pPr>
      <w:r w:rsidRPr="00CF761E">
        <w:rPr>
          <w:sz w:val="18"/>
          <w:szCs w:val="18"/>
        </w:rPr>
        <w:t>3.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894235" w:rsidRPr="00CF761E" w:rsidRDefault="00894235" w:rsidP="00894235">
      <w:pPr>
        <w:pStyle w:val="ConsPlusNormal"/>
        <w:ind w:firstLine="709"/>
        <w:jc w:val="both"/>
        <w:rPr>
          <w:sz w:val="18"/>
          <w:szCs w:val="18"/>
        </w:rPr>
      </w:pPr>
      <w:r w:rsidRPr="00CF761E">
        <w:rPr>
          <w:sz w:val="18"/>
          <w:szCs w:val="18"/>
        </w:rPr>
        <w:t>4. Настоящее решение подлежит официальному опубликованию и вступает в силу 01 марта 2022 года.</w:t>
      </w:r>
    </w:p>
    <w:p w:rsidR="00894235" w:rsidRPr="00CF761E" w:rsidRDefault="00894235" w:rsidP="00894235">
      <w:pPr>
        <w:ind w:firstLine="709"/>
        <w:jc w:val="both"/>
        <w:rPr>
          <w:color w:val="000000"/>
          <w:sz w:val="18"/>
          <w:szCs w:val="18"/>
        </w:rPr>
      </w:pPr>
    </w:p>
    <w:p w:rsidR="00894235" w:rsidRPr="00CF761E" w:rsidRDefault="00894235" w:rsidP="00894235">
      <w:pPr>
        <w:jc w:val="both"/>
        <w:rPr>
          <w:color w:val="000000"/>
          <w:sz w:val="18"/>
          <w:szCs w:val="18"/>
        </w:rPr>
      </w:pPr>
      <w:r w:rsidRPr="00CF761E">
        <w:rPr>
          <w:color w:val="000000"/>
          <w:sz w:val="18"/>
          <w:szCs w:val="18"/>
        </w:rPr>
        <w:t xml:space="preserve"> </w:t>
      </w:r>
    </w:p>
    <w:p w:rsidR="00894235" w:rsidRPr="00CF761E" w:rsidRDefault="00894235" w:rsidP="00894235">
      <w:pPr>
        <w:jc w:val="both"/>
        <w:rPr>
          <w:sz w:val="18"/>
          <w:szCs w:val="18"/>
        </w:rPr>
      </w:pPr>
      <w:r w:rsidRPr="00CF761E">
        <w:rPr>
          <w:sz w:val="18"/>
          <w:szCs w:val="18"/>
        </w:rPr>
        <w:t xml:space="preserve">Заместитель председателя Совета            </w:t>
      </w:r>
      <w:r w:rsidR="00AD56A5">
        <w:rPr>
          <w:sz w:val="18"/>
          <w:szCs w:val="18"/>
        </w:rPr>
        <w:t xml:space="preserve">                                                        </w:t>
      </w:r>
      <w:r w:rsidRPr="00CF761E">
        <w:rPr>
          <w:sz w:val="18"/>
          <w:szCs w:val="18"/>
        </w:rPr>
        <w:t xml:space="preserve">      Глава городского поселения город Чухлома</w:t>
      </w:r>
    </w:p>
    <w:p w:rsidR="00894235" w:rsidRPr="00CF761E" w:rsidRDefault="00894235" w:rsidP="00894235">
      <w:pPr>
        <w:jc w:val="both"/>
        <w:rPr>
          <w:sz w:val="18"/>
          <w:szCs w:val="18"/>
        </w:rPr>
      </w:pPr>
      <w:proofErr w:type="gramStart"/>
      <w:r w:rsidRPr="00CF761E">
        <w:rPr>
          <w:sz w:val="18"/>
          <w:szCs w:val="18"/>
        </w:rPr>
        <w:t>депутатов</w:t>
      </w:r>
      <w:proofErr w:type="gramEnd"/>
      <w:r w:rsidRPr="00CF761E">
        <w:rPr>
          <w:sz w:val="18"/>
          <w:szCs w:val="18"/>
        </w:rPr>
        <w:t xml:space="preserve"> городского поселения               </w:t>
      </w:r>
      <w:r w:rsidR="00AD56A5">
        <w:rPr>
          <w:sz w:val="18"/>
          <w:szCs w:val="18"/>
        </w:rPr>
        <w:t xml:space="preserve">                                                                   </w:t>
      </w:r>
      <w:r w:rsidRPr="00CF761E">
        <w:rPr>
          <w:sz w:val="18"/>
          <w:szCs w:val="18"/>
        </w:rPr>
        <w:t xml:space="preserve">    Чухломского муниципального района</w:t>
      </w:r>
    </w:p>
    <w:p w:rsidR="00894235" w:rsidRPr="00CF761E" w:rsidRDefault="00894235" w:rsidP="00894235">
      <w:pPr>
        <w:jc w:val="both"/>
        <w:rPr>
          <w:sz w:val="18"/>
          <w:szCs w:val="18"/>
        </w:rPr>
      </w:pPr>
      <w:proofErr w:type="gramStart"/>
      <w:r w:rsidRPr="00CF761E">
        <w:rPr>
          <w:sz w:val="18"/>
          <w:szCs w:val="18"/>
        </w:rPr>
        <w:t>город</w:t>
      </w:r>
      <w:proofErr w:type="gramEnd"/>
      <w:r w:rsidRPr="00CF761E">
        <w:rPr>
          <w:sz w:val="18"/>
          <w:szCs w:val="18"/>
        </w:rPr>
        <w:t xml:space="preserve"> Чухлома Чухломского                        </w:t>
      </w:r>
      <w:r w:rsidR="00AD56A5">
        <w:rPr>
          <w:sz w:val="18"/>
          <w:szCs w:val="18"/>
        </w:rPr>
        <w:t xml:space="preserve">                                                                                              </w:t>
      </w:r>
      <w:r w:rsidRPr="00CF761E">
        <w:rPr>
          <w:sz w:val="18"/>
          <w:szCs w:val="18"/>
        </w:rPr>
        <w:t xml:space="preserve">   Костромской области</w:t>
      </w:r>
    </w:p>
    <w:p w:rsidR="00894235" w:rsidRPr="00CF761E" w:rsidRDefault="00894235" w:rsidP="00894235">
      <w:pPr>
        <w:jc w:val="both"/>
        <w:rPr>
          <w:sz w:val="18"/>
          <w:szCs w:val="18"/>
        </w:rPr>
      </w:pPr>
      <w:proofErr w:type="gramStart"/>
      <w:r w:rsidRPr="00CF761E">
        <w:rPr>
          <w:sz w:val="18"/>
          <w:szCs w:val="18"/>
        </w:rPr>
        <w:t>муниципального</w:t>
      </w:r>
      <w:proofErr w:type="gramEnd"/>
      <w:r w:rsidRPr="00CF761E">
        <w:rPr>
          <w:sz w:val="18"/>
          <w:szCs w:val="18"/>
        </w:rPr>
        <w:t xml:space="preserve"> района</w:t>
      </w:r>
    </w:p>
    <w:p w:rsidR="00894235" w:rsidRPr="00CF761E" w:rsidRDefault="00894235" w:rsidP="00894235">
      <w:pPr>
        <w:jc w:val="both"/>
        <w:rPr>
          <w:sz w:val="18"/>
          <w:szCs w:val="18"/>
        </w:rPr>
      </w:pPr>
      <w:r w:rsidRPr="00CF761E">
        <w:rPr>
          <w:sz w:val="18"/>
          <w:szCs w:val="18"/>
        </w:rPr>
        <w:t>Костромской области</w:t>
      </w:r>
    </w:p>
    <w:p w:rsidR="00894235" w:rsidRPr="00CF761E" w:rsidRDefault="00894235" w:rsidP="00894235">
      <w:pPr>
        <w:jc w:val="both"/>
        <w:rPr>
          <w:sz w:val="18"/>
          <w:szCs w:val="18"/>
        </w:rPr>
      </w:pPr>
      <w:r w:rsidRPr="00CF761E">
        <w:rPr>
          <w:sz w:val="18"/>
          <w:szCs w:val="18"/>
        </w:rPr>
        <w:t xml:space="preserve">__________________М.В. Кузнецова         </w:t>
      </w:r>
      <w:r w:rsidR="00AD56A5">
        <w:rPr>
          <w:sz w:val="18"/>
          <w:szCs w:val="18"/>
        </w:rPr>
        <w:t xml:space="preserve">                                                        </w:t>
      </w:r>
      <w:r w:rsidRPr="00CF761E">
        <w:rPr>
          <w:sz w:val="18"/>
          <w:szCs w:val="18"/>
        </w:rPr>
        <w:t xml:space="preserve">      _________________________ М.И. Гусева</w:t>
      </w:r>
    </w:p>
    <w:p w:rsidR="00894235" w:rsidRPr="00CF761E" w:rsidRDefault="00894235" w:rsidP="00894235">
      <w:pPr>
        <w:jc w:val="both"/>
        <w:rPr>
          <w:sz w:val="18"/>
          <w:szCs w:val="18"/>
        </w:rPr>
      </w:pPr>
    </w:p>
    <w:p w:rsidR="00894235" w:rsidRPr="00CF761E" w:rsidRDefault="00894235" w:rsidP="00894235">
      <w:pPr>
        <w:jc w:val="both"/>
        <w:rPr>
          <w:sz w:val="18"/>
          <w:szCs w:val="18"/>
        </w:rPr>
      </w:pPr>
      <w:r w:rsidRPr="00CF761E">
        <w:rPr>
          <w:sz w:val="18"/>
          <w:szCs w:val="18"/>
        </w:rPr>
        <w:t>Принято Советом депутатов</w:t>
      </w:r>
    </w:p>
    <w:p w:rsidR="00894235" w:rsidRPr="00CF761E" w:rsidRDefault="00894235" w:rsidP="00894235">
      <w:pPr>
        <w:jc w:val="both"/>
        <w:rPr>
          <w:sz w:val="18"/>
          <w:szCs w:val="18"/>
        </w:rPr>
      </w:pPr>
      <w:r w:rsidRPr="00CF761E">
        <w:rPr>
          <w:sz w:val="18"/>
          <w:szCs w:val="18"/>
        </w:rPr>
        <w:t>«17» декабря 2021 год</w:t>
      </w:r>
    </w:p>
    <w:p w:rsidR="00894235" w:rsidRPr="00CF761E" w:rsidRDefault="00894235" w:rsidP="00894235">
      <w:pPr>
        <w:jc w:val="both"/>
        <w:rPr>
          <w:sz w:val="18"/>
          <w:szCs w:val="18"/>
        </w:rPr>
      </w:pPr>
    </w:p>
    <w:p w:rsidR="00894235" w:rsidRPr="00CF761E" w:rsidRDefault="00894235" w:rsidP="00894235">
      <w:pPr>
        <w:shd w:val="clear" w:color="auto" w:fill="FFFFFF"/>
        <w:ind w:left="5761"/>
        <w:jc w:val="right"/>
        <w:rPr>
          <w:color w:val="000000"/>
          <w:sz w:val="18"/>
          <w:szCs w:val="18"/>
        </w:rPr>
      </w:pPr>
      <w:r w:rsidRPr="00CF761E">
        <w:rPr>
          <w:color w:val="000000"/>
          <w:sz w:val="18"/>
          <w:szCs w:val="18"/>
        </w:rPr>
        <w:t>Утвердить</w:t>
      </w:r>
    </w:p>
    <w:p w:rsidR="00894235" w:rsidRPr="00CF761E" w:rsidRDefault="00894235" w:rsidP="00894235">
      <w:pPr>
        <w:shd w:val="clear" w:color="auto" w:fill="FFFFFF"/>
        <w:ind w:left="5761"/>
        <w:jc w:val="right"/>
        <w:rPr>
          <w:color w:val="000000"/>
          <w:sz w:val="18"/>
          <w:szCs w:val="18"/>
        </w:rPr>
      </w:pPr>
      <w:r w:rsidRPr="00CF761E">
        <w:rPr>
          <w:color w:val="000000"/>
          <w:sz w:val="18"/>
          <w:szCs w:val="18"/>
        </w:rPr>
        <w:t xml:space="preserve">Приложение </w:t>
      </w:r>
    </w:p>
    <w:p w:rsidR="00894235" w:rsidRPr="00CF761E" w:rsidRDefault="00894235" w:rsidP="00894235">
      <w:pPr>
        <w:shd w:val="clear" w:color="auto" w:fill="FFFFFF"/>
        <w:ind w:left="5761"/>
        <w:jc w:val="right"/>
        <w:rPr>
          <w:color w:val="000000"/>
          <w:sz w:val="18"/>
          <w:szCs w:val="18"/>
        </w:rPr>
      </w:pPr>
      <w:proofErr w:type="gramStart"/>
      <w:r w:rsidRPr="00CF761E">
        <w:rPr>
          <w:color w:val="000000"/>
          <w:sz w:val="18"/>
          <w:szCs w:val="18"/>
        </w:rPr>
        <w:t>к</w:t>
      </w:r>
      <w:proofErr w:type="gramEnd"/>
      <w:r w:rsidRPr="00CF761E">
        <w:rPr>
          <w:color w:val="000000"/>
          <w:sz w:val="18"/>
          <w:szCs w:val="18"/>
        </w:rPr>
        <w:t xml:space="preserve"> решению Совета депутатов </w:t>
      </w:r>
    </w:p>
    <w:p w:rsidR="00894235" w:rsidRPr="00CF761E" w:rsidRDefault="00894235" w:rsidP="00894235">
      <w:pPr>
        <w:shd w:val="clear" w:color="auto" w:fill="FFFFFF"/>
        <w:ind w:left="5761"/>
        <w:jc w:val="right"/>
        <w:rPr>
          <w:color w:val="000000"/>
          <w:sz w:val="18"/>
          <w:szCs w:val="18"/>
        </w:rPr>
      </w:pPr>
      <w:proofErr w:type="gramStart"/>
      <w:r w:rsidRPr="00CF761E">
        <w:rPr>
          <w:color w:val="000000"/>
          <w:sz w:val="18"/>
          <w:szCs w:val="18"/>
        </w:rPr>
        <w:t>городского</w:t>
      </w:r>
      <w:proofErr w:type="gramEnd"/>
      <w:r w:rsidRPr="00CF761E">
        <w:rPr>
          <w:color w:val="000000"/>
          <w:sz w:val="18"/>
          <w:szCs w:val="18"/>
        </w:rPr>
        <w:t xml:space="preserve"> поселения город Чухлома Чухломского муниципального района Костромской области</w:t>
      </w:r>
    </w:p>
    <w:p w:rsidR="00894235" w:rsidRPr="00CF761E" w:rsidRDefault="00894235" w:rsidP="00894235">
      <w:pPr>
        <w:shd w:val="clear" w:color="auto" w:fill="FFFFFF"/>
        <w:ind w:left="5760" w:hanging="10"/>
        <w:jc w:val="right"/>
        <w:rPr>
          <w:color w:val="000000"/>
          <w:sz w:val="18"/>
          <w:szCs w:val="18"/>
        </w:rPr>
      </w:pPr>
      <w:proofErr w:type="gramStart"/>
      <w:r w:rsidRPr="00CF761E">
        <w:rPr>
          <w:color w:val="000000"/>
          <w:sz w:val="18"/>
          <w:szCs w:val="18"/>
        </w:rPr>
        <w:t>от</w:t>
      </w:r>
      <w:proofErr w:type="gramEnd"/>
      <w:r w:rsidRPr="00CF761E">
        <w:rPr>
          <w:color w:val="000000"/>
          <w:sz w:val="18"/>
          <w:szCs w:val="18"/>
        </w:rPr>
        <w:t xml:space="preserve"> «17» декабря  2021года №41 </w:t>
      </w:r>
    </w:p>
    <w:p w:rsidR="00894235" w:rsidRPr="00CF761E" w:rsidRDefault="00894235" w:rsidP="00894235">
      <w:pPr>
        <w:shd w:val="clear" w:color="auto" w:fill="FFFFFF"/>
        <w:ind w:left="5760" w:hanging="10"/>
        <w:jc w:val="right"/>
        <w:rPr>
          <w:color w:val="000000"/>
          <w:sz w:val="18"/>
          <w:szCs w:val="18"/>
        </w:rPr>
      </w:pPr>
    </w:p>
    <w:p w:rsidR="00894235" w:rsidRPr="00CF761E" w:rsidRDefault="00894235" w:rsidP="00894235">
      <w:pPr>
        <w:pStyle w:val="a3"/>
        <w:spacing w:before="0" w:beforeAutospacing="0" w:after="0" w:afterAutospacing="0"/>
        <w:jc w:val="center"/>
        <w:rPr>
          <w:b/>
          <w:color w:val="000000"/>
          <w:sz w:val="18"/>
          <w:szCs w:val="18"/>
        </w:rPr>
      </w:pPr>
      <w:r w:rsidRPr="00CF761E">
        <w:rPr>
          <w:b/>
          <w:color w:val="000000"/>
          <w:sz w:val="18"/>
          <w:szCs w:val="18"/>
        </w:rPr>
        <w:t>Ключевые показатели и их целевые значения, индикативные показатели по муниципальному контролю на автомобильном</w:t>
      </w:r>
    </w:p>
    <w:p w:rsidR="00894235" w:rsidRPr="00CF761E" w:rsidRDefault="00894235" w:rsidP="00894235">
      <w:pPr>
        <w:pStyle w:val="a3"/>
        <w:spacing w:before="0" w:beforeAutospacing="0" w:after="0" w:afterAutospacing="0"/>
        <w:jc w:val="center"/>
        <w:rPr>
          <w:b/>
          <w:color w:val="000000"/>
          <w:sz w:val="18"/>
          <w:szCs w:val="18"/>
        </w:rPr>
      </w:pPr>
      <w:proofErr w:type="gramStart"/>
      <w:r w:rsidRPr="00CF761E">
        <w:rPr>
          <w:b/>
          <w:color w:val="000000"/>
          <w:sz w:val="18"/>
          <w:szCs w:val="18"/>
        </w:rPr>
        <w:t>транспорте</w:t>
      </w:r>
      <w:proofErr w:type="gramEnd"/>
      <w:r w:rsidRPr="00CF761E">
        <w:rPr>
          <w:b/>
          <w:color w:val="000000"/>
          <w:sz w:val="18"/>
          <w:szCs w:val="18"/>
        </w:rPr>
        <w:t xml:space="preserve"> и в дорожном хозяйстве на территории городского поселения город Чухлома Чухломского муниципального района Костромской области</w:t>
      </w:r>
    </w:p>
    <w:p w:rsidR="00894235" w:rsidRPr="00CF761E" w:rsidRDefault="00894235" w:rsidP="00894235">
      <w:pPr>
        <w:jc w:val="both"/>
        <w:rPr>
          <w:color w:val="000000"/>
          <w:sz w:val="18"/>
          <w:szCs w:val="18"/>
        </w:rPr>
      </w:pPr>
    </w:p>
    <w:p w:rsidR="00894235" w:rsidRPr="00CF761E" w:rsidRDefault="00894235" w:rsidP="00894235">
      <w:pPr>
        <w:shd w:val="clear" w:color="auto" w:fill="FFFFFF"/>
        <w:ind w:firstLine="567"/>
        <w:jc w:val="both"/>
        <w:rPr>
          <w:color w:val="000000"/>
          <w:sz w:val="18"/>
          <w:szCs w:val="18"/>
        </w:rPr>
      </w:pPr>
      <w:r w:rsidRPr="00CF761E">
        <w:rPr>
          <w:color w:val="000000"/>
          <w:sz w:val="18"/>
          <w:szCs w:val="18"/>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894235" w:rsidRPr="00CF761E" w:rsidRDefault="00894235" w:rsidP="00894235">
      <w:pPr>
        <w:shd w:val="clear" w:color="auto" w:fill="FFFFFF"/>
        <w:ind w:firstLine="567"/>
        <w:jc w:val="both"/>
        <w:rPr>
          <w:color w:val="000000"/>
          <w:sz w:val="18"/>
          <w:szCs w:val="18"/>
        </w:rPr>
      </w:pPr>
      <w:r w:rsidRPr="00CF761E">
        <w:rPr>
          <w:color w:val="000000"/>
          <w:sz w:val="18"/>
          <w:szCs w:val="18"/>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894235" w:rsidRPr="00CF761E" w:rsidRDefault="00894235" w:rsidP="00894235">
      <w:pPr>
        <w:shd w:val="clear" w:color="auto" w:fill="FFFFFF"/>
        <w:ind w:firstLine="567"/>
        <w:jc w:val="both"/>
        <w:rPr>
          <w:color w:val="000000"/>
          <w:sz w:val="18"/>
          <w:szCs w:val="18"/>
        </w:rPr>
      </w:pPr>
      <w:r w:rsidRPr="00CF761E">
        <w:rPr>
          <w:color w:val="000000"/>
          <w:sz w:val="18"/>
          <w:szCs w:val="18"/>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894235" w:rsidRPr="00CF761E" w:rsidRDefault="00894235" w:rsidP="00894235">
      <w:pPr>
        <w:shd w:val="clear" w:color="auto" w:fill="FFFFFF"/>
        <w:ind w:firstLine="567"/>
        <w:jc w:val="both"/>
        <w:rPr>
          <w:b/>
          <w:color w:val="000000"/>
          <w:sz w:val="18"/>
          <w:szCs w:val="18"/>
        </w:rPr>
      </w:pPr>
      <w:r w:rsidRPr="00CF761E">
        <w:rPr>
          <w:color w:val="000000"/>
          <w:sz w:val="18"/>
          <w:szCs w:val="18"/>
        </w:rPr>
        <w:t xml:space="preserve">2. </w:t>
      </w:r>
      <w:r w:rsidRPr="00CF761E">
        <w:rPr>
          <w:b/>
          <w:color w:val="000000"/>
          <w:sz w:val="18"/>
          <w:szCs w:val="18"/>
        </w:rPr>
        <w:t>Ключевые показатели и их целевые значения:</w:t>
      </w:r>
    </w:p>
    <w:p w:rsidR="00894235" w:rsidRPr="00CF761E" w:rsidRDefault="00894235" w:rsidP="00894235">
      <w:pPr>
        <w:pStyle w:val="sourcetag"/>
        <w:spacing w:before="0" w:beforeAutospacing="0" w:after="0" w:afterAutospacing="0"/>
        <w:rPr>
          <w:color w:val="000000"/>
          <w:sz w:val="18"/>
          <w:szCs w:val="18"/>
        </w:rPr>
      </w:pPr>
      <w:r w:rsidRPr="00CF761E">
        <w:rPr>
          <w:color w:val="000000"/>
          <w:sz w:val="18"/>
          <w:szCs w:val="18"/>
        </w:rPr>
        <w:t>1) количество погибших в дорожно-транспортных происшествиях на 5 тыс. населения;</w:t>
      </w:r>
    </w:p>
    <w:p w:rsidR="00894235" w:rsidRPr="00CF761E" w:rsidRDefault="00894235" w:rsidP="00894235">
      <w:pPr>
        <w:pStyle w:val="sourcetag"/>
        <w:spacing w:before="0" w:beforeAutospacing="0" w:after="0" w:afterAutospacing="0"/>
        <w:rPr>
          <w:color w:val="000000"/>
          <w:sz w:val="18"/>
          <w:szCs w:val="18"/>
        </w:rPr>
      </w:pPr>
      <w:r w:rsidRPr="00CF761E">
        <w:rPr>
          <w:color w:val="000000"/>
          <w:sz w:val="18"/>
          <w:szCs w:val="18"/>
        </w:rPr>
        <w:t xml:space="preserve">2) количество </w:t>
      </w:r>
      <w:proofErr w:type="gramStart"/>
      <w:r w:rsidRPr="00CF761E">
        <w:rPr>
          <w:color w:val="000000"/>
          <w:sz w:val="18"/>
          <w:szCs w:val="18"/>
        </w:rPr>
        <w:t>травмированных  в</w:t>
      </w:r>
      <w:proofErr w:type="gramEnd"/>
      <w:r w:rsidRPr="00CF761E">
        <w:rPr>
          <w:color w:val="000000"/>
          <w:sz w:val="18"/>
          <w:szCs w:val="18"/>
        </w:rPr>
        <w:t xml:space="preserve"> дорожно-транспортных происшествиях на 5 тыс. населения;</w:t>
      </w:r>
    </w:p>
    <w:p w:rsidR="00894235" w:rsidRPr="00CF761E" w:rsidRDefault="00894235" w:rsidP="00894235">
      <w:pPr>
        <w:shd w:val="clear" w:color="auto" w:fill="FFFFFF"/>
        <w:jc w:val="both"/>
        <w:rPr>
          <w:color w:val="000000"/>
          <w:sz w:val="18"/>
          <w:szCs w:val="18"/>
        </w:rPr>
      </w:pPr>
      <w:r w:rsidRPr="00CF761E">
        <w:rPr>
          <w:color w:val="000000"/>
          <w:sz w:val="18"/>
          <w:szCs w:val="18"/>
        </w:rPr>
        <w:t>3) сумма ущерба, причиненного гражданам, организациям, публично-правовым организациям в дорожно-транспортных происшествиях - не более 50 тыс. руб.</w:t>
      </w:r>
    </w:p>
    <w:p w:rsidR="00894235" w:rsidRPr="00CF761E" w:rsidRDefault="00894235" w:rsidP="00894235">
      <w:pPr>
        <w:ind w:firstLine="567"/>
        <w:jc w:val="both"/>
        <w:rPr>
          <w:b/>
          <w:color w:val="000000"/>
          <w:sz w:val="18"/>
          <w:szCs w:val="18"/>
        </w:rPr>
      </w:pPr>
      <w:r w:rsidRPr="00CF761E">
        <w:rPr>
          <w:color w:val="000000"/>
          <w:sz w:val="18"/>
          <w:szCs w:val="18"/>
        </w:rPr>
        <w:t xml:space="preserve">3. </w:t>
      </w:r>
      <w:r w:rsidRPr="00CF761E">
        <w:rPr>
          <w:b/>
          <w:color w:val="000000"/>
          <w:sz w:val="18"/>
          <w:szCs w:val="18"/>
        </w:rPr>
        <w:t>Индикативные показатели:</w:t>
      </w:r>
    </w:p>
    <w:p w:rsidR="00894235" w:rsidRPr="00CF761E" w:rsidRDefault="00894235" w:rsidP="00894235">
      <w:pPr>
        <w:pStyle w:val="Default"/>
        <w:numPr>
          <w:ilvl w:val="0"/>
          <w:numId w:val="3"/>
        </w:numPr>
        <w:contextualSpacing/>
        <w:jc w:val="both"/>
        <w:rPr>
          <w:sz w:val="18"/>
          <w:szCs w:val="18"/>
        </w:rPr>
      </w:pPr>
      <w:proofErr w:type="gramStart"/>
      <w:r w:rsidRPr="00CF761E">
        <w:rPr>
          <w:sz w:val="18"/>
          <w:szCs w:val="18"/>
        </w:rPr>
        <w:t>количество</w:t>
      </w:r>
      <w:proofErr w:type="gramEnd"/>
      <w:r w:rsidRPr="00CF761E">
        <w:rPr>
          <w:sz w:val="18"/>
          <w:szCs w:val="18"/>
        </w:rPr>
        <w:t xml:space="preserve"> внеплановых контрольных мероприятий, проведенных за отчетный период;</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общее</w:t>
      </w:r>
      <w:proofErr w:type="gramEnd"/>
      <w:r w:rsidRPr="00CF761E">
        <w:rPr>
          <w:sz w:val="18"/>
          <w:szCs w:val="18"/>
        </w:rPr>
        <w:t xml:space="preserve"> количество контрольных мероприятий с взаимодействием, проведенных за отчетный период;</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с взаимодействием по каждому виду КНМ, проведенных за отчетный период;</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проведенных с использованием средств дистанционного взаимодействия, за отчетный период;</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обязательных профилактических визитов, проведенных </w:t>
      </w:r>
      <w:r w:rsidRPr="00CF761E">
        <w:rPr>
          <w:sz w:val="18"/>
          <w:szCs w:val="18"/>
        </w:rPr>
        <w:br/>
        <w:t>за отчетный период;</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предостережений о недопустимости нарушения обязательных требований, объявленных за отчетный период;</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по результатам которых выявлены нарушения обязательных требований, за отчетный период; </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контрольных мероприятий, по итогам которых возбуждены дела об административных правонарушениях, за отчетный период; </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сумма</w:t>
      </w:r>
      <w:proofErr w:type="gramEnd"/>
      <w:r w:rsidRPr="00CF761E">
        <w:rPr>
          <w:sz w:val="18"/>
          <w:szCs w:val="18"/>
        </w:rPr>
        <w:t xml:space="preserve"> административных штрафов, наложенных по результатам контрольных мероприятий, за отчетный период; </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направленных в органы прокуратуры заявлений о согласовании проведения контрольных мероприятий, за отчетный период; </w:t>
      </w:r>
    </w:p>
    <w:p w:rsidR="00894235" w:rsidRPr="00CF761E" w:rsidRDefault="00894235" w:rsidP="00894235">
      <w:pPr>
        <w:pStyle w:val="Default"/>
        <w:numPr>
          <w:ilvl w:val="0"/>
          <w:numId w:val="3"/>
        </w:numPr>
        <w:ind w:left="0" w:firstLine="709"/>
        <w:contextualSpacing/>
        <w:jc w:val="both"/>
        <w:rPr>
          <w:sz w:val="18"/>
          <w:szCs w:val="18"/>
        </w:rPr>
      </w:pPr>
      <w:proofErr w:type="gramStart"/>
      <w:r w:rsidRPr="00CF761E">
        <w:rPr>
          <w:sz w:val="18"/>
          <w:szCs w:val="18"/>
        </w:rPr>
        <w:t>количество</w:t>
      </w:r>
      <w:proofErr w:type="gramEnd"/>
      <w:r w:rsidRPr="00CF761E">
        <w:rPr>
          <w:sz w:val="18"/>
          <w:szCs w:val="18"/>
        </w:rPr>
        <w:t xml:space="preserve">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894235" w:rsidRPr="00CF761E" w:rsidRDefault="00894235" w:rsidP="00894235">
      <w:pPr>
        <w:pStyle w:val="a4"/>
        <w:numPr>
          <w:ilvl w:val="0"/>
          <w:numId w:val="3"/>
        </w:numPr>
        <w:spacing w:after="0" w:line="240" w:lineRule="auto"/>
        <w:ind w:left="0" w:firstLine="709"/>
        <w:jc w:val="both"/>
        <w:rPr>
          <w:rFonts w:ascii="Times New Roman" w:hAnsi="Times New Roman"/>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жалоб, в отношении которых контрольным органом был нарушен срок рассмотрения, за отчетный период;</w:t>
      </w:r>
    </w:p>
    <w:p w:rsidR="00894235" w:rsidRPr="00CF761E" w:rsidRDefault="00894235" w:rsidP="00894235">
      <w:pPr>
        <w:pStyle w:val="a4"/>
        <w:numPr>
          <w:ilvl w:val="0"/>
          <w:numId w:val="3"/>
        </w:numPr>
        <w:spacing w:after="0" w:line="240" w:lineRule="auto"/>
        <w:ind w:left="0" w:firstLine="709"/>
        <w:jc w:val="both"/>
        <w:rPr>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894235" w:rsidRPr="00CF761E" w:rsidRDefault="00894235" w:rsidP="00894235">
      <w:pPr>
        <w:pStyle w:val="a4"/>
        <w:numPr>
          <w:ilvl w:val="0"/>
          <w:numId w:val="3"/>
        </w:numPr>
        <w:spacing w:after="0" w:line="240" w:lineRule="auto"/>
        <w:ind w:left="0" w:firstLine="709"/>
        <w:jc w:val="both"/>
        <w:rPr>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4235" w:rsidRPr="00CF761E" w:rsidRDefault="00894235" w:rsidP="00894235">
      <w:pPr>
        <w:pStyle w:val="a4"/>
        <w:numPr>
          <w:ilvl w:val="0"/>
          <w:numId w:val="3"/>
        </w:numPr>
        <w:spacing w:after="0" w:line="240" w:lineRule="auto"/>
        <w:ind w:left="0" w:firstLine="709"/>
        <w:jc w:val="both"/>
        <w:rPr>
          <w:rFonts w:ascii="Times New Roman" w:hAnsi="Times New Roman"/>
          <w:color w:val="000000"/>
          <w:sz w:val="18"/>
          <w:szCs w:val="18"/>
        </w:rPr>
      </w:pPr>
      <w:proofErr w:type="gramStart"/>
      <w:r w:rsidRPr="00CF761E">
        <w:rPr>
          <w:rFonts w:ascii="Times New Roman" w:hAnsi="Times New Roman"/>
          <w:color w:val="000000"/>
          <w:sz w:val="18"/>
          <w:szCs w:val="18"/>
        </w:rPr>
        <w:t>количество</w:t>
      </w:r>
      <w:proofErr w:type="gramEnd"/>
      <w:r w:rsidRPr="00CF761E">
        <w:rPr>
          <w:rFonts w:ascii="Times New Roman" w:hAnsi="Times New Roman"/>
          <w:color w:val="000000"/>
          <w:sz w:val="18"/>
          <w:szCs w:val="18"/>
        </w:rPr>
        <w:t xml:space="preserve">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94235" w:rsidRPr="00CF761E" w:rsidRDefault="00894235" w:rsidP="00894235">
      <w:pPr>
        <w:jc w:val="both"/>
        <w:rPr>
          <w:color w:val="000000"/>
          <w:sz w:val="18"/>
          <w:szCs w:val="18"/>
        </w:rPr>
      </w:pPr>
      <w:r w:rsidRPr="00CF761E">
        <w:rPr>
          <w:color w:val="000000"/>
          <w:sz w:val="18"/>
          <w:szCs w:val="18"/>
        </w:rPr>
        <w:t xml:space="preserve">           4. Администрация городского поселения город Чухлома Чухломского муниципального района Костромской области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городского поселения город Чухлома Чухломского муниципального района в Костромской области в сети Интернет.</w:t>
      </w:r>
    </w:p>
    <w:p w:rsidR="00894235" w:rsidRPr="00CF761E" w:rsidRDefault="00894235" w:rsidP="00894235">
      <w:pPr>
        <w:ind w:firstLine="567"/>
        <w:jc w:val="both"/>
        <w:rPr>
          <w:color w:val="000000"/>
          <w:sz w:val="18"/>
          <w:szCs w:val="18"/>
        </w:rPr>
      </w:pPr>
    </w:p>
    <w:p w:rsidR="00894235" w:rsidRPr="00CF761E" w:rsidRDefault="00894235" w:rsidP="0089423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 xml:space="preserve">СОВЕТ ДЕПУТАТОВ ГОРОДСКОГО ПОСЕЛЕНИЯ ГОРОД ЧУХЛОМА </w:t>
      </w:r>
    </w:p>
    <w:p w:rsidR="00894235" w:rsidRPr="00CF761E" w:rsidRDefault="00894235" w:rsidP="0089423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ЧУХЛОМСКОГО МУНИЦИПАЛЬНОГО РАЙОНА КОСТРОМСКОЙ ОБЛАСТИ</w:t>
      </w:r>
    </w:p>
    <w:p w:rsidR="00894235" w:rsidRPr="00CF761E" w:rsidRDefault="00894235" w:rsidP="00894235">
      <w:pPr>
        <w:pStyle w:val="ConsTitle"/>
        <w:widowControl/>
        <w:ind w:left="-1276"/>
        <w:jc w:val="center"/>
        <w:rPr>
          <w:rFonts w:ascii="Times New Roman" w:hAnsi="Times New Roman" w:cs="Times New Roman"/>
          <w:sz w:val="18"/>
          <w:szCs w:val="18"/>
        </w:rPr>
      </w:pPr>
    </w:p>
    <w:p w:rsidR="00894235" w:rsidRPr="00CF761E" w:rsidRDefault="00894235" w:rsidP="00894235">
      <w:pPr>
        <w:pStyle w:val="ConsTitle"/>
        <w:widowControl/>
        <w:ind w:left="-1276"/>
        <w:jc w:val="center"/>
        <w:rPr>
          <w:rFonts w:ascii="Times New Roman" w:hAnsi="Times New Roman" w:cs="Times New Roman"/>
          <w:sz w:val="18"/>
          <w:szCs w:val="18"/>
        </w:rPr>
      </w:pPr>
      <w:r w:rsidRPr="00CF761E">
        <w:rPr>
          <w:rFonts w:ascii="Times New Roman" w:hAnsi="Times New Roman" w:cs="Times New Roman"/>
          <w:sz w:val="18"/>
          <w:szCs w:val="18"/>
        </w:rPr>
        <w:t>РЕШЕНИЕ</w:t>
      </w:r>
    </w:p>
    <w:p w:rsidR="00894235" w:rsidRPr="00CF761E" w:rsidRDefault="00894235" w:rsidP="00894235">
      <w:pPr>
        <w:rPr>
          <w:color w:val="FF0000"/>
          <w:sz w:val="18"/>
          <w:szCs w:val="18"/>
        </w:rPr>
      </w:pPr>
    </w:p>
    <w:p w:rsidR="00894235" w:rsidRPr="00CF761E" w:rsidRDefault="00894235" w:rsidP="00894235">
      <w:pPr>
        <w:rPr>
          <w:sz w:val="18"/>
          <w:szCs w:val="18"/>
        </w:rPr>
      </w:pPr>
      <w:proofErr w:type="gramStart"/>
      <w:r w:rsidRPr="00CF761E">
        <w:rPr>
          <w:sz w:val="18"/>
          <w:szCs w:val="18"/>
        </w:rPr>
        <w:t>от  «</w:t>
      </w:r>
      <w:proofErr w:type="gramEnd"/>
      <w:r w:rsidRPr="00CF761E">
        <w:rPr>
          <w:sz w:val="18"/>
          <w:szCs w:val="18"/>
        </w:rPr>
        <w:t>17» декабря  2021 года № 42</w:t>
      </w:r>
    </w:p>
    <w:p w:rsidR="00894235" w:rsidRPr="00CF761E" w:rsidRDefault="00894235" w:rsidP="00894235">
      <w:pPr>
        <w:pStyle w:val="a3"/>
        <w:spacing w:before="0" w:beforeAutospacing="0" w:after="0" w:afterAutospacing="0"/>
        <w:rPr>
          <w:sz w:val="18"/>
          <w:szCs w:val="18"/>
        </w:rPr>
      </w:pPr>
      <w:r w:rsidRPr="00CF761E">
        <w:rPr>
          <w:sz w:val="18"/>
          <w:szCs w:val="18"/>
        </w:rPr>
        <w:t xml:space="preserve">Об утверждении ключевых показателей </w:t>
      </w:r>
    </w:p>
    <w:p w:rsidR="00894235" w:rsidRPr="00CF761E" w:rsidRDefault="00894235" w:rsidP="00894235">
      <w:pPr>
        <w:pStyle w:val="a3"/>
        <w:spacing w:before="0" w:beforeAutospacing="0" w:after="0" w:afterAutospacing="0"/>
        <w:rPr>
          <w:sz w:val="18"/>
          <w:szCs w:val="18"/>
        </w:rPr>
      </w:pPr>
      <w:proofErr w:type="gramStart"/>
      <w:r w:rsidRPr="00CF761E">
        <w:rPr>
          <w:sz w:val="18"/>
          <w:szCs w:val="18"/>
        </w:rPr>
        <w:t>и</w:t>
      </w:r>
      <w:proofErr w:type="gramEnd"/>
      <w:r w:rsidRPr="00CF761E">
        <w:rPr>
          <w:sz w:val="18"/>
          <w:szCs w:val="18"/>
        </w:rPr>
        <w:t xml:space="preserve"> их целевых значений, индикативных показателей </w:t>
      </w:r>
    </w:p>
    <w:p w:rsidR="00894235" w:rsidRPr="00CF761E" w:rsidRDefault="00894235" w:rsidP="00894235">
      <w:pPr>
        <w:pStyle w:val="a3"/>
        <w:spacing w:before="0" w:beforeAutospacing="0" w:after="0" w:afterAutospacing="0"/>
        <w:rPr>
          <w:sz w:val="18"/>
          <w:szCs w:val="18"/>
        </w:rPr>
      </w:pPr>
      <w:proofErr w:type="gramStart"/>
      <w:r w:rsidRPr="00CF761E">
        <w:rPr>
          <w:sz w:val="18"/>
          <w:szCs w:val="18"/>
        </w:rPr>
        <w:t>по</w:t>
      </w:r>
      <w:proofErr w:type="gramEnd"/>
      <w:r w:rsidRPr="00CF761E">
        <w:rPr>
          <w:sz w:val="18"/>
          <w:szCs w:val="18"/>
        </w:rPr>
        <w:t xml:space="preserve"> муниципальному контролю в сфере благоустройства </w:t>
      </w:r>
    </w:p>
    <w:p w:rsidR="00894235" w:rsidRPr="00CF761E" w:rsidRDefault="00894235" w:rsidP="00894235">
      <w:pPr>
        <w:pStyle w:val="ConsPlusTitle"/>
        <w:rPr>
          <w:rFonts w:ascii="Times New Roman" w:hAnsi="Times New Roman" w:cs="Times New Roman"/>
          <w:b w:val="0"/>
          <w:sz w:val="18"/>
          <w:szCs w:val="18"/>
        </w:rPr>
      </w:pPr>
      <w:proofErr w:type="gramStart"/>
      <w:r w:rsidRPr="00CF761E">
        <w:rPr>
          <w:rFonts w:ascii="Times New Roman" w:hAnsi="Times New Roman" w:cs="Times New Roman"/>
          <w:b w:val="0"/>
          <w:sz w:val="18"/>
          <w:szCs w:val="18"/>
        </w:rPr>
        <w:t>на</w:t>
      </w:r>
      <w:proofErr w:type="gramEnd"/>
      <w:r w:rsidRPr="00CF761E">
        <w:rPr>
          <w:rFonts w:ascii="Times New Roman" w:hAnsi="Times New Roman" w:cs="Times New Roman"/>
          <w:b w:val="0"/>
          <w:sz w:val="18"/>
          <w:szCs w:val="18"/>
        </w:rPr>
        <w:t xml:space="preserve"> территории городского поселения город Чухлома </w:t>
      </w:r>
    </w:p>
    <w:p w:rsidR="00894235" w:rsidRPr="00CF761E" w:rsidRDefault="00894235" w:rsidP="00894235">
      <w:pPr>
        <w:pStyle w:val="ConsPlusTitle"/>
        <w:rPr>
          <w:rFonts w:ascii="Times New Roman" w:hAnsi="Times New Roman" w:cs="Times New Roman"/>
          <w:b w:val="0"/>
          <w:sz w:val="18"/>
          <w:szCs w:val="18"/>
        </w:rPr>
      </w:pPr>
      <w:r w:rsidRPr="00CF761E">
        <w:rPr>
          <w:rFonts w:ascii="Times New Roman" w:hAnsi="Times New Roman" w:cs="Times New Roman"/>
          <w:b w:val="0"/>
          <w:sz w:val="18"/>
          <w:szCs w:val="18"/>
        </w:rPr>
        <w:t>Чухломского муниципального района Костромской области</w:t>
      </w:r>
    </w:p>
    <w:p w:rsidR="00894235" w:rsidRPr="00CF761E" w:rsidRDefault="00894235" w:rsidP="00894235">
      <w:pPr>
        <w:pStyle w:val="a3"/>
        <w:spacing w:before="0" w:beforeAutospacing="0" w:after="0" w:afterAutospacing="0"/>
        <w:rPr>
          <w:b/>
          <w:color w:val="FF0000"/>
          <w:sz w:val="18"/>
          <w:szCs w:val="18"/>
        </w:rPr>
      </w:pPr>
    </w:p>
    <w:p w:rsidR="00894235" w:rsidRPr="00CF761E" w:rsidRDefault="00894235" w:rsidP="00894235">
      <w:pPr>
        <w:pStyle w:val="a3"/>
        <w:spacing w:before="0" w:beforeAutospacing="0" w:after="0" w:afterAutospacing="0"/>
        <w:ind w:firstLine="709"/>
        <w:jc w:val="both"/>
        <w:rPr>
          <w:sz w:val="18"/>
          <w:szCs w:val="18"/>
        </w:rPr>
      </w:pPr>
      <w:r w:rsidRPr="00CF761E">
        <w:rPr>
          <w:sz w:val="18"/>
          <w:szCs w:val="18"/>
        </w:rPr>
        <w:t xml:space="preserve">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w:t>
      </w:r>
      <w:proofErr w:type="gramStart"/>
      <w:r w:rsidRPr="00CF761E">
        <w:rPr>
          <w:sz w:val="18"/>
          <w:szCs w:val="18"/>
        </w:rPr>
        <w:t xml:space="preserve">области  </w:t>
      </w:r>
      <w:r w:rsidRPr="00CF761E">
        <w:rPr>
          <w:b/>
          <w:sz w:val="18"/>
          <w:szCs w:val="18"/>
        </w:rPr>
        <w:t>РЕШИЛ</w:t>
      </w:r>
      <w:proofErr w:type="gramEnd"/>
      <w:r w:rsidRPr="00CF761E">
        <w:rPr>
          <w:b/>
          <w:sz w:val="18"/>
          <w:szCs w:val="18"/>
        </w:rPr>
        <w:t>:</w:t>
      </w:r>
    </w:p>
    <w:p w:rsidR="00894235" w:rsidRPr="00CF761E" w:rsidRDefault="00894235" w:rsidP="00894235">
      <w:pPr>
        <w:pStyle w:val="a3"/>
        <w:spacing w:before="0" w:beforeAutospacing="0" w:after="0" w:afterAutospacing="0"/>
        <w:ind w:firstLine="709"/>
        <w:jc w:val="both"/>
        <w:rPr>
          <w:sz w:val="18"/>
          <w:szCs w:val="18"/>
        </w:rPr>
      </w:pPr>
      <w:r w:rsidRPr="00CF761E">
        <w:rPr>
          <w:sz w:val="18"/>
          <w:szCs w:val="18"/>
        </w:rPr>
        <w:t>1. Утвердить ключевые показатели и их целевые значения, индикативные показатели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 согласно приложению к настоящему решению.</w:t>
      </w:r>
    </w:p>
    <w:p w:rsidR="00894235" w:rsidRPr="00CF761E" w:rsidRDefault="00894235" w:rsidP="00894235">
      <w:pPr>
        <w:pStyle w:val="a3"/>
        <w:spacing w:before="0" w:beforeAutospacing="0" w:after="0" w:afterAutospacing="0"/>
        <w:ind w:firstLine="709"/>
        <w:jc w:val="both"/>
        <w:rPr>
          <w:sz w:val="18"/>
          <w:szCs w:val="18"/>
        </w:rPr>
      </w:pPr>
      <w:r w:rsidRPr="00CF761E">
        <w:rPr>
          <w:sz w:val="18"/>
          <w:szCs w:val="18"/>
        </w:rPr>
        <w:t xml:space="preserve">2. Решение Совета депутатов городского поселения город Чухлома Чухломского муниципального района Костромской области от 19 ноября 2021 года № 22 «Об утверждении ключевых показателей и их целевых значений, индикативных показателей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 признать утратившим силу. </w:t>
      </w:r>
    </w:p>
    <w:p w:rsidR="00894235" w:rsidRPr="00CF761E" w:rsidRDefault="00894235" w:rsidP="00894235">
      <w:pPr>
        <w:pStyle w:val="ConsPlusNormal"/>
        <w:ind w:firstLine="709"/>
        <w:jc w:val="both"/>
        <w:rPr>
          <w:sz w:val="18"/>
          <w:szCs w:val="18"/>
        </w:rPr>
      </w:pPr>
      <w:r w:rsidRPr="00CF761E">
        <w:rPr>
          <w:sz w:val="18"/>
          <w:szCs w:val="18"/>
        </w:rPr>
        <w:t>3.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894235" w:rsidRPr="00CF761E" w:rsidRDefault="00894235" w:rsidP="00894235">
      <w:pPr>
        <w:pStyle w:val="ConsPlusNormal"/>
        <w:ind w:firstLine="709"/>
        <w:jc w:val="both"/>
        <w:rPr>
          <w:sz w:val="18"/>
          <w:szCs w:val="18"/>
        </w:rPr>
      </w:pPr>
      <w:r w:rsidRPr="00CF761E">
        <w:rPr>
          <w:sz w:val="18"/>
          <w:szCs w:val="18"/>
        </w:rPr>
        <w:t>4. Настоящее решение подлежит официальному опубликованию и вступает в силу с 01 марта 2022 года.</w:t>
      </w:r>
    </w:p>
    <w:p w:rsidR="00894235" w:rsidRPr="00CF761E" w:rsidRDefault="00894235" w:rsidP="00894235">
      <w:pPr>
        <w:jc w:val="both"/>
        <w:rPr>
          <w:color w:val="FF0000"/>
          <w:sz w:val="18"/>
          <w:szCs w:val="18"/>
        </w:rPr>
      </w:pPr>
    </w:p>
    <w:p w:rsidR="00894235" w:rsidRPr="00CF761E" w:rsidRDefault="00894235" w:rsidP="00894235">
      <w:pPr>
        <w:jc w:val="both"/>
        <w:rPr>
          <w:color w:val="FF0000"/>
          <w:sz w:val="18"/>
          <w:szCs w:val="18"/>
        </w:rPr>
      </w:pPr>
    </w:p>
    <w:p w:rsidR="00894235" w:rsidRPr="00CF761E" w:rsidRDefault="00894235" w:rsidP="00894235">
      <w:pPr>
        <w:jc w:val="both"/>
        <w:rPr>
          <w:sz w:val="18"/>
          <w:szCs w:val="18"/>
        </w:rPr>
      </w:pPr>
      <w:r w:rsidRPr="00CF761E">
        <w:rPr>
          <w:sz w:val="18"/>
          <w:szCs w:val="18"/>
        </w:rPr>
        <w:t xml:space="preserve">Заместитель председателя Совета              </w:t>
      </w:r>
      <w:r w:rsidR="00462D74">
        <w:rPr>
          <w:sz w:val="18"/>
          <w:szCs w:val="18"/>
        </w:rPr>
        <w:t xml:space="preserve">                                              </w:t>
      </w:r>
      <w:r w:rsidRPr="00CF761E">
        <w:rPr>
          <w:sz w:val="18"/>
          <w:szCs w:val="18"/>
        </w:rPr>
        <w:t xml:space="preserve">    Глава городского поселения город Чухлома</w:t>
      </w:r>
    </w:p>
    <w:p w:rsidR="00894235" w:rsidRPr="00CF761E" w:rsidRDefault="00894235" w:rsidP="00894235">
      <w:pPr>
        <w:jc w:val="both"/>
        <w:rPr>
          <w:sz w:val="18"/>
          <w:szCs w:val="18"/>
        </w:rPr>
      </w:pPr>
      <w:proofErr w:type="gramStart"/>
      <w:r w:rsidRPr="00CF761E">
        <w:rPr>
          <w:sz w:val="18"/>
          <w:szCs w:val="18"/>
        </w:rPr>
        <w:t>Депутатов  городского</w:t>
      </w:r>
      <w:proofErr w:type="gramEnd"/>
      <w:r w:rsidRPr="00CF761E">
        <w:rPr>
          <w:sz w:val="18"/>
          <w:szCs w:val="18"/>
        </w:rPr>
        <w:t xml:space="preserve"> поселения                 </w:t>
      </w:r>
      <w:r w:rsidR="00462D74">
        <w:rPr>
          <w:sz w:val="18"/>
          <w:szCs w:val="18"/>
        </w:rPr>
        <w:t xml:space="preserve">                                                        </w:t>
      </w:r>
      <w:r w:rsidRPr="00CF761E">
        <w:rPr>
          <w:sz w:val="18"/>
          <w:szCs w:val="18"/>
        </w:rPr>
        <w:t xml:space="preserve">  Чухломского муниципального района</w:t>
      </w:r>
    </w:p>
    <w:p w:rsidR="00894235" w:rsidRPr="00CF761E" w:rsidRDefault="00894235" w:rsidP="00894235">
      <w:pPr>
        <w:jc w:val="both"/>
        <w:rPr>
          <w:sz w:val="18"/>
          <w:szCs w:val="18"/>
        </w:rPr>
      </w:pPr>
      <w:r w:rsidRPr="00CF761E">
        <w:rPr>
          <w:sz w:val="18"/>
          <w:szCs w:val="18"/>
        </w:rPr>
        <w:t xml:space="preserve">Город Чухлома Чухломского                    </w:t>
      </w:r>
      <w:r w:rsidR="00462D74">
        <w:rPr>
          <w:sz w:val="18"/>
          <w:szCs w:val="18"/>
        </w:rPr>
        <w:t xml:space="preserve">                                                                                    </w:t>
      </w:r>
      <w:r w:rsidRPr="00CF761E">
        <w:rPr>
          <w:sz w:val="18"/>
          <w:szCs w:val="18"/>
        </w:rPr>
        <w:t xml:space="preserve">       Костромской области</w:t>
      </w:r>
    </w:p>
    <w:p w:rsidR="00894235" w:rsidRPr="00CF761E" w:rsidRDefault="00894235" w:rsidP="00894235">
      <w:pPr>
        <w:jc w:val="both"/>
        <w:rPr>
          <w:sz w:val="18"/>
          <w:szCs w:val="18"/>
        </w:rPr>
      </w:pPr>
      <w:r w:rsidRPr="00CF761E">
        <w:rPr>
          <w:sz w:val="18"/>
          <w:szCs w:val="18"/>
        </w:rPr>
        <w:t xml:space="preserve">Муниципального района                                 </w:t>
      </w:r>
    </w:p>
    <w:p w:rsidR="00894235" w:rsidRPr="00CF761E" w:rsidRDefault="00894235" w:rsidP="00894235">
      <w:pPr>
        <w:jc w:val="both"/>
        <w:rPr>
          <w:sz w:val="18"/>
          <w:szCs w:val="18"/>
        </w:rPr>
      </w:pPr>
      <w:r w:rsidRPr="00CF761E">
        <w:rPr>
          <w:sz w:val="18"/>
          <w:szCs w:val="18"/>
        </w:rPr>
        <w:t>Костромской области</w:t>
      </w:r>
    </w:p>
    <w:p w:rsidR="00894235" w:rsidRPr="00CF761E" w:rsidRDefault="00894235" w:rsidP="00894235">
      <w:pPr>
        <w:jc w:val="both"/>
        <w:rPr>
          <w:sz w:val="18"/>
          <w:szCs w:val="18"/>
        </w:rPr>
      </w:pPr>
      <w:r w:rsidRPr="00CF761E">
        <w:rPr>
          <w:sz w:val="18"/>
          <w:szCs w:val="18"/>
        </w:rPr>
        <w:t xml:space="preserve">__________________ </w:t>
      </w:r>
      <w:r w:rsidR="00700834">
        <w:rPr>
          <w:sz w:val="18"/>
          <w:szCs w:val="18"/>
        </w:rPr>
        <w:t>М</w:t>
      </w:r>
      <w:r w:rsidRPr="00CF761E">
        <w:rPr>
          <w:sz w:val="18"/>
          <w:szCs w:val="18"/>
        </w:rPr>
        <w:t xml:space="preserve">.В. </w:t>
      </w:r>
      <w:r w:rsidR="00700834">
        <w:rPr>
          <w:sz w:val="18"/>
          <w:szCs w:val="18"/>
        </w:rPr>
        <w:t>Кузнецова</w:t>
      </w:r>
      <w:r w:rsidRPr="00CF761E">
        <w:rPr>
          <w:sz w:val="18"/>
          <w:szCs w:val="18"/>
        </w:rPr>
        <w:t xml:space="preserve">            </w:t>
      </w:r>
      <w:r w:rsidR="00462D74">
        <w:rPr>
          <w:sz w:val="18"/>
          <w:szCs w:val="18"/>
        </w:rPr>
        <w:t xml:space="preserve">                                                      </w:t>
      </w:r>
      <w:r w:rsidRPr="00CF761E">
        <w:rPr>
          <w:sz w:val="18"/>
          <w:szCs w:val="18"/>
        </w:rPr>
        <w:t xml:space="preserve">   _________________________ М.И. Гусева</w:t>
      </w:r>
    </w:p>
    <w:p w:rsidR="00894235" w:rsidRPr="00CF761E" w:rsidRDefault="00894235" w:rsidP="00894235">
      <w:pPr>
        <w:jc w:val="both"/>
        <w:rPr>
          <w:sz w:val="18"/>
          <w:szCs w:val="18"/>
        </w:rPr>
      </w:pPr>
    </w:p>
    <w:p w:rsidR="00894235" w:rsidRPr="00CF761E" w:rsidRDefault="00894235" w:rsidP="00894235">
      <w:pPr>
        <w:jc w:val="both"/>
        <w:rPr>
          <w:sz w:val="18"/>
          <w:szCs w:val="18"/>
        </w:rPr>
      </w:pPr>
    </w:p>
    <w:p w:rsidR="00894235" w:rsidRPr="00CF761E" w:rsidRDefault="00894235" w:rsidP="00894235">
      <w:pPr>
        <w:jc w:val="both"/>
        <w:rPr>
          <w:sz w:val="18"/>
          <w:szCs w:val="18"/>
        </w:rPr>
      </w:pPr>
      <w:r w:rsidRPr="00CF761E">
        <w:rPr>
          <w:sz w:val="18"/>
          <w:szCs w:val="18"/>
        </w:rPr>
        <w:t>Принято Советом депутатов</w:t>
      </w:r>
    </w:p>
    <w:p w:rsidR="00894235" w:rsidRPr="00CF761E" w:rsidRDefault="00894235" w:rsidP="00894235">
      <w:pPr>
        <w:jc w:val="both"/>
        <w:rPr>
          <w:sz w:val="18"/>
          <w:szCs w:val="18"/>
        </w:rPr>
      </w:pPr>
      <w:r w:rsidRPr="00CF761E">
        <w:rPr>
          <w:sz w:val="18"/>
          <w:szCs w:val="18"/>
        </w:rPr>
        <w:t>«17» декабря 2021 год</w:t>
      </w:r>
    </w:p>
    <w:p w:rsidR="00894235" w:rsidRPr="00CF761E" w:rsidRDefault="00894235" w:rsidP="00894235">
      <w:pPr>
        <w:jc w:val="both"/>
        <w:rPr>
          <w:sz w:val="18"/>
          <w:szCs w:val="18"/>
        </w:rPr>
      </w:pPr>
    </w:p>
    <w:p w:rsidR="00894235" w:rsidRPr="00CF761E" w:rsidRDefault="00894235" w:rsidP="00894235">
      <w:pPr>
        <w:jc w:val="both"/>
        <w:rPr>
          <w:color w:val="FF0000"/>
          <w:sz w:val="18"/>
          <w:szCs w:val="18"/>
        </w:rPr>
      </w:pPr>
    </w:p>
    <w:p w:rsidR="00894235" w:rsidRPr="00CF761E" w:rsidRDefault="00894235" w:rsidP="00894235">
      <w:pPr>
        <w:shd w:val="clear" w:color="auto" w:fill="FFFFFF"/>
        <w:ind w:left="5761"/>
        <w:jc w:val="right"/>
        <w:rPr>
          <w:sz w:val="18"/>
          <w:szCs w:val="18"/>
        </w:rPr>
      </w:pPr>
      <w:r w:rsidRPr="00CF761E">
        <w:rPr>
          <w:sz w:val="18"/>
          <w:szCs w:val="18"/>
        </w:rPr>
        <w:t>Утвердить</w:t>
      </w:r>
    </w:p>
    <w:p w:rsidR="00894235" w:rsidRPr="00CF761E" w:rsidRDefault="00894235" w:rsidP="00894235">
      <w:pPr>
        <w:shd w:val="clear" w:color="auto" w:fill="FFFFFF"/>
        <w:ind w:left="5761"/>
        <w:jc w:val="right"/>
        <w:rPr>
          <w:sz w:val="18"/>
          <w:szCs w:val="18"/>
        </w:rPr>
      </w:pPr>
      <w:r w:rsidRPr="00CF761E">
        <w:rPr>
          <w:sz w:val="18"/>
          <w:szCs w:val="18"/>
        </w:rPr>
        <w:t>Приложение</w:t>
      </w:r>
    </w:p>
    <w:p w:rsidR="00894235" w:rsidRPr="00CF761E" w:rsidRDefault="00894235" w:rsidP="00894235">
      <w:pPr>
        <w:shd w:val="clear" w:color="auto" w:fill="FFFFFF"/>
        <w:ind w:left="5761"/>
        <w:jc w:val="right"/>
        <w:rPr>
          <w:sz w:val="18"/>
          <w:szCs w:val="18"/>
        </w:rPr>
      </w:pPr>
      <w:proofErr w:type="gramStart"/>
      <w:r w:rsidRPr="00CF761E">
        <w:rPr>
          <w:sz w:val="18"/>
          <w:szCs w:val="18"/>
        </w:rPr>
        <w:t>к</w:t>
      </w:r>
      <w:proofErr w:type="gramEnd"/>
      <w:r w:rsidRPr="00CF761E">
        <w:rPr>
          <w:sz w:val="18"/>
          <w:szCs w:val="18"/>
        </w:rPr>
        <w:t xml:space="preserve"> решению Совета депутатов городского поселения город Чухлома Чухломского муниципального района Костромской области</w:t>
      </w:r>
    </w:p>
    <w:p w:rsidR="00894235" w:rsidRPr="00CF761E" w:rsidRDefault="00894235" w:rsidP="00894235">
      <w:pPr>
        <w:shd w:val="clear" w:color="auto" w:fill="FFFFFF"/>
        <w:ind w:left="5760" w:hanging="10"/>
        <w:jc w:val="right"/>
        <w:rPr>
          <w:sz w:val="18"/>
          <w:szCs w:val="18"/>
        </w:rPr>
      </w:pPr>
      <w:proofErr w:type="gramStart"/>
      <w:r w:rsidRPr="00CF761E">
        <w:rPr>
          <w:sz w:val="18"/>
          <w:szCs w:val="18"/>
        </w:rPr>
        <w:t>от</w:t>
      </w:r>
      <w:proofErr w:type="gramEnd"/>
      <w:r w:rsidRPr="00CF761E">
        <w:rPr>
          <w:sz w:val="18"/>
          <w:szCs w:val="18"/>
        </w:rPr>
        <w:t xml:space="preserve"> «17» декабря  2021года № 42</w:t>
      </w:r>
    </w:p>
    <w:p w:rsidR="00894235" w:rsidRPr="00CF761E" w:rsidRDefault="00894235" w:rsidP="00894235">
      <w:pPr>
        <w:jc w:val="both"/>
        <w:rPr>
          <w:sz w:val="18"/>
          <w:szCs w:val="18"/>
        </w:rPr>
      </w:pPr>
      <w:r w:rsidRPr="00CF761E">
        <w:rPr>
          <w:b/>
          <w:bCs/>
          <w:sz w:val="18"/>
          <w:szCs w:val="18"/>
        </w:rPr>
        <w:t xml:space="preserve"> </w:t>
      </w:r>
    </w:p>
    <w:p w:rsidR="00894235" w:rsidRPr="00CF761E" w:rsidRDefault="00894235" w:rsidP="00894235">
      <w:pPr>
        <w:jc w:val="center"/>
        <w:rPr>
          <w:b/>
          <w:sz w:val="18"/>
          <w:szCs w:val="18"/>
        </w:rPr>
      </w:pPr>
      <w:r w:rsidRPr="00CF761E">
        <w:rPr>
          <w:b/>
          <w:sz w:val="18"/>
          <w:szCs w:val="18"/>
        </w:rPr>
        <w:t>Ключевые показатели и их целевые значения, индикативные показатели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894235" w:rsidRPr="00CF761E" w:rsidRDefault="00894235" w:rsidP="00894235">
      <w:pPr>
        <w:shd w:val="clear" w:color="auto" w:fill="FFFFFF"/>
        <w:ind w:firstLine="709"/>
        <w:jc w:val="both"/>
        <w:rPr>
          <w:sz w:val="18"/>
          <w:szCs w:val="18"/>
        </w:rPr>
      </w:pPr>
      <w:r w:rsidRPr="00CF761E">
        <w:rPr>
          <w:sz w:val="18"/>
          <w:szCs w:val="18"/>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894235" w:rsidRPr="00CF761E" w:rsidRDefault="00894235" w:rsidP="00894235">
      <w:pPr>
        <w:shd w:val="clear" w:color="auto" w:fill="FFFFFF"/>
        <w:ind w:firstLine="709"/>
        <w:jc w:val="both"/>
        <w:rPr>
          <w:sz w:val="18"/>
          <w:szCs w:val="18"/>
        </w:rPr>
      </w:pPr>
      <w:r w:rsidRPr="00CF761E">
        <w:rPr>
          <w:sz w:val="18"/>
          <w:szCs w:val="18"/>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894235" w:rsidRPr="00CF761E" w:rsidRDefault="00894235" w:rsidP="00894235">
      <w:pPr>
        <w:shd w:val="clear" w:color="auto" w:fill="FFFFFF"/>
        <w:ind w:firstLine="709"/>
        <w:jc w:val="both"/>
        <w:rPr>
          <w:sz w:val="18"/>
          <w:szCs w:val="18"/>
        </w:rPr>
      </w:pPr>
      <w:r w:rsidRPr="00CF761E">
        <w:rPr>
          <w:sz w:val="18"/>
          <w:szCs w:val="18"/>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894235" w:rsidRPr="00CF761E" w:rsidRDefault="00894235" w:rsidP="00894235">
      <w:pPr>
        <w:shd w:val="clear" w:color="auto" w:fill="FFFFFF"/>
        <w:ind w:firstLine="709"/>
        <w:jc w:val="both"/>
        <w:rPr>
          <w:b/>
          <w:sz w:val="18"/>
          <w:szCs w:val="18"/>
        </w:rPr>
      </w:pPr>
      <w:r w:rsidRPr="00CF761E">
        <w:rPr>
          <w:sz w:val="18"/>
          <w:szCs w:val="18"/>
        </w:rPr>
        <w:t xml:space="preserve">2. </w:t>
      </w:r>
      <w:r w:rsidRPr="00CF761E">
        <w:rPr>
          <w:b/>
          <w:sz w:val="18"/>
          <w:szCs w:val="18"/>
        </w:rPr>
        <w:t>Ключевые показатели и их целевые значения:</w:t>
      </w:r>
    </w:p>
    <w:p w:rsidR="00894235" w:rsidRPr="00CF761E" w:rsidRDefault="00894235" w:rsidP="00894235">
      <w:pPr>
        <w:shd w:val="clear" w:color="auto" w:fill="FFFFFF"/>
        <w:ind w:firstLine="709"/>
        <w:jc w:val="both"/>
        <w:rPr>
          <w:sz w:val="18"/>
          <w:szCs w:val="18"/>
        </w:rPr>
      </w:pPr>
      <w:r w:rsidRPr="00CF761E">
        <w:rPr>
          <w:sz w:val="18"/>
          <w:szCs w:val="18"/>
        </w:rPr>
        <w:t>- сумма ущерба, причинённого гражданам, организациям, государству, окружающей среде - не более 50 тыс. руб.</w:t>
      </w:r>
    </w:p>
    <w:p w:rsidR="00894235" w:rsidRPr="00CF761E" w:rsidRDefault="00894235" w:rsidP="00894235">
      <w:pPr>
        <w:ind w:firstLine="709"/>
        <w:jc w:val="both"/>
        <w:rPr>
          <w:b/>
          <w:sz w:val="18"/>
          <w:szCs w:val="18"/>
        </w:rPr>
      </w:pPr>
      <w:r w:rsidRPr="00CF761E">
        <w:rPr>
          <w:sz w:val="18"/>
          <w:szCs w:val="18"/>
        </w:rPr>
        <w:t xml:space="preserve">3. </w:t>
      </w:r>
      <w:r w:rsidRPr="00CF761E">
        <w:rPr>
          <w:b/>
          <w:sz w:val="18"/>
          <w:szCs w:val="18"/>
        </w:rPr>
        <w:t>Индикативные показатели:</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внеплановых контрольных мероприятий, проведенных за отчетный период;</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общее</w:t>
      </w:r>
      <w:proofErr w:type="gramEnd"/>
      <w:r w:rsidRPr="00CF761E">
        <w:rPr>
          <w:color w:val="auto"/>
          <w:sz w:val="18"/>
          <w:szCs w:val="18"/>
        </w:rPr>
        <w:t xml:space="preserve"> количество контрольных мероприятий с взаимодействием, проведенных за отчетный период;</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с взаимодействием по каждому виду КНМ, проведенных за отчетный период;</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проведенных с использованием средств дистанционного взаимодействия, за отчетный период;</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обязательных профилактических визитов, проведенных за отчетный период;</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предостережений о недопустимости нарушения обязательных требований, объявленных за отчетный период;</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по результатам которых выявлены нарушения обязательных требований, за отчетный период; </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контрольных мероприятий, по итогам которых возбуждены дела об административных правонарушениях, за отчетный период; </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сумма</w:t>
      </w:r>
      <w:proofErr w:type="gramEnd"/>
      <w:r w:rsidRPr="00CF761E">
        <w:rPr>
          <w:color w:val="auto"/>
          <w:sz w:val="18"/>
          <w:szCs w:val="18"/>
        </w:rPr>
        <w:t xml:space="preserve"> административных штрафов, наложенных по результатам контрольных мероприятий, за отчетный период; </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направленных в органы прокуратуры заявлений о согласовании проведения контрольных мероприятий, за отчетный период; </w:t>
      </w:r>
    </w:p>
    <w:p w:rsidR="00894235" w:rsidRPr="00CF761E" w:rsidRDefault="00894235" w:rsidP="00894235">
      <w:pPr>
        <w:pStyle w:val="Default"/>
        <w:numPr>
          <w:ilvl w:val="0"/>
          <w:numId w:val="1"/>
        </w:numPr>
        <w:ind w:left="0" w:firstLine="709"/>
        <w:contextualSpacing/>
        <w:jc w:val="both"/>
        <w:rPr>
          <w:color w:val="auto"/>
          <w:sz w:val="18"/>
          <w:szCs w:val="18"/>
        </w:rPr>
      </w:pPr>
      <w:proofErr w:type="gramStart"/>
      <w:r w:rsidRPr="00CF761E">
        <w:rPr>
          <w:color w:val="auto"/>
          <w:sz w:val="18"/>
          <w:szCs w:val="18"/>
        </w:rPr>
        <w:t>количество</w:t>
      </w:r>
      <w:proofErr w:type="gramEnd"/>
      <w:r w:rsidRPr="00CF761E">
        <w:rPr>
          <w:color w:val="auto"/>
          <w:sz w:val="18"/>
          <w:szCs w:val="18"/>
        </w:rPr>
        <w:t xml:space="preserve">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894235" w:rsidRPr="00CF761E" w:rsidRDefault="00894235" w:rsidP="00894235">
      <w:pPr>
        <w:pStyle w:val="a4"/>
        <w:numPr>
          <w:ilvl w:val="0"/>
          <w:numId w:val="1"/>
        </w:numPr>
        <w:spacing w:after="0" w:line="240" w:lineRule="auto"/>
        <w:ind w:left="0" w:firstLine="709"/>
        <w:jc w:val="both"/>
        <w:rPr>
          <w:rFonts w:ascii="Times New Roman" w:hAnsi="Times New Roman"/>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жалоб, в отношении которых контрольным органом был нарушен срок рассмотрения, за отчетный период;</w:t>
      </w:r>
    </w:p>
    <w:p w:rsidR="00894235" w:rsidRPr="00CF761E" w:rsidRDefault="00894235" w:rsidP="00894235">
      <w:pPr>
        <w:pStyle w:val="a4"/>
        <w:numPr>
          <w:ilvl w:val="0"/>
          <w:numId w:val="1"/>
        </w:numPr>
        <w:spacing w:after="0" w:line="240" w:lineRule="auto"/>
        <w:ind w:left="0" w:firstLine="709"/>
        <w:jc w:val="both"/>
        <w:rPr>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894235" w:rsidRPr="00CF761E" w:rsidRDefault="00894235" w:rsidP="00894235">
      <w:pPr>
        <w:pStyle w:val="a4"/>
        <w:numPr>
          <w:ilvl w:val="0"/>
          <w:numId w:val="1"/>
        </w:numPr>
        <w:spacing w:after="0" w:line="240" w:lineRule="auto"/>
        <w:ind w:left="0" w:firstLine="709"/>
        <w:jc w:val="both"/>
        <w:rPr>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CF761E">
        <w:rPr>
          <w:rFonts w:ascii="Times New Roman" w:hAnsi="Times New Roman"/>
          <w:sz w:val="18"/>
          <w:szCs w:val="18"/>
        </w:rPr>
        <w:br/>
        <w:t>об удовлетворении заявленных требований, за отчетный период;</w:t>
      </w:r>
    </w:p>
    <w:p w:rsidR="00894235" w:rsidRPr="00CF761E" w:rsidRDefault="00894235" w:rsidP="00894235">
      <w:pPr>
        <w:pStyle w:val="a4"/>
        <w:numPr>
          <w:ilvl w:val="0"/>
          <w:numId w:val="1"/>
        </w:numPr>
        <w:spacing w:after="0" w:line="240" w:lineRule="auto"/>
        <w:ind w:left="0" w:firstLine="709"/>
        <w:jc w:val="both"/>
        <w:rPr>
          <w:rFonts w:ascii="Times New Roman" w:hAnsi="Times New Roman"/>
          <w:sz w:val="18"/>
          <w:szCs w:val="18"/>
        </w:rPr>
      </w:pPr>
      <w:proofErr w:type="gramStart"/>
      <w:r w:rsidRPr="00CF761E">
        <w:rPr>
          <w:rFonts w:ascii="Times New Roman" w:hAnsi="Times New Roman"/>
          <w:sz w:val="18"/>
          <w:szCs w:val="18"/>
        </w:rPr>
        <w:t>количество</w:t>
      </w:r>
      <w:proofErr w:type="gramEnd"/>
      <w:r w:rsidRPr="00CF761E">
        <w:rPr>
          <w:rFonts w:ascii="Times New Roman" w:hAnsi="Times New Roman"/>
          <w:sz w:val="18"/>
          <w:szCs w:val="18"/>
        </w:rPr>
        <w:t xml:space="preserve">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94235" w:rsidRPr="00CF761E" w:rsidRDefault="00894235" w:rsidP="00894235">
      <w:pPr>
        <w:ind w:firstLine="709"/>
        <w:jc w:val="both"/>
        <w:rPr>
          <w:sz w:val="18"/>
          <w:szCs w:val="18"/>
        </w:rPr>
      </w:pPr>
      <w:r w:rsidRPr="00CF761E">
        <w:rPr>
          <w:sz w:val="18"/>
          <w:szCs w:val="18"/>
        </w:rPr>
        <w:t>4. Администрация городского поселения город Чухлома Чухломского муниципального района Костромской области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городского поселения город Чухлома Чухломского муниципального района в Костромской области в сети Интернет.</w:t>
      </w:r>
    </w:p>
    <w:p w:rsidR="00894235" w:rsidRPr="00CF761E" w:rsidRDefault="00894235" w:rsidP="00894235">
      <w:pPr>
        <w:ind w:firstLine="567"/>
        <w:jc w:val="both"/>
        <w:rPr>
          <w:color w:val="000000"/>
          <w:sz w:val="18"/>
          <w:szCs w:val="18"/>
        </w:rPr>
      </w:pPr>
    </w:p>
    <w:p w:rsidR="00D36DF9" w:rsidRPr="00D36DF9" w:rsidRDefault="00D36DF9" w:rsidP="00D36DF9">
      <w:pPr>
        <w:ind w:firstLine="709"/>
        <w:jc w:val="center"/>
        <w:rPr>
          <w:b/>
          <w:sz w:val="18"/>
          <w:szCs w:val="18"/>
        </w:rPr>
      </w:pPr>
      <w:bookmarkStart w:id="3" w:name="bookmark2"/>
      <w:r w:rsidRPr="00D36DF9">
        <w:rPr>
          <w:b/>
          <w:sz w:val="18"/>
          <w:szCs w:val="18"/>
        </w:rPr>
        <w:t>РОССИЙСКАЯ ФЕДЕРАЦИЯ</w:t>
      </w:r>
    </w:p>
    <w:p w:rsidR="00D36DF9" w:rsidRPr="00D36DF9" w:rsidRDefault="00D36DF9" w:rsidP="00D36DF9">
      <w:pPr>
        <w:ind w:firstLine="709"/>
        <w:jc w:val="center"/>
        <w:rPr>
          <w:b/>
          <w:sz w:val="18"/>
          <w:szCs w:val="18"/>
        </w:rPr>
      </w:pPr>
      <w:r w:rsidRPr="00D36DF9">
        <w:rPr>
          <w:b/>
          <w:sz w:val="18"/>
          <w:szCs w:val="18"/>
        </w:rPr>
        <w:t>КОСТРОМСКАЯ ОБЛАСТЬ</w:t>
      </w:r>
    </w:p>
    <w:p w:rsidR="00D36DF9" w:rsidRPr="00D36DF9" w:rsidRDefault="00D36DF9" w:rsidP="00D36DF9">
      <w:pPr>
        <w:ind w:firstLine="709"/>
        <w:jc w:val="center"/>
        <w:rPr>
          <w:b/>
          <w:sz w:val="18"/>
          <w:szCs w:val="18"/>
        </w:rPr>
      </w:pPr>
      <w:r w:rsidRPr="00D36DF9">
        <w:rPr>
          <w:b/>
          <w:sz w:val="18"/>
          <w:szCs w:val="18"/>
        </w:rPr>
        <w:t>ЧУХЛОМСКИЙ МУНИЦИПАЛЬНЫЙ РАЙОН</w:t>
      </w:r>
    </w:p>
    <w:p w:rsidR="00D36DF9" w:rsidRPr="00D36DF9" w:rsidRDefault="00D36DF9" w:rsidP="00D36DF9">
      <w:pPr>
        <w:ind w:firstLine="709"/>
        <w:jc w:val="center"/>
        <w:rPr>
          <w:b/>
          <w:sz w:val="18"/>
          <w:szCs w:val="18"/>
        </w:rPr>
      </w:pPr>
      <w:r w:rsidRPr="00D36DF9">
        <w:rPr>
          <w:b/>
          <w:sz w:val="18"/>
          <w:szCs w:val="18"/>
        </w:rPr>
        <w:t>АДМИНИСТРАЦИЯ ГОРОДСКОГО ПОСЕЛЕНИЯ ГОРОД ЧУХЛОМА</w:t>
      </w:r>
    </w:p>
    <w:p w:rsidR="00D36DF9" w:rsidRPr="00D36DF9" w:rsidRDefault="00D36DF9" w:rsidP="00D36DF9">
      <w:pPr>
        <w:ind w:firstLine="709"/>
        <w:jc w:val="center"/>
        <w:rPr>
          <w:b/>
          <w:sz w:val="18"/>
          <w:szCs w:val="18"/>
        </w:rPr>
      </w:pPr>
    </w:p>
    <w:p w:rsidR="00D36DF9" w:rsidRPr="00D36DF9" w:rsidRDefault="00D36DF9" w:rsidP="00D36DF9">
      <w:pPr>
        <w:ind w:firstLine="709"/>
        <w:jc w:val="center"/>
        <w:rPr>
          <w:b/>
          <w:sz w:val="18"/>
          <w:szCs w:val="18"/>
        </w:rPr>
      </w:pPr>
      <w:r w:rsidRPr="00D36DF9">
        <w:rPr>
          <w:b/>
          <w:sz w:val="18"/>
          <w:szCs w:val="18"/>
        </w:rPr>
        <w:t>ПОСТАНОВЛЕНИЕ</w:t>
      </w:r>
    </w:p>
    <w:p w:rsidR="00D36DF9" w:rsidRPr="00D36DF9" w:rsidRDefault="00D36DF9" w:rsidP="00D36DF9">
      <w:pPr>
        <w:ind w:firstLine="709"/>
        <w:jc w:val="both"/>
        <w:rPr>
          <w:sz w:val="18"/>
          <w:szCs w:val="18"/>
        </w:rPr>
      </w:pPr>
    </w:p>
    <w:p w:rsidR="00D36DF9" w:rsidRPr="00D36DF9" w:rsidRDefault="00D36DF9" w:rsidP="00D36DF9">
      <w:pPr>
        <w:pStyle w:val="20"/>
        <w:shd w:val="clear" w:color="auto" w:fill="auto"/>
        <w:spacing w:after="0" w:line="240" w:lineRule="auto"/>
        <w:jc w:val="both"/>
        <w:rPr>
          <w:rFonts w:ascii="Times New Roman" w:hAnsi="Times New Roman" w:cs="Times New Roman"/>
          <w:sz w:val="18"/>
          <w:szCs w:val="18"/>
        </w:rPr>
      </w:pPr>
      <w:r w:rsidRPr="00D36DF9">
        <w:rPr>
          <w:rFonts w:ascii="Times New Roman" w:hAnsi="Times New Roman" w:cs="Times New Roman"/>
          <w:sz w:val="18"/>
          <w:szCs w:val="18"/>
        </w:rPr>
        <w:t>1 декабря 2021 года № 124-а</w:t>
      </w:r>
    </w:p>
    <w:p w:rsidR="00D36DF9" w:rsidRPr="00D36DF9" w:rsidRDefault="00D36DF9" w:rsidP="00D36DF9">
      <w:pPr>
        <w:pStyle w:val="20"/>
        <w:shd w:val="clear" w:color="auto" w:fill="auto"/>
        <w:spacing w:after="0" w:line="240" w:lineRule="auto"/>
        <w:jc w:val="both"/>
        <w:rPr>
          <w:rFonts w:ascii="Times New Roman" w:hAnsi="Times New Roman" w:cs="Times New Roman"/>
          <w:sz w:val="18"/>
          <w:szCs w:val="18"/>
        </w:rPr>
      </w:pPr>
    </w:p>
    <w:p w:rsidR="00D36DF9" w:rsidRPr="00D36DF9" w:rsidRDefault="00D36DF9" w:rsidP="00D36DF9">
      <w:pPr>
        <w:pStyle w:val="20"/>
        <w:shd w:val="clear" w:color="auto" w:fill="auto"/>
        <w:spacing w:after="0" w:line="240" w:lineRule="auto"/>
        <w:jc w:val="both"/>
        <w:rPr>
          <w:rFonts w:ascii="Times New Roman" w:hAnsi="Times New Roman" w:cs="Times New Roman"/>
          <w:sz w:val="18"/>
          <w:szCs w:val="18"/>
        </w:rPr>
      </w:pPr>
      <w:r w:rsidRPr="00D36DF9">
        <w:rPr>
          <w:rFonts w:ascii="Times New Roman" w:hAnsi="Times New Roman" w:cs="Times New Roman"/>
          <w:sz w:val="18"/>
          <w:szCs w:val="18"/>
        </w:rPr>
        <w:t xml:space="preserve">Об утверждении Положения об общественном </w:t>
      </w:r>
    </w:p>
    <w:p w:rsidR="00D36DF9" w:rsidRPr="00D36DF9" w:rsidRDefault="00D36DF9" w:rsidP="00D36DF9">
      <w:pPr>
        <w:pStyle w:val="20"/>
        <w:shd w:val="clear" w:color="auto" w:fill="auto"/>
        <w:spacing w:after="0" w:line="240" w:lineRule="auto"/>
        <w:jc w:val="both"/>
        <w:rPr>
          <w:rFonts w:ascii="Times New Roman" w:hAnsi="Times New Roman" w:cs="Times New Roman"/>
          <w:sz w:val="18"/>
          <w:szCs w:val="18"/>
        </w:rPr>
      </w:pPr>
      <w:proofErr w:type="gramStart"/>
      <w:r w:rsidRPr="00D36DF9">
        <w:rPr>
          <w:rFonts w:ascii="Times New Roman" w:hAnsi="Times New Roman" w:cs="Times New Roman"/>
          <w:sz w:val="18"/>
          <w:szCs w:val="18"/>
        </w:rPr>
        <w:t>совете</w:t>
      </w:r>
      <w:proofErr w:type="gramEnd"/>
      <w:r w:rsidRPr="00D36DF9">
        <w:rPr>
          <w:rFonts w:ascii="Times New Roman" w:hAnsi="Times New Roman" w:cs="Times New Roman"/>
          <w:sz w:val="18"/>
          <w:szCs w:val="18"/>
        </w:rPr>
        <w:t xml:space="preserve"> при главе городского поселения город </w:t>
      </w:r>
    </w:p>
    <w:p w:rsidR="00D36DF9" w:rsidRPr="00D36DF9" w:rsidRDefault="00D36DF9" w:rsidP="00D36DF9">
      <w:pPr>
        <w:pStyle w:val="20"/>
        <w:shd w:val="clear" w:color="auto" w:fill="auto"/>
        <w:spacing w:after="0" w:line="240" w:lineRule="auto"/>
        <w:jc w:val="both"/>
        <w:rPr>
          <w:rFonts w:ascii="Times New Roman" w:hAnsi="Times New Roman" w:cs="Times New Roman"/>
          <w:sz w:val="18"/>
          <w:szCs w:val="18"/>
        </w:rPr>
      </w:pPr>
      <w:r w:rsidRPr="00D36DF9">
        <w:rPr>
          <w:rFonts w:ascii="Times New Roman" w:hAnsi="Times New Roman" w:cs="Times New Roman"/>
          <w:sz w:val="18"/>
          <w:szCs w:val="18"/>
        </w:rPr>
        <w:t xml:space="preserve">Чухлома Чухломского муниципального района </w:t>
      </w:r>
    </w:p>
    <w:p w:rsidR="00D36DF9" w:rsidRPr="00D36DF9" w:rsidRDefault="00D36DF9" w:rsidP="00D36DF9">
      <w:pPr>
        <w:pStyle w:val="20"/>
        <w:shd w:val="clear" w:color="auto" w:fill="auto"/>
        <w:spacing w:after="0" w:line="240" w:lineRule="auto"/>
        <w:jc w:val="both"/>
        <w:rPr>
          <w:rFonts w:ascii="Times New Roman" w:hAnsi="Times New Roman" w:cs="Times New Roman"/>
          <w:sz w:val="18"/>
          <w:szCs w:val="18"/>
        </w:rPr>
      </w:pPr>
      <w:r w:rsidRPr="00D36DF9">
        <w:rPr>
          <w:rFonts w:ascii="Times New Roman" w:hAnsi="Times New Roman" w:cs="Times New Roman"/>
          <w:sz w:val="18"/>
          <w:szCs w:val="18"/>
        </w:rPr>
        <w:t>Костромской области</w:t>
      </w:r>
      <w:bookmarkEnd w:id="3"/>
    </w:p>
    <w:p w:rsidR="00D36DF9" w:rsidRPr="00D36DF9" w:rsidRDefault="00D36DF9" w:rsidP="00D36DF9">
      <w:pPr>
        <w:pStyle w:val="20"/>
        <w:shd w:val="clear" w:color="auto" w:fill="auto"/>
        <w:spacing w:after="0" w:line="240" w:lineRule="auto"/>
        <w:jc w:val="both"/>
        <w:rPr>
          <w:rFonts w:ascii="Times New Roman" w:hAnsi="Times New Roman" w:cs="Times New Roman"/>
          <w:sz w:val="18"/>
          <w:szCs w:val="18"/>
        </w:rPr>
      </w:pPr>
    </w:p>
    <w:p w:rsidR="00D36DF9" w:rsidRPr="00D36DF9" w:rsidRDefault="00D36DF9" w:rsidP="00D36DF9">
      <w:pPr>
        <w:pStyle w:val="16"/>
        <w:shd w:val="clear" w:color="auto" w:fill="auto"/>
        <w:spacing w:before="0" w:after="0" w:line="320" w:lineRule="exact"/>
        <w:ind w:left="40" w:right="80" w:firstLine="840"/>
        <w:rPr>
          <w:rFonts w:ascii="Times New Roman" w:hAnsi="Times New Roman" w:cs="Times New Roman"/>
          <w:sz w:val="18"/>
          <w:szCs w:val="18"/>
        </w:rPr>
      </w:pPr>
      <w:r w:rsidRPr="00D36DF9">
        <w:rPr>
          <w:rFonts w:ascii="Times New Roman" w:hAnsi="Times New Roman" w:cs="Times New Roman"/>
          <w:sz w:val="18"/>
          <w:szCs w:val="18"/>
        </w:rPr>
        <w:t>В целях обеспечения согласования общественно значимых интересов граждан Российской Федерации, органов местного самоуправления городского поселения город Чухлома Чухломского муниципального района Костромской области, а также общественных объединений, правозащитных, религиозных и иных организаций, профессиональных объединений предпринимателей и решения наиболее важных вопросов деятельности органов местного самоуправления ПОСТАНОВЛЯЮ:</w:t>
      </w:r>
    </w:p>
    <w:p w:rsidR="00D36DF9" w:rsidRPr="00D36DF9" w:rsidRDefault="00D36DF9" w:rsidP="00D36DF9">
      <w:pPr>
        <w:pStyle w:val="16"/>
        <w:shd w:val="clear" w:color="auto" w:fill="auto"/>
        <w:tabs>
          <w:tab w:val="left" w:pos="2459"/>
        </w:tabs>
        <w:spacing w:before="0" w:after="0" w:line="317" w:lineRule="exact"/>
        <w:ind w:left="40" w:right="80"/>
        <w:rPr>
          <w:rFonts w:ascii="Times New Roman" w:hAnsi="Times New Roman" w:cs="Times New Roman"/>
          <w:sz w:val="18"/>
          <w:szCs w:val="18"/>
        </w:rPr>
      </w:pPr>
      <w:r w:rsidRPr="00D36DF9">
        <w:rPr>
          <w:rFonts w:ascii="Times New Roman" w:hAnsi="Times New Roman" w:cs="Times New Roman"/>
          <w:sz w:val="18"/>
          <w:szCs w:val="18"/>
        </w:rPr>
        <w:t xml:space="preserve">1. Утвердить прилагаемое Положение об общественном совете при главе городского поселения город Чухлома Чухломского муниципального района Костромской </w:t>
      </w:r>
      <w:proofErr w:type="gramStart"/>
      <w:r w:rsidRPr="00D36DF9">
        <w:rPr>
          <w:rFonts w:ascii="Times New Roman" w:hAnsi="Times New Roman" w:cs="Times New Roman"/>
          <w:sz w:val="18"/>
          <w:szCs w:val="18"/>
        </w:rPr>
        <w:t>области.(</w:t>
      </w:r>
      <w:proofErr w:type="gramEnd"/>
      <w:r w:rsidRPr="00D36DF9">
        <w:rPr>
          <w:rFonts w:ascii="Times New Roman" w:hAnsi="Times New Roman" w:cs="Times New Roman"/>
          <w:sz w:val="18"/>
          <w:szCs w:val="18"/>
        </w:rPr>
        <w:t>Приложение № 1).</w:t>
      </w:r>
    </w:p>
    <w:p w:rsidR="00D36DF9" w:rsidRPr="00D36DF9" w:rsidRDefault="00D36DF9" w:rsidP="00D36DF9">
      <w:pPr>
        <w:pStyle w:val="16"/>
        <w:shd w:val="clear" w:color="auto" w:fill="auto"/>
        <w:tabs>
          <w:tab w:val="left" w:pos="2459"/>
        </w:tabs>
        <w:spacing w:before="0" w:after="0" w:line="317" w:lineRule="exact"/>
        <w:ind w:left="40" w:right="80"/>
        <w:rPr>
          <w:rFonts w:ascii="Times New Roman" w:hAnsi="Times New Roman" w:cs="Times New Roman"/>
          <w:sz w:val="18"/>
          <w:szCs w:val="18"/>
        </w:rPr>
      </w:pPr>
      <w:r w:rsidRPr="00D36DF9">
        <w:rPr>
          <w:rFonts w:ascii="Times New Roman" w:hAnsi="Times New Roman" w:cs="Times New Roman"/>
          <w:sz w:val="18"/>
          <w:szCs w:val="18"/>
        </w:rPr>
        <w:t xml:space="preserve">2. Утвердить состав Общественного совета при главе городского поселения город Чухлома Чухломского муниципального района Костромской </w:t>
      </w:r>
      <w:proofErr w:type="gramStart"/>
      <w:r w:rsidRPr="00D36DF9">
        <w:rPr>
          <w:rFonts w:ascii="Times New Roman" w:hAnsi="Times New Roman" w:cs="Times New Roman"/>
          <w:sz w:val="18"/>
          <w:szCs w:val="18"/>
        </w:rPr>
        <w:t>области.(</w:t>
      </w:r>
      <w:proofErr w:type="gramEnd"/>
      <w:r w:rsidRPr="00D36DF9">
        <w:rPr>
          <w:rFonts w:ascii="Times New Roman" w:hAnsi="Times New Roman" w:cs="Times New Roman"/>
          <w:sz w:val="18"/>
          <w:szCs w:val="18"/>
        </w:rPr>
        <w:t>Приложение № 2).</w:t>
      </w:r>
    </w:p>
    <w:p w:rsidR="00D36DF9" w:rsidRPr="00D36DF9" w:rsidRDefault="00D36DF9" w:rsidP="00D36DF9">
      <w:pPr>
        <w:pStyle w:val="16"/>
        <w:shd w:val="clear" w:color="auto" w:fill="auto"/>
        <w:tabs>
          <w:tab w:val="left" w:pos="2502"/>
        </w:tabs>
        <w:spacing w:before="0" w:after="0" w:line="317" w:lineRule="exact"/>
        <w:ind w:left="40" w:right="80"/>
        <w:rPr>
          <w:rFonts w:ascii="Times New Roman" w:hAnsi="Times New Roman" w:cs="Times New Roman"/>
          <w:sz w:val="18"/>
          <w:szCs w:val="18"/>
        </w:rPr>
      </w:pPr>
      <w:r w:rsidRPr="00D36DF9">
        <w:rPr>
          <w:rFonts w:ascii="Times New Roman" w:hAnsi="Times New Roman" w:cs="Times New Roman"/>
          <w:sz w:val="18"/>
          <w:szCs w:val="18"/>
        </w:rPr>
        <w:t>3. Настоящее постановление вступает в силу со дня подписания и подлежит официальному опубликованию.</w:t>
      </w:r>
    </w:p>
    <w:p w:rsidR="00D36DF9" w:rsidRPr="00D36DF9" w:rsidRDefault="00D36DF9" w:rsidP="00D36DF9">
      <w:pPr>
        <w:pStyle w:val="16"/>
        <w:shd w:val="clear" w:color="auto" w:fill="auto"/>
        <w:spacing w:before="0" w:after="0" w:line="320" w:lineRule="exact"/>
        <w:ind w:left="40" w:right="80" w:firstLine="840"/>
        <w:rPr>
          <w:rFonts w:ascii="Times New Roman" w:hAnsi="Times New Roman" w:cs="Times New Roman"/>
          <w:sz w:val="18"/>
          <w:szCs w:val="18"/>
        </w:rPr>
      </w:pPr>
    </w:p>
    <w:p w:rsidR="00D36DF9" w:rsidRPr="00D36DF9" w:rsidRDefault="00D36DF9" w:rsidP="00D36DF9">
      <w:pPr>
        <w:pStyle w:val="af8"/>
        <w:shd w:val="clear" w:color="auto" w:fill="auto"/>
        <w:jc w:val="both"/>
        <w:rPr>
          <w:rFonts w:ascii="Times New Roman" w:hAnsi="Times New Roman" w:cs="Times New Roman"/>
          <w:sz w:val="18"/>
          <w:szCs w:val="18"/>
        </w:rPr>
      </w:pPr>
      <w:r w:rsidRPr="00D36DF9">
        <w:rPr>
          <w:rFonts w:ascii="Times New Roman" w:hAnsi="Times New Roman" w:cs="Times New Roman"/>
          <w:sz w:val="18"/>
          <w:szCs w:val="18"/>
        </w:rPr>
        <w:t xml:space="preserve">Глава городского поселения город Чухлома </w:t>
      </w:r>
      <w:r w:rsidRPr="00D36DF9">
        <w:rPr>
          <w:rFonts w:ascii="Times New Roman" w:hAnsi="Times New Roman" w:cs="Times New Roman"/>
          <w:sz w:val="18"/>
          <w:szCs w:val="18"/>
        </w:rPr>
        <w:tab/>
      </w:r>
      <w:r w:rsidRPr="00D36DF9">
        <w:rPr>
          <w:rFonts w:ascii="Times New Roman" w:hAnsi="Times New Roman" w:cs="Times New Roman"/>
          <w:sz w:val="18"/>
          <w:szCs w:val="18"/>
        </w:rPr>
        <w:tab/>
      </w:r>
      <w:r w:rsidRPr="00D36DF9">
        <w:rPr>
          <w:rFonts w:ascii="Times New Roman" w:hAnsi="Times New Roman" w:cs="Times New Roman"/>
          <w:sz w:val="18"/>
          <w:szCs w:val="18"/>
        </w:rPr>
        <w:tab/>
      </w:r>
      <w:r w:rsidRPr="00D36DF9">
        <w:rPr>
          <w:rFonts w:ascii="Times New Roman" w:hAnsi="Times New Roman" w:cs="Times New Roman"/>
          <w:sz w:val="18"/>
          <w:szCs w:val="18"/>
        </w:rPr>
        <w:tab/>
      </w:r>
      <w:r w:rsidRPr="00D36DF9">
        <w:rPr>
          <w:rFonts w:ascii="Times New Roman" w:hAnsi="Times New Roman" w:cs="Times New Roman"/>
          <w:sz w:val="18"/>
          <w:szCs w:val="18"/>
        </w:rPr>
        <w:tab/>
        <w:t>М.И. Гусева</w:t>
      </w:r>
    </w:p>
    <w:p w:rsidR="00D36DF9" w:rsidRPr="00D36DF9" w:rsidRDefault="00D36DF9" w:rsidP="00D36DF9">
      <w:pPr>
        <w:pStyle w:val="af8"/>
        <w:shd w:val="clear" w:color="auto" w:fill="auto"/>
        <w:jc w:val="both"/>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Приложение № 1</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proofErr w:type="gramStart"/>
      <w:r w:rsidRPr="00D36DF9">
        <w:rPr>
          <w:rFonts w:ascii="Times New Roman" w:hAnsi="Times New Roman" w:cs="Times New Roman"/>
          <w:sz w:val="18"/>
          <w:szCs w:val="18"/>
        </w:rPr>
        <w:t>к</w:t>
      </w:r>
      <w:proofErr w:type="gramEnd"/>
      <w:r w:rsidRPr="00D36DF9">
        <w:rPr>
          <w:rFonts w:ascii="Times New Roman" w:hAnsi="Times New Roman" w:cs="Times New Roman"/>
          <w:sz w:val="18"/>
          <w:szCs w:val="18"/>
        </w:rPr>
        <w:t xml:space="preserve"> постановлению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proofErr w:type="gramStart"/>
      <w:r w:rsidRPr="00D36DF9">
        <w:rPr>
          <w:rFonts w:ascii="Times New Roman" w:hAnsi="Times New Roman" w:cs="Times New Roman"/>
          <w:sz w:val="18"/>
          <w:szCs w:val="18"/>
        </w:rPr>
        <w:t>администрации</w:t>
      </w:r>
      <w:proofErr w:type="gramEnd"/>
      <w:r w:rsidRPr="00D36DF9">
        <w:rPr>
          <w:rFonts w:ascii="Times New Roman" w:hAnsi="Times New Roman" w:cs="Times New Roman"/>
          <w:sz w:val="18"/>
          <w:szCs w:val="18"/>
        </w:rPr>
        <w:t xml:space="preserve"> городского поселения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proofErr w:type="gramStart"/>
      <w:r w:rsidRPr="00D36DF9">
        <w:rPr>
          <w:rFonts w:ascii="Times New Roman" w:hAnsi="Times New Roman" w:cs="Times New Roman"/>
          <w:sz w:val="18"/>
          <w:szCs w:val="18"/>
        </w:rPr>
        <w:t>город</w:t>
      </w:r>
      <w:proofErr w:type="gramEnd"/>
      <w:r w:rsidRPr="00D36DF9">
        <w:rPr>
          <w:rFonts w:ascii="Times New Roman" w:hAnsi="Times New Roman" w:cs="Times New Roman"/>
          <w:sz w:val="18"/>
          <w:szCs w:val="18"/>
        </w:rPr>
        <w:t xml:space="preserve"> Чухлома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 xml:space="preserve">Чухломского муниципального района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 xml:space="preserve">Костромской области от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1 декабря 2021 года №124-а</w:t>
      </w:r>
    </w:p>
    <w:p w:rsidR="00D36DF9" w:rsidRPr="00D36DF9" w:rsidRDefault="00D36DF9" w:rsidP="00D36DF9">
      <w:pPr>
        <w:pStyle w:val="af8"/>
        <w:shd w:val="clear" w:color="auto" w:fill="auto"/>
        <w:jc w:val="both"/>
        <w:rPr>
          <w:rFonts w:ascii="Times New Roman" w:hAnsi="Times New Roman" w:cs="Times New Roman"/>
          <w:sz w:val="18"/>
          <w:szCs w:val="18"/>
        </w:rPr>
      </w:pPr>
    </w:p>
    <w:p w:rsidR="00D36DF9" w:rsidRPr="00D36DF9" w:rsidRDefault="00D36DF9" w:rsidP="00D36DF9">
      <w:pPr>
        <w:pStyle w:val="18"/>
        <w:shd w:val="clear" w:color="auto" w:fill="auto"/>
        <w:spacing w:after="0" w:line="240" w:lineRule="auto"/>
        <w:ind w:firstLine="709"/>
        <w:jc w:val="center"/>
        <w:rPr>
          <w:rFonts w:ascii="Times New Roman" w:hAnsi="Times New Roman" w:cs="Times New Roman"/>
          <w:b/>
          <w:sz w:val="18"/>
          <w:szCs w:val="18"/>
        </w:rPr>
      </w:pPr>
      <w:bookmarkStart w:id="4" w:name="bookmark3"/>
      <w:r w:rsidRPr="00D36DF9">
        <w:rPr>
          <w:rStyle w:val="14pt"/>
          <w:rFonts w:ascii="Times New Roman" w:hAnsi="Times New Roman" w:cs="Times New Roman"/>
          <w:b/>
          <w:sz w:val="18"/>
          <w:szCs w:val="18"/>
        </w:rPr>
        <w:t>ПОЛОЖЕНИЕ</w:t>
      </w:r>
      <w:bookmarkEnd w:id="4"/>
    </w:p>
    <w:p w:rsidR="00D36DF9" w:rsidRPr="00D36DF9" w:rsidRDefault="00D36DF9" w:rsidP="00D36DF9">
      <w:pPr>
        <w:pStyle w:val="16"/>
        <w:shd w:val="clear" w:color="auto" w:fill="auto"/>
        <w:spacing w:before="0" w:after="0" w:line="240" w:lineRule="auto"/>
        <w:ind w:firstLine="709"/>
        <w:jc w:val="center"/>
        <w:rPr>
          <w:rFonts w:ascii="Times New Roman" w:hAnsi="Times New Roman" w:cs="Times New Roman"/>
          <w:b/>
          <w:sz w:val="18"/>
          <w:szCs w:val="18"/>
        </w:rPr>
      </w:pPr>
      <w:proofErr w:type="gramStart"/>
      <w:r w:rsidRPr="00D36DF9">
        <w:rPr>
          <w:rFonts w:ascii="Times New Roman" w:hAnsi="Times New Roman" w:cs="Times New Roman"/>
          <w:b/>
          <w:sz w:val="18"/>
          <w:szCs w:val="18"/>
        </w:rPr>
        <w:t>об</w:t>
      </w:r>
      <w:proofErr w:type="gramEnd"/>
      <w:r w:rsidRPr="00D36DF9">
        <w:rPr>
          <w:rFonts w:ascii="Times New Roman" w:hAnsi="Times New Roman" w:cs="Times New Roman"/>
          <w:b/>
          <w:sz w:val="18"/>
          <w:szCs w:val="18"/>
        </w:rPr>
        <w:t xml:space="preserve"> общественном совете при главе городского поселения город Чухлома Чухломского муниципального района Костромской области</w:t>
      </w:r>
    </w:p>
    <w:p w:rsidR="00D36DF9" w:rsidRPr="00D36DF9" w:rsidRDefault="00D36DF9" w:rsidP="00D36DF9">
      <w:pPr>
        <w:pStyle w:val="16"/>
        <w:shd w:val="clear" w:color="auto" w:fill="auto"/>
        <w:spacing w:before="0" w:after="0" w:line="240" w:lineRule="auto"/>
        <w:ind w:firstLine="709"/>
        <w:jc w:val="center"/>
        <w:rPr>
          <w:rFonts w:ascii="Times New Roman" w:hAnsi="Times New Roman" w:cs="Times New Roman"/>
          <w:b/>
          <w:sz w:val="18"/>
          <w:szCs w:val="18"/>
        </w:rPr>
      </w:pPr>
    </w:p>
    <w:p w:rsidR="00D36DF9" w:rsidRPr="00D36DF9" w:rsidRDefault="00D36DF9" w:rsidP="00D36DF9">
      <w:pPr>
        <w:pStyle w:val="16"/>
        <w:shd w:val="clear" w:color="auto" w:fill="auto"/>
        <w:spacing w:before="0" w:after="0" w:line="240" w:lineRule="auto"/>
        <w:ind w:firstLine="709"/>
        <w:jc w:val="center"/>
        <w:rPr>
          <w:rFonts w:ascii="Times New Roman" w:hAnsi="Times New Roman" w:cs="Times New Roman"/>
          <w:sz w:val="18"/>
          <w:szCs w:val="18"/>
        </w:rPr>
      </w:pPr>
      <w:r w:rsidRPr="00D36DF9">
        <w:rPr>
          <w:rFonts w:ascii="Times New Roman" w:hAnsi="Times New Roman" w:cs="Times New Roman"/>
          <w:sz w:val="18"/>
          <w:szCs w:val="18"/>
        </w:rPr>
        <w:t>1. Общие положения</w:t>
      </w:r>
    </w:p>
    <w:p w:rsidR="00D36DF9" w:rsidRPr="00D36DF9" w:rsidRDefault="00D36DF9" w:rsidP="00D36DF9">
      <w:pPr>
        <w:pStyle w:val="16"/>
        <w:shd w:val="clear" w:color="auto" w:fill="auto"/>
        <w:spacing w:before="0" w:after="0" w:line="240" w:lineRule="auto"/>
        <w:ind w:firstLine="709"/>
        <w:jc w:val="center"/>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1.1.Общественный совет при главе городского поселения город Чухлома Чухломского муниципального района Костромской области (далее - Совет) является коллегиальным, совещательным органом и образуется в целях обеспечения согласования общественно значимых интересов граждан Российской Федерации, органов местного самоуправления городского поселения город Чухлома Чухломского муниципального района Костромской области, а также общественных объединений, правозащитных, религиозных и иных организаций, профессиональных объединений предпринимателей и решения наиболее важных вопросов деятельности органов местного самоуправления.</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1.2.Совет в своей деятельности руководствуется Конституцией Российской Федерации, законодательными и иными актами Российской Федерации, Костромской области, Чухломского муниципального района, городского поселения город Чухлома Чухломского муниципального района Костромской области, а также настоящим Положением.</w:t>
      </w:r>
    </w:p>
    <w:p w:rsidR="00D36DF9" w:rsidRPr="00D36DF9" w:rsidRDefault="00D36DF9" w:rsidP="00D36DF9">
      <w:pPr>
        <w:pStyle w:val="16"/>
        <w:shd w:val="clear" w:color="auto" w:fill="auto"/>
        <w:tabs>
          <w:tab w:val="left" w:pos="1923"/>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1.3 Совет осуществляет свою деятельность на общественных началах.</w:t>
      </w:r>
    </w:p>
    <w:p w:rsidR="00D36DF9" w:rsidRPr="00D36DF9" w:rsidRDefault="00D36DF9" w:rsidP="00D36DF9">
      <w:pPr>
        <w:pStyle w:val="16"/>
        <w:shd w:val="clear" w:color="auto" w:fill="auto"/>
        <w:tabs>
          <w:tab w:val="left" w:pos="2265"/>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1.4.Решения Совета носят рекомендательный характер.</w:t>
      </w:r>
    </w:p>
    <w:p w:rsidR="00D36DF9" w:rsidRPr="00D36DF9" w:rsidRDefault="00D36DF9" w:rsidP="00D36DF9">
      <w:pPr>
        <w:pStyle w:val="16"/>
        <w:shd w:val="clear" w:color="auto" w:fill="auto"/>
        <w:tabs>
          <w:tab w:val="left" w:pos="2265"/>
        </w:tabs>
        <w:spacing w:before="0" w:after="0" w:line="240" w:lineRule="auto"/>
        <w:ind w:firstLine="709"/>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ind w:firstLine="709"/>
        <w:jc w:val="center"/>
        <w:rPr>
          <w:rFonts w:ascii="Times New Roman" w:hAnsi="Times New Roman" w:cs="Times New Roman"/>
          <w:b/>
          <w:sz w:val="18"/>
          <w:szCs w:val="18"/>
        </w:rPr>
      </w:pPr>
      <w:r w:rsidRPr="00D36DF9">
        <w:rPr>
          <w:rFonts w:ascii="Times New Roman" w:hAnsi="Times New Roman" w:cs="Times New Roman"/>
          <w:b/>
          <w:sz w:val="18"/>
          <w:szCs w:val="18"/>
        </w:rPr>
        <w:t>2. Задачи и функции Совета</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2.1.Совет осуществляет следующие задачи:</w:t>
      </w:r>
    </w:p>
    <w:p w:rsidR="00D36DF9" w:rsidRPr="00D36DF9" w:rsidRDefault="00D36DF9" w:rsidP="00D36DF9">
      <w:pPr>
        <w:pStyle w:val="16"/>
        <w:numPr>
          <w:ilvl w:val="0"/>
          <w:numId w:val="8"/>
        </w:numPr>
        <w:shd w:val="clear" w:color="auto" w:fill="auto"/>
        <w:tabs>
          <w:tab w:val="left" w:pos="1072"/>
        </w:tabs>
        <w:spacing w:before="0" w:after="0" w:line="240" w:lineRule="auto"/>
        <w:ind w:left="60" w:firstLine="700"/>
        <w:rPr>
          <w:rFonts w:ascii="Times New Roman" w:hAnsi="Times New Roman" w:cs="Times New Roman"/>
          <w:sz w:val="18"/>
          <w:szCs w:val="18"/>
        </w:rPr>
      </w:pPr>
      <w:proofErr w:type="gramStart"/>
      <w:r w:rsidRPr="00D36DF9">
        <w:rPr>
          <w:rFonts w:ascii="Times New Roman" w:hAnsi="Times New Roman" w:cs="Times New Roman"/>
          <w:sz w:val="18"/>
          <w:szCs w:val="18"/>
        </w:rPr>
        <w:t>содействие</w:t>
      </w:r>
      <w:proofErr w:type="gramEnd"/>
      <w:r w:rsidRPr="00D36DF9">
        <w:rPr>
          <w:rFonts w:ascii="Times New Roman" w:hAnsi="Times New Roman" w:cs="Times New Roman"/>
          <w:sz w:val="18"/>
          <w:szCs w:val="18"/>
        </w:rPr>
        <w:t xml:space="preserve"> достижению общественного согласия и привлечение общественности к процессу разработки предложений и рекомендаций;</w:t>
      </w:r>
    </w:p>
    <w:p w:rsidR="00D36DF9" w:rsidRPr="00D36DF9" w:rsidRDefault="00D36DF9" w:rsidP="00D36DF9">
      <w:pPr>
        <w:pStyle w:val="16"/>
        <w:numPr>
          <w:ilvl w:val="0"/>
          <w:numId w:val="8"/>
        </w:numPr>
        <w:shd w:val="clear" w:color="auto" w:fill="auto"/>
        <w:tabs>
          <w:tab w:val="left" w:pos="989"/>
        </w:tabs>
        <w:spacing w:before="0" w:after="0" w:line="240" w:lineRule="auto"/>
        <w:ind w:left="60" w:firstLine="700"/>
        <w:rPr>
          <w:rFonts w:ascii="Times New Roman" w:hAnsi="Times New Roman" w:cs="Times New Roman"/>
          <w:sz w:val="18"/>
          <w:szCs w:val="18"/>
        </w:rPr>
      </w:pPr>
      <w:proofErr w:type="gramStart"/>
      <w:r w:rsidRPr="00D36DF9">
        <w:rPr>
          <w:rFonts w:ascii="Times New Roman" w:hAnsi="Times New Roman" w:cs="Times New Roman"/>
          <w:sz w:val="18"/>
          <w:szCs w:val="18"/>
        </w:rPr>
        <w:t>инициирование</w:t>
      </w:r>
      <w:proofErr w:type="gramEnd"/>
      <w:r w:rsidRPr="00D36DF9">
        <w:rPr>
          <w:rFonts w:ascii="Times New Roman" w:hAnsi="Times New Roman" w:cs="Times New Roman"/>
          <w:sz w:val="18"/>
          <w:szCs w:val="18"/>
        </w:rPr>
        <w:t xml:space="preserve"> предложений главе муниципального образования по совершенствованию деятельности органов местного самоуправления;</w:t>
      </w:r>
    </w:p>
    <w:p w:rsidR="00D36DF9" w:rsidRPr="00D36DF9" w:rsidRDefault="00D36DF9" w:rsidP="00D36DF9">
      <w:pPr>
        <w:pStyle w:val="16"/>
        <w:numPr>
          <w:ilvl w:val="0"/>
          <w:numId w:val="8"/>
        </w:numPr>
        <w:shd w:val="clear" w:color="auto" w:fill="auto"/>
        <w:tabs>
          <w:tab w:val="left" w:pos="946"/>
        </w:tabs>
        <w:spacing w:before="0" w:after="0" w:line="240" w:lineRule="auto"/>
        <w:ind w:left="60" w:firstLine="700"/>
        <w:rPr>
          <w:rFonts w:ascii="Times New Roman" w:hAnsi="Times New Roman" w:cs="Times New Roman"/>
          <w:sz w:val="18"/>
          <w:szCs w:val="18"/>
        </w:rPr>
      </w:pPr>
      <w:proofErr w:type="gramStart"/>
      <w:r w:rsidRPr="00D36DF9">
        <w:rPr>
          <w:rFonts w:ascii="Times New Roman" w:hAnsi="Times New Roman" w:cs="Times New Roman"/>
          <w:sz w:val="18"/>
          <w:szCs w:val="18"/>
        </w:rPr>
        <w:t>рассмотрение</w:t>
      </w:r>
      <w:proofErr w:type="gramEnd"/>
      <w:r w:rsidRPr="00D36DF9">
        <w:rPr>
          <w:rFonts w:ascii="Times New Roman" w:hAnsi="Times New Roman" w:cs="Times New Roman"/>
          <w:sz w:val="18"/>
          <w:szCs w:val="18"/>
        </w:rPr>
        <w:t xml:space="preserve"> и принятие решений о поддержке инициатив граждан и общественных объединений, направленных на совершенствование и повышение эффективности деятельности органов местного самоуправления;</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w:t>
      </w:r>
      <w:r w:rsidRPr="00D36DF9">
        <w:rPr>
          <w:rFonts w:ascii="Times New Roman" w:hAnsi="Times New Roman" w:cs="Times New Roman"/>
          <w:sz w:val="18"/>
          <w:szCs w:val="18"/>
        </w:rPr>
        <w:tab/>
        <w:t>развитие взаимодействия органов местного самоуправления, муниципальных учреждений с общественными объединениями, гражданами;</w:t>
      </w:r>
    </w:p>
    <w:p w:rsidR="00D36DF9" w:rsidRPr="00D36DF9" w:rsidRDefault="00D36DF9" w:rsidP="00D36DF9">
      <w:pPr>
        <w:pStyle w:val="16"/>
        <w:numPr>
          <w:ilvl w:val="0"/>
          <w:numId w:val="8"/>
        </w:numPr>
        <w:shd w:val="clear" w:color="auto" w:fill="auto"/>
        <w:tabs>
          <w:tab w:val="left" w:pos="1046"/>
        </w:tabs>
        <w:spacing w:before="0" w:after="0" w:line="240" w:lineRule="auto"/>
        <w:ind w:left="60" w:firstLine="700"/>
        <w:rPr>
          <w:rFonts w:ascii="Times New Roman" w:hAnsi="Times New Roman" w:cs="Times New Roman"/>
          <w:sz w:val="18"/>
          <w:szCs w:val="18"/>
        </w:rPr>
      </w:pPr>
      <w:proofErr w:type="gramStart"/>
      <w:r w:rsidRPr="00D36DF9">
        <w:rPr>
          <w:rFonts w:ascii="Times New Roman" w:hAnsi="Times New Roman" w:cs="Times New Roman"/>
          <w:sz w:val="18"/>
          <w:szCs w:val="18"/>
        </w:rPr>
        <w:t>участие</w:t>
      </w:r>
      <w:proofErr w:type="gramEnd"/>
      <w:r w:rsidRPr="00D36DF9">
        <w:rPr>
          <w:rFonts w:ascii="Times New Roman" w:hAnsi="Times New Roman" w:cs="Times New Roman"/>
          <w:sz w:val="18"/>
          <w:szCs w:val="18"/>
        </w:rPr>
        <w:t xml:space="preserve"> общественности в обсуждении проектов нормативных правовых актов и иных документов, подготавливаемых органами местного самоуправления;</w:t>
      </w:r>
    </w:p>
    <w:p w:rsidR="00D36DF9" w:rsidRPr="00D36DF9" w:rsidRDefault="00D36DF9" w:rsidP="00D36DF9">
      <w:pPr>
        <w:pStyle w:val="16"/>
        <w:numPr>
          <w:ilvl w:val="0"/>
          <w:numId w:val="8"/>
        </w:numPr>
        <w:shd w:val="clear" w:color="auto" w:fill="auto"/>
        <w:tabs>
          <w:tab w:val="left" w:pos="999"/>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изучение</w:t>
      </w:r>
      <w:proofErr w:type="gramEnd"/>
      <w:r w:rsidRPr="00D36DF9">
        <w:rPr>
          <w:rFonts w:ascii="Times New Roman" w:hAnsi="Times New Roman" w:cs="Times New Roman"/>
          <w:sz w:val="18"/>
          <w:szCs w:val="18"/>
        </w:rPr>
        <w:t xml:space="preserve"> и анализ общественного мнения о происходящих в общественной жизни процессах;</w:t>
      </w:r>
    </w:p>
    <w:p w:rsidR="00D36DF9" w:rsidRPr="00D36DF9" w:rsidRDefault="00D36DF9" w:rsidP="00D36DF9">
      <w:pPr>
        <w:pStyle w:val="16"/>
        <w:numPr>
          <w:ilvl w:val="0"/>
          <w:numId w:val="8"/>
        </w:numPr>
        <w:shd w:val="clear" w:color="auto" w:fill="auto"/>
        <w:tabs>
          <w:tab w:val="left" w:pos="852"/>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участие</w:t>
      </w:r>
      <w:proofErr w:type="gramEnd"/>
      <w:r w:rsidRPr="00D36DF9">
        <w:rPr>
          <w:rFonts w:ascii="Times New Roman" w:hAnsi="Times New Roman" w:cs="Times New Roman"/>
          <w:sz w:val="18"/>
          <w:szCs w:val="18"/>
        </w:rPr>
        <w:t xml:space="preserve"> в информировании граждан о деятельности органов местного самоуправления, в том числе через средства массовой информации, и в публичном обсуждении вопросов, касающихся деятельности органов местного самоуправления;</w:t>
      </w:r>
    </w:p>
    <w:p w:rsidR="00D36DF9" w:rsidRPr="00D36DF9" w:rsidRDefault="00D36DF9" w:rsidP="00D36DF9">
      <w:pPr>
        <w:pStyle w:val="16"/>
        <w:numPr>
          <w:ilvl w:val="0"/>
          <w:numId w:val="8"/>
        </w:numPr>
        <w:shd w:val="clear" w:color="auto" w:fill="auto"/>
        <w:tabs>
          <w:tab w:val="left" w:pos="855"/>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привлечение</w:t>
      </w:r>
      <w:proofErr w:type="gramEnd"/>
      <w:r w:rsidRPr="00D36DF9">
        <w:rPr>
          <w:rFonts w:ascii="Times New Roman" w:hAnsi="Times New Roman" w:cs="Times New Roman"/>
          <w:sz w:val="18"/>
          <w:szCs w:val="18"/>
        </w:rPr>
        <w:t xml:space="preserve"> граждан и общественных организаций к обсуждению актуальных тем и проблем с целью выработки взаимоприемлемых решений.</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2.2.Основные функции Совета:</w:t>
      </w:r>
    </w:p>
    <w:p w:rsidR="00D36DF9" w:rsidRPr="00D36DF9" w:rsidRDefault="00D36DF9" w:rsidP="00D36DF9">
      <w:pPr>
        <w:pStyle w:val="16"/>
        <w:numPr>
          <w:ilvl w:val="0"/>
          <w:numId w:val="8"/>
        </w:numPr>
        <w:shd w:val="clear" w:color="auto" w:fill="auto"/>
        <w:tabs>
          <w:tab w:val="left" w:pos="963"/>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подготовка</w:t>
      </w:r>
      <w:proofErr w:type="gramEnd"/>
      <w:r w:rsidRPr="00D36DF9">
        <w:rPr>
          <w:rFonts w:ascii="Times New Roman" w:hAnsi="Times New Roman" w:cs="Times New Roman"/>
          <w:sz w:val="18"/>
          <w:szCs w:val="18"/>
        </w:rPr>
        <w:t xml:space="preserve"> рекомендаций и предложений по совершенствованию и более эффективному применению нормативных правовых актов органов местного самоуправления;</w:t>
      </w:r>
    </w:p>
    <w:p w:rsidR="00D36DF9" w:rsidRPr="00D36DF9" w:rsidRDefault="00D36DF9" w:rsidP="00D36DF9">
      <w:pPr>
        <w:pStyle w:val="16"/>
        <w:numPr>
          <w:ilvl w:val="0"/>
          <w:numId w:val="8"/>
        </w:numPr>
        <w:shd w:val="clear" w:color="auto" w:fill="auto"/>
        <w:tabs>
          <w:tab w:val="left" w:pos="992"/>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выработка</w:t>
      </w:r>
      <w:proofErr w:type="gramEnd"/>
      <w:r w:rsidRPr="00D36DF9">
        <w:rPr>
          <w:rFonts w:ascii="Times New Roman" w:hAnsi="Times New Roman" w:cs="Times New Roman"/>
          <w:sz w:val="18"/>
          <w:szCs w:val="18"/>
        </w:rPr>
        <w:t xml:space="preserve"> предложений по совместным действиям общественных организаций и средств массовой информации;</w:t>
      </w:r>
    </w:p>
    <w:p w:rsidR="00D36DF9" w:rsidRPr="00D36DF9" w:rsidRDefault="00D36DF9" w:rsidP="00D36DF9">
      <w:pPr>
        <w:pStyle w:val="16"/>
        <w:numPr>
          <w:ilvl w:val="0"/>
          <w:numId w:val="8"/>
        </w:numPr>
        <w:shd w:val="clear" w:color="auto" w:fill="auto"/>
        <w:tabs>
          <w:tab w:val="left" w:pos="967"/>
        </w:tabs>
        <w:spacing w:before="0" w:after="0" w:line="240" w:lineRule="auto"/>
        <w:ind w:firstLine="709"/>
        <w:rPr>
          <w:rFonts w:ascii="Times New Roman" w:hAnsi="Times New Roman" w:cs="Times New Roman"/>
          <w:sz w:val="18"/>
          <w:szCs w:val="18"/>
        </w:rPr>
      </w:pPr>
      <w:proofErr w:type="gramStart"/>
      <w:r w:rsidRPr="00D36DF9">
        <w:rPr>
          <w:rFonts w:ascii="Times New Roman" w:hAnsi="Times New Roman" w:cs="Times New Roman"/>
          <w:sz w:val="18"/>
          <w:szCs w:val="18"/>
        </w:rPr>
        <w:t>осуществление</w:t>
      </w:r>
      <w:proofErr w:type="gramEnd"/>
      <w:r w:rsidRPr="00D36DF9">
        <w:rPr>
          <w:rFonts w:ascii="Times New Roman" w:hAnsi="Times New Roman" w:cs="Times New Roman"/>
          <w:sz w:val="18"/>
          <w:szCs w:val="18"/>
        </w:rPr>
        <w:t xml:space="preserve"> консультативной помощи по предложению органов местного самоуправления.</w:t>
      </w:r>
    </w:p>
    <w:p w:rsidR="00D36DF9" w:rsidRPr="00D36DF9" w:rsidRDefault="00D36DF9" w:rsidP="00D36DF9">
      <w:pPr>
        <w:pStyle w:val="16"/>
        <w:numPr>
          <w:ilvl w:val="0"/>
          <w:numId w:val="8"/>
        </w:numPr>
        <w:shd w:val="clear" w:color="auto" w:fill="auto"/>
        <w:tabs>
          <w:tab w:val="left" w:pos="967"/>
        </w:tabs>
        <w:spacing w:before="0" w:after="0" w:line="240" w:lineRule="auto"/>
        <w:ind w:left="20" w:firstLine="680"/>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ind w:firstLine="709"/>
        <w:jc w:val="center"/>
        <w:rPr>
          <w:rFonts w:ascii="Times New Roman" w:hAnsi="Times New Roman" w:cs="Times New Roman"/>
          <w:b/>
          <w:sz w:val="18"/>
          <w:szCs w:val="18"/>
        </w:rPr>
      </w:pPr>
      <w:r w:rsidRPr="00D36DF9">
        <w:rPr>
          <w:rFonts w:ascii="Times New Roman" w:hAnsi="Times New Roman" w:cs="Times New Roman"/>
          <w:b/>
          <w:sz w:val="18"/>
          <w:szCs w:val="18"/>
        </w:rPr>
        <w:t>3. Состав и структура Совета</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p>
    <w:p w:rsidR="00D36DF9" w:rsidRPr="00D36DF9" w:rsidRDefault="00D36DF9" w:rsidP="00D36DF9">
      <w:pPr>
        <w:pStyle w:val="16"/>
        <w:shd w:val="clear" w:color="auto" w:fill="auto"/>
        <w:tabs>
          <w:tab w:val="left" w:pos="2047"/>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3.1. Совет формируется на основе добровольного участия в его деятельности представителей общественных организаций и граждан, обладающих избирательным правом.</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32-Ф3 «Об Общественной палате Российской Федерации» не могут быть членами Общественной палаты Российской Федерации.</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Совет создается и ликвидируется главой муниципального образования.</w:t>
      </w:r>
    </w:p>
    <w:p w:rsidR="00D36DF9" w:rsidRPr="00D36DF9" w:rsidRDefault="00D36DF9" w:rsidP="00D36DF9">
      <w:pPr>
        <w:pStyle w:val="16"/>
        <w:shd w:val="clear" w:color="auto" w:fill="auto"/>
        <w:tabs>
          <w:tab w:val="left" w:pos="1895"/>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3.2. Совет формируется сроком на 5 лет.</w:t>
      </w:r>
    </w:p>
    <w:p w:rsidR="00D36DF9" w:rsidRPr="00D36DF9" w:rsidRDefault="00D36DF9" w:rsidP="00D36DF9">
      <w:pPr>
        <w:pStyle w:val="16"/>
        <w:shd w:val="clear" w:color="auto" w:fill="auto"/>
        <w:tabs>
          <w:tab w:val="left" w:pos="1996"/>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3.3. Состав Совета в количестве 8 человек утверждается распоряжением главы муниципального образования.</w:t>
      </w:r>
    </w:p>
    <w:p w:rsidR="00D36DF9" w:rsidRPr="00D36DF9" w:rsidRDefault="00D36DF9" w:rsidP="00D36DF9">
      <w:pPr>
        <w:pStyle w:val="16"/>
        <w:shd w:val="clear" w:color="auto" w:fill="auto"/>
        <w:tabs>
          <w:tab w:val="left" w:pos="1561"/>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3.4. В состав Совета входят председатель Совета, заместитель председателя Совета, секретарь Совета и члены Совета, которые принимают участие в его работе на общественных началах.</w:t>
      </w:r>
    </w:p>
    <w:p w:rsidR="00D36DF9" w:rsidRPr="00D36DF9" w:rsidRDefault="00D36DF9" w:rsidP="00D36DF9">
      <w:pPr>
        <w:pStyle w:val="16"/>
        <w:shd w:val="clear" w:color="auto" w:fill="auto"/>
        <w:tabs>
          <w:tab w:val="left" w:pos="2850"/>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3.5. Председатель Совета, заместитель председателя Совета, секретарь Совета избираются из состава Совета на первом заседании Совета.</w:t>
      </w:r>
    </w:p>
    <w:p w:rsidR="00D36DF9" w:rsidRPr="00D36DF9" w:rsidRDefault="00D36DF9" w:rsidP="00D36DF9">
      <w:pPr>
        <w:pStyle w:val="16"/>
        <w:shd w:val="clear" w:color="auto" w:fill="auto"/>
        <w:tabs>
          <w:tab w:val="left" w:pos="2850"/>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3.6. Председатель Совета:</w:t>
      </w:r>
    </w:p>
    <w:p w:rsidR="00D36DF9" w:rsidRPr="00D36DF9" w:rsidRDefault="00D36DF9" w:rsidP="00D36DF9">
      <w:pPr>
        <w:pStyle w:val="16"/>
        <w:numPr>
          <w:ilvl w:val="0"/>
          <w:numId w:val="8"/>
        </w:numPr>
        <w:shd w:val="clear" w:color="auto" w:fill="auto"/>
        <w:tabs>
          <w:tab w:val="left" w:pos="862"/>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осуществляет</w:t>
      </w:r>
      <w:proofErr w:type="gramEnd"/>
      <w:r w:rsidRPr="00D36DF9">
        <w:rPr>
          <w:rFonts w:ascii="Times New Roman" w:hAnsi="Times New Roman" w:cs="Times New Roman"/>
          <w:sz w:val="18"/>
          <w:szCs w:val="18"/>
        </w:rPr>
        <w:t xml:space="preserve"> руководство деятельностью Совета;</w:t>
      </w:r>
    </w:p>
    <w:p w:rsidR="00D36DF9" w:rsidRPr="00D36DF9" w:rsidRDefault="00D36DF9" w:rsidP="00D36DF9">
      <w:pPr>
        <w:pStyle w:val="16"/>
        <w:numPr>
          <w:ilvl w:val="0"/>
          <w:numId w:val="8"/>
        </w:numPr>
        <w:shd w:val="clear" w:color="auto" w:fill="auto"/>
        <w:tabs>
          <w:tab w:val="left" w:pos="891"/>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на</w:t>
      </w:r>
      <w:proofErr w:type="gramEnd"/>
      <w:r w:rsidRPr="00D36DF9">
        <w:rPr>
          <w:rFonts w:ascii="Times New Roman" w:hAnsi="Times New Roman" w:cs="Times New Roman"/>
          <w:sz w:val="18"/>
          <w:szCs w:val="18"/>
        </w:rPr>
        <w:t xml:space="preserve"> основе предложений членов Совета готовит планы работы Совета и представляет их на утверждение Совета;</w:t>
      </w:r>
    </w:p>
    <w:p w:rsidR="00D36DF9" w:rsidRPr="00D36DF9" w:rsidRDefault="00D36DF9" w:rsidP="00D36DF9">
      <w:pPr>
        <w:pStyle w:val="16"/>
        <w:numPr>
          <w:ilvl w:val="0"/>
          <w:numId w:val="8"/>
        </w:numPr>
        <w:shd w:val="clear" w:color="auto" w:fill="auto"/>
        <w:tabs>
          <w:tab w:val="left" w:pos="927"/>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созывает</w:t>
      </w:r>
      <w:proofErr w:type="gramEnd"/>
      <w:r w:rsidRPr="00D36DF9">
        <w:rPr>
          <w:rFonts w:ascii="Times New Roman" w:hAnsi="Times New Roman" w:cs="Times New Roman"/>
          <w:sz w:val="18"/>
          <w:szCs w:val="18"/>
        </w:rPr>
        <w:t xml:space="preserve"> и ведет заседания Совета;</w:t>
      </w:r>
    </w:p>
    <w:p w:rsidR="00D36DF9" w:rsidRPr="00D36DF9" w:rsidRDefault="00D36DF9" w:rsidP="00D36DF9">
      <w:pPr>
        <w:pStyle w:val="16"/>
        <w:numPr>
          <w:ilvl w:val="0"/>
          <w:numId w:val="8"/>
        </w:numPr>
        <w:shd w:val="clear" w:color="auto" w:fill="auto"/>
        <w:tabs>
          <w:tab w:val="left" w:pos="858"/>
        </w:tabs>
        <w:spacing w:before="0" w:after="0" w:line="240" w:lineRule="auto"/>
        <w:ind w:left="20" w:firstLine="680"/>
        <w:rPr>
          <w:rFonts w:ascii="Times New Roman" w:hAnsi="Times New Roman" w:cs="Times New Roman"/>
          <w:sz w:val="18"/>
          <w:szCs w:val="18"/>
        </w:rPr>
      </w:pPr>
      <w:proofErr w:type="gramStart"/>
      <w:r w:rsidRPr="00D36DF9">
        <w:rPr>
          <w:rFonts w:ascii="Times New Roman" w:hAnsi="Times New Roman" w:cs="Times New Roman"/>
          <w:sz w:val="18"/>
          <w:szCs w:val="18"/>
        </w:rPr>
        <w:t>утверждает</w:t>
      </w:r>
      <w:proofErr w:type="gramEnd"/>
      <w:r w:rsidRPr="00D36DF9">
        <w:rPr>
          <w:rFonts w:ascii="Times New Roman" w:hAnsi="Times New Roman" w:cs="Times New Roman"/>
          <w:sz w:val="18"/>
          <w:szCs w:val="18"/>
        </w:rPr>
        <w:t xml:space="preserve"> повестку дня заседания Совета;</w:t>
      </w:r>
    </w:p>
    <w:p w:rsidR="00D36DF9" w:rsidRPr="00D36DF9" w:rsidRDefault="00D36DF9" w:rsidP="00D36DF9">
      <w:pPr>
        <w:pStyle w:val="16"/>
        <w:numPr>
          <w:ilvl w:val="0"/>
          <w:numId w:val="8"/>
        </w:numPr>
        <w:shd w:val="clear" w:color="auto" w:fill="auto"/>
        <w:tabs>
          <w:tab w:val="left" w:pos="970"/>
        </w:tabs>
        <w:spacing w:before="0" w:after="0" w:line="240" w:lineRule="auto"/>
        <w:ind w:left="20" w:firstLine="600"/>
        <w:rPr>
          <w:rFonts w:ascii="Times New Roman" w:hAnsi="Times New Roman" w:cs="Times New Roman"/>
          <w:sz w:val="18"/>
          <w:szCs w:val="18"/>
        </w:rPr>
      </w:pPr>
      <w:proofErr w:type="gramStart"/>
      <w:r w:rsidRPr="00D36DF9">
        <w:rPr>
          <w:rFonts w:ascii="Times New Roman" w:hAnsi="Times New Roman" w:cs="Times New Roman"/>
          <w:sz w:val="18"/>
          <w:szCs w:val="18"/>
        </w:rPr>
        <w:t>подписывает</w:t>
      </w:r>
      <w:proofErr w:type="gramEnd"/>
      <w:r w:rsidRPr="00D36DF9">
        <w:rPr>
          <w:rFonts w:ascii="Times New Roman" w:hAnsi="Times New Roman" w:cs="Times New Roman"/>
          <w:sz w:val="18"/>
          <w:szCs w:val="18"/>
        </w:rPr>
        <w:t xml:space="preserve"> от имени Совета протоколы, отчеты, аналитические доклады и иные документы;</w:t>
      </w:r>
    </w:p>
    <w:p w:rsidR="00D36DF9" w:rsidRPr="00D36DF9" w:rsidRDefault="00D36DF9" w:rsidP="00D36DF9">
      <w:pPr>
        <w:pStyle w:val="16"/>
        <w:numPr>
          <w:ilvl w:val="0"/>
          <w:numId w:val="8"/>
        </w:numPr>
        <w:shd w:val="clear" w:color="auto" w:fill="auto"/>
        <w:tabs>
          <w:tab w:val="left" w:pos="778"/>
        </w:tabs>
        <w:spacing w:before="0" w:after="0" w:line="240" w:lineRule="auto"/>
        <w:ind w:left="20" w:firstLine="600"/>
        <w:rPr>
          <w:rFonts w:ascii="Times New Roman" w:hAnsi="Times New Roman" w:cs="Times New Roman"/>
          <w:sz w:val="18"/>
          <w:szCs w:val="18"/>
        </w:rPr>
      </w:pPr>
      <w:proofErr w:type="gramStart"/>
      <w:r w:rsidRPr="00D36DF9">
        <w:rPr>
          <w:rFonts w:ascii="Times New Roman" w:hAnsi="Times New Roman" w:cs="Times New Roman"/>
          <w:sz w:val="18"/>
          <w:szCs w:val="18"/>
        </w:rPr>
        <w:t>информирует</w:t>
      </w:r>
      <w:proofErr w:type="gramEnd"/>
      <w:r w:rsidRPr="00D36DF9">
        <w:rPr>
          <w:rFonts w:ascii="Times New Roman" w:hAnsi="Times New Roman" w:cs="Times New Roman"/>
          <w:sz w:val="18"/>
          <w:szCs w:val="18"/>
        </w:rPr>
        <w:t xml:space="preserve"> население о принятых Советом решениях;</w:t>
      </w:r>
    </w:p>
    <w:p w:rsidR="00D36DF9" w:rsidRPr="00D36DF9" w:rsidRDefault="00D36DF9" w:rsidP="00D36DF9">
      <w:pPr>
        <w:pStyle w:val="16"/>
        <w:numPr>
          <w:ilvl w:val="0"/>
          <w:numId w:val="8"/>
        </w:numPr>
        <w:shd w:val="clear" w:color="auto" w:fill="auto"/>
        <w:tabs>
          <w:tab w:val="left" w:pos="1075"/>
        </w:tabs>
        <w:spacing w:before="0" w:after="0" w:line="240" w:lineRule="auto"/>
        <w:ind w:left="20" w:firstLine="600"/>
        <w:rPr>
          <w:rFonts w:ascii="Times New Roman" w:hAnsi="Times New Roman" w:cs="Times New Roman"/>
          <w:sz w:val="18"/>
          <w:szCs w:val="18"/>
        </w:rPr>
      </w:pPr>
      <w:proofErr w:type="gramStart"/>
      <w:r w:rsidRPr="00D36DF9">
        <w:rPr>
          <w:rFonts w:ascii="Times New Roman" w:hAnsi="Times New Roman" w:cs="Times New Roman"/>
          <w:sz w:val="18"/>
          <w:szCs w:val="18"/>
        </w:rPr>
        <w:t>осуществляет</w:t>
      </w:r>
      <w:proofErr w:type="gramEnd"/>
      <w:r w:rsidRPr="00D36DF9">
        <w:rPr>
          <w:rFonts w:ascii="Times New Roman" w:hAnsi="Times New Roman" w:cs="Times New Roman"/>
          <w:sz w:val="18"/>
          <w:szCs w:val="18"/>
        </w:rPr>
        <w:t xml:space="preserve"> иные функции, необходимые для обеспечения деятельности Совета.</w:t>
      </w:r>
    </w:p>
    <w:p w:rsidR="00D36DF9" w:rsidRPr="00D36DF9" w:rsidRDefault="00D36DF9" w:rsidP="00D36DF9">
      <w:pPr>
        <w:pStyle w:val="16"/>
        <w:shd w:val="clear" w:color="auto" w:fill="auto"/>
        <w:tabs>
          <w:tab w:val="left" w:pos="1446"/>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3.7. Заместитель председателя Совета исполняет полномочия председателя Совета в его отсутствие.</w:t>
      </w:r>
    </w:p>
    <w:p w:rsidR="00D36DF9" w:rsidRPr="00D36DF9" w:rsidRDefault="00D36DF9" w:rsidP="00D36DF9">
      <w:pPr>
        <w:pStyle w:val="16"/>
        <w:shd w:val="clear" w:color="auto" w:fill="auto"/>
        <w:tabs>
          <w:tab w:val="left" w:pos="1095"/>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3.8. Члены Совета имеют право:</w:t>
      </w:r>
    </w:p>
    <w:p w:rsidR="00D36DF9" w:rsidRPr="00D36DF9" w:rsidRDefault="00D36DF9" w:rsidP="00D36DF9">
      <w:pPr>
        <w:pStyle w:val="16"/>
        <w:numPr>
          <w:ilvl w:val="0"/>
          <w:numId w:val="8"/>
        </w:numPr>
        <w:shd w:val="clear" w:color="auto" w:fill="auto"/>
        <w:tabs>
          <w:tab w:val="left" w:pos="895"/>
        </w:tabs>
        <w:spacing w:before="0" w:after="0" w:line="240" w:lineRule="auto"/>
        <w:ind w:left="20" w:firstLine="600"/>
        <w:rPr>
          <w:rFonts w:ascii="Times New Roman" w:hAnsi="Times New Roman" w:cs="Times New Roman"/>
          <w:sz w:val="18"/>
          <w:szCs w:val="18"/>
        </w:rPr>
      </w:pPr>
      <w:proofErr w:type="gramStart"/>
      <w:r w:rsidRPr="00D36DF9">
        <w:rPr>
          <w:rFonts w:ascii="Times New Roman" w:hAnsi="Times New Roman" w:cs="Times New Roman"/>
          <w:sz w:val="18"/>
          <w:szCs w:val="18"/>
        </w:rPr>
        <w:t>участвовать</w:t>
      </w:r>
      <w:proofErr w:type="gramEnd"/>
      <w:r w:rsidRPr="00D36DF9">
        <w:rPr>
          <w:rFonts w:ascii="Times New Roman" w:hAnsi="Times New Roman" w:cs="Times New Roman"/>
          <w:sz w:val="18"/>
          <w:szCs w:val="18"/>
        </w:rPr>
        <w:t xml:space="preserve"> в разработке и согласовании документов, утверждаемых Советом;</w:t>
      </w:r>
    </w:p>
    <w:p w:rsidR="00D36DF9" w:rsidRPr="00D36DF9" w:rsidRDefault="00D36DF9" w:rsidP="00D36DF9">
      <w:pPr>
        <w:pStyle w:val="16"/>
        <w:numPr>
          <w:ilvl w:val="0"/>
          <w:numId w:val="8"/>
        </w:numPr>
        <w:shd w:val="clear" w:color="auto" w:fill="auto"/>
        <w:tabs>
          <w:tab w:val="left" w:pos="884"/>
        </w:tabs>
        <w:spacing w:before="0" w:after="0" w:line="240" w:lineRule="auto"/>
        <w:ind w:left="20" w:firstLine="600"/>
        <w:rPr>
          <w:rFonts w:ascii="Times New Roman" w:hAnsi="Times New Roman" w:cs="Times New Roman"/>
          <w:sz w:val="18"/>
          <w:szCs w:val="18"/>
        </w:rPr>
      </w:pPr>
      <w:proofErr w:type="gramStart"/>
      <w:r w:rsidRPr="00D36DF9">
        <w:rPr>
          <w:rFonts w:ascii="Times New Roman" w:hAnsi="Times New Roman" w:cs="Times New Roman"/>
          <w:sz w:val="18"/>
          <w:szCs w:val="18"/>
        </w:rPr>
        <w:t>вносить</w:t>
      </w:r>
      <w:proofErr w:type="gramEnd"/>
      <w:r w:rsidRPr="00D36DF9">
        <w:rPr>
          <w:rFonts w:ascii="Times New Roman" w:hAnsi="Times New Roman" w:cs="Times New Roman"/>
          <w:sz w:val="18"/>
          <w:szCs w:val="18"/>
        </w:rPr>
        <w:t xml:space="preserve"> свои замечания по рассматриваемым Советом вопросам и материалам;</w:t>
      </w:r>
    </w:p>
    <w:p w:rsidR="00D36DF9" w:rsidRPr="00D36DF9" w:rsidRDefault="00D36DF9" w:rsidP="00D36DF9">
      <w:pPr>
        <w:pStyle w:val="16"/>
        <w:numPr>
          <w:ilvl w:val="0"/>
          <w:numId w:val="8"/>
        </w:numPr>
        <w:shd w:val="clear" w:color="auto" w:fill="auto"/>
        <w:tabs>
          <w:tab w:val="left" w:pos="830"/>
        </w:tabs>
        <w:spacing w:before="0" w:after="0" w:line="240" w:lineRule="auto"/>
        <w:ind w:left="20" w:firstLine="600"/>
        <w:rPr>
          <w:rFonts w:ascii="Times New Roman" w:hAnsi="Times New Roman" w:cs="Times New Roman"/>
          <w:sz w:val="18"/>
          <w:szCs w:val="18"/>
        </w:rPr>
      </w:pPr>
      <w:proofErr w:type="gramStart"/>
      <w:r w:rsidRPr="00D36DF9">
        <w:rPr>
          <w:rFonts w:ascii="Times New Roman" w:hAnsi="Times New Roman" w:cs="Times New Roman"/>
          <w:sz w:val="18"/>
          <w:szCs w:val="18"/>
        </w:rPr>
        <w:t>вносить</w:t>
      </w:r>
      <w:proofErr w:type="gramEnd"/>
      <w:r w:rsidRPr="00D36DF9">
        <w:rPr>
          <w:rFonts w:ascii="Times New Roman" w:hAnsi="Times New Roman" w:cs="Times New Roman"/>
          <w:sz w:val="18"/>
          <w:szCs w:val="18"/>
        </w:rPr>
        <w:t xml:space="preserve"> предложения и замечания по повестке дня заседания Совета, порядку рассмотрения обсуждаемого вопроса;</w:t>
      </w:r>
    </w:p>
    <w:p w:rsidR="00D36DF9" w:rsidRPr="00D36DF9" w:rsidRDefault="00D36DF9" w:rsidP="00D36DF9">
      <w:pPr>
        <w:pStyle w:val="16"/>
        <w:shd w:val="clear" w:color="auto" w:fill="auto"/>
        <w:tabs>
          <w:tab w:val="left" w:pos="775"/>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 участвовать в голосовании при вынесении решений Совета.</w:t>
      </w:r>
    </w:p>
    <w:p w:rsidR="00D36DF9" w:rsidRPr="00D36DF9" w:rsidRDefault="00D36DF9" w:rsidP="00D36DF9">
      <w:pPr>
        <w:pStyle w:val="16"/>
        <w:shd w:val="clear" w:color="auto" w:fill="auto"/>
        <w:tabs>
          <w:tab w:val="left" w:pos="775"/>
        </w:tabs>
        <w:spacing w:before="0" w:after="0" w:line="240" w:lineRule="auto"/>
        <w:ind w:firstLine="709"/>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ind w:firstLine="709"/>
        <w:jc w:val="center"/>
        <w:rPr>
          <w:rFonts w:ascii="Times New Roman" w:hAnsi="Times New Roman" w:cs="Times New Roman"/>
          <w:b/>
          <w:sz w:val="18"/>
          <w:szCs w:val="18"/>
        </w:rPr>
      </w:pPr>
      <w:r w:rsidRPr="00D36DF9">
        <w:rPr>
          <w:rFonts w:ascii="Times New Roman" w:hAnsi="Times New Roman" w:cs="Times New Roman"/>
          <w:b/>
          <w:sz w:val="18"/>
          <w:szCs w:val="18"/>
        </w:rPr>
        <w:t>4. Организация деятельности Совета</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4.1. Заседания Совета проводятся по мере необходимости в соответствии с планом работы, но не реже одного раза в квартал.</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4.2. Заседание Совета является правомочным, если на нем присутствуют более половины его членов.</w:t>
      </w:r>
    </w:p>
    <w:p w:rsidR="00D36DF9" w:rsidRPr="00D36DF9" w:rsidRDefault="00D36DF9" w:rsidP="00D36DF9">
      <w:pPr>
        <w:pStyle w:val="16"/>
        <w:shd w:val="clear" w:color="auto" w:fill="auto"/>
        <w:tabs>
          <w:tab w:val="left" w:pos="2043"/>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4.3. Решения Совета принимаются путем открытого голосования простым большинством голосов от общего числа членов, присутствующих на заседании Совета.</w:t>
      </w:r>
    </w:p>
    <w:p w:rsidR="00D36DF9" w:rsidRPr="00D36DF9" w:rsidRDefault="00D36DF9" w:rsidP="00D36DF9">
      <w:pPr>
        <w:pStyle w:val="16"/>
        <w:shd w:val="clear" w:color="auto" w:fill="auto"/>
        <w:tabs>
          <w:tab w:val="left" w:pos="1219"/>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4.4. В случае равенства голосов право решающего голоса принадлежит председательствующему на заседании Совета.</w:t>
      </w:r>
    </w:p>
    <w:p w:rsidR="00D36DF9" w:rsidRPr="00D36DF9" w:rsidRDefault="00D36DF9" w:rsidP="00D36DF9">
      <w:pPr>
        <w:pStyle w:val="16"/>
        <w:shd w:val="clear" w:color="auto" w:fill="auto"/>
        <w:tabs>
          <w:tab w:val="left" w:pos="2079"/>
        </w:tabs>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4.5. Решения Совета оформляются протоколом, который подписывается всеми членами, присутствующими на заседании Совета.</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4.6. Заседания Совета проводятся открыто. На них могут приглашаться представители предприятий, учреждений, организаций, органов местного самоуправления, средств массовой информации.</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r w:rsidRPr="00D36DF9">
        <w:rPr>
          <w:rFonts w:ascii="Times New Roman" w:hAnsi="Times New Roman" w:cs="Times New Roman"/>
          <w:sz w:val="18"/>
          <w:szCs w:val="18"/>
        </w:rPr>
        <w:t>4.7. Организационно-техническое обеспечение деятельности Совета осуществляет администрация городского поселения город Чухлома Чухломского муниципального района Костромской области.</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Приложение № 2</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proofErr w:type="gramStart"/>
      <w:r w:rsidRPr="00D36DF9">
        <w:rPr>
          <w:rFonts w:ascii="Times New Roman" w:hAnsi="Times New Roman" w:cs="Times New Roman"/>
          <w:sz w:val="18"/>
          <w:szCs w:val="18"/>
        </w:rPr>
        <w:t>к</w:t>
      </w:r>
      <w:proofErr w:type="gramEnd"/>
      <w:r w:rsidRPr="00D36DF9">
        <w:rPr>
          <w:rFonts w:ascii="Times New Roman" w:hAnsi="Times New Roman" w:cs="Times New Roman"/>
          <w:sz w:val="18"/>
          <w:szCs w:val="18"/>
        </w:rPr>
        <w:t xml:space="preserve"> постановлению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proofErr w:type="gramStart"/>
      <w:r w:rsidRPr="00D36DF9">
        <w:rPr>
          <w:rFonts w:ascii="Times New Roman" w:hAnsi="Times New Roman" w:cs="Times New Roman"/>
          <w:sz w:val="18"/>
          <w:szCs w:val="18"/>
        </w:rPr>
        <w:t>администрации</w:t>
      </w:r>
      <w:proofErr w:type="gramEnd"/>
      <w:r w:rsidRPr="00D36DF9">
        <w:rPr>
          <w:rFonts w:ascii="Times New Roman" w:hAnsi="Times New Roman" w:cs="Times New Roman"/>
          <w:sz w:val="18"/>
          <w:szCs w:val="18"/>
        </w:rPr>
        <w:t xml:space="preserve"> городского поселения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proofErr w:type="gramStart"/>
      <w:r w:rsidRPr="00D36DF9">
        <w:rPr>
          <w:rFonts w:ascii="Times New Roman" w:hAnsi="Times New Roman" w:cs="Times New Roman"/>
          <w:sz w:val="18"/>
          <w:szCs w:val="18"/>
        </w:rPr>
        <w:t>город</w:t>
      </w:r>
      <w:proofErr w:type="gramEnd"/>
      <w:r w:rsidRPr="00D36DF9">
        <w:rPr>
          <w:rFonts w:ascii="Times New Roman" w:hAnsi="Times New Roman" w:cs="Times New Roman"/>
          <w:sz w:val="18"/>
          <w:szCs w:val="18"/>
        </w:rPr>
        <w:t xml:space="preserve"> Чухлома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 xml:space="preserve">Чухломского муниципального района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 xml:space="preserve">Костромской области от </w:t>
      </w:r>
    </w:p>
    <w:p w:rsidR="00D36DF9" w:rsidRPr="00D36DF9" w:rsidRDefault="00D36DF9" w:rsidP="00D36DF9">
      <w:pPr>
        <w:pStyle w:val="16"/>
        <w:shd w:val="clear" w:color="auto" w:fill="auto"/>
        <w:spacing w:before="0" w:after="0" w:line="240" w:lineRule="auto"/>
        <w:jc w:val="right"/>
        <w:rPr>
          <w:rFonts w:ascii="Times New Roman" w:hAnsi="Times New Roman" w:cs="Times New Roman"/>
          <w:sz w:val="18"/>
          <w:szCs w:val="18"/>
        </w:rPr>
      </w:pPr>
      <w:r w:rsidRPr="00D36DF9">
        <w:rPr>
          <w:rFonts w:ascii="Times New Roman" w:hAnsi="Times New Roman" w:cs="Times New Roman"/>
          <w:sz w:val="18"/>
          <w:szCs w:val="18"/>
        </w:rPr>
        <w:t>1 декабря 2021 года №124-а</w:t>
      </w:r>
    </w:p>
    <w:p w:rsidR="00D36DF9" w:rsidRPr="00D36DF9" w:rsidRDefault="00D36DF9" w:rsidP="00D36DF9">
      <w:pPr>
        <w:pStyle w:val="16"/>
        <w:shd w:val="clear" w:color="auto" w:fill="auto"/>
        <w:spacing w:before="0" w:after="0" w:line="240" w:lineRule="auto"/>
        <w:ind w:firstLine="709"/>
        <w:rPr>
          <w:rFonts w:ascii="Times New Roman" w:hAnsi="Times New Roman" w:cs="Times New Roman"/>
          <w:sz w:val="18"/>
          <w:szCs w:val="18"/>
        </w:rPr>
      </w:pPr>
    </w:p>
    <w:p w:rsidR="00D36DF9" w:rsidRPr="00D36DF9" w:rsidRDefault="00D36DF9" w:rsidP="00D36DF9">
      <w:pPr>
        <w:pStyle w:val="16"/>
        <w:shd w:val="clear" w:color="auto" w:fill="auto"/>
        <w:spacing w:before="0" w:after="0" w:line="240" w:lineRule="auto"/>
        <w:jc w:val="center"/>
        <w:rPr>
          <w:rFonts w:ascii="Times New Roman" w:hAnsi="Times New Roman" w:cs="Times New Roman"/>
          <w:b/>
          <w:sz w:val="18"/>
          <w:szCs w:val="18"/>
        </w:rPr>
      </w:pPr>
      <w:r w:rsidRPr="00D36DF9">
        <w:rPr>
          <w:rFonts w:ascii="Times New Roman" w:hAnsi="Times New Roman" w:cs="Times New Roman"/>
          <w:b/>
          <w:sz w:val="18"/>
          <w:szCs w:val="18"/>
        </w:rPr>
        <w:t>Состав Общественного совета при главе городского поселения город Чухлома Чухломского муниципального района Костромской области</w:t>
      </w:r>
    </w:p>
    <w:tbl>
      <w:tblPr>
        <w:tblStyle w:val="af9"/>
        <w:tblW w:w="5000" w:type="pct"/>
        <w:tblInd w:w="0" w:type="dxa"/>
        <w:tblLook w:val="01E0" w:firstRow="1" w:lastRow="1" w:firstColumn="1" w:lastColumn="1" w:noHBand="0" w:noVBand="0"/>
      </w:tblPr>
      <w:tblGrid>
        <w:gridCol w:w="4672"/>
        <w:gridCol w:w="4673"/>
      </w:tblGrid>
      <w:tr w:rsidR="00D36DF9" w:rsidRPr="00D36DF9" w:rsidTr="00D36DF9">
        <w:trPr>
          <w:trHeight w:val="310"/>
        </w:trPr>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Беркутов Игорь Александрович</w:t>
            </w:r>
          </w:p>
        </w:tc>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Директор ОГКУ Чухломское лесничество</w:t>
            </w:r>
          </w:p>
        </w:tc>
      </w:tr>
      <w:tr w:rsidR="00D36DF9" w:rsidRPr="00D36DF9" w:rsidTr="00D36DF9">
        <w:trPr>
          <w:trHeight w:val="271"/>
        </w:trPr>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proofErr w:type="spellStart"/>
            <w:r w:rsidRPr="00D36DF9">
              <w:rPr>
                <w:rFonts w:ascii="Times New Roman" w:hAnsi="Times New Roman" w:cs="Times New Roman"/>
                <w:sz w:val="18"/>
                <w:szCs w:val="18"/>
              </w:rPr>
              <w:t>Каюрова</w:t>
            </w:r>
            <w:proofErr w:type="spellEnd"/>
            <w:r w:rsidRPr="00D36DF9">
              <w:rPr>
                <w:rFonts w:ascii="Times New Roman" w:hAnsi="Times New Roman" w:cs="Times New Roman"/>
                <w:sz w:val="18"/>
                <w:szCs w:val="18"/>
              </w:rPr>
              <w:t xml:space="preserve"> Марина Григорьевна</w:t>
            </w:r>
          </w:p>
        </w:tc>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 xml:space="preserve">Директор МКУ «Молодежно-спортивный центр» </w:t>
            </w:r>
          </w:p>
        </w:tc>
      </w:tr>
      <w:tr w:rsidR="00D36DF9" w:rsidRPr="00D36DF9" w:rsidTr="00D36DF9">
        <w:trPr>
          <w:trHeight w:val="276"/>
        </w:trPr>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Козлова Марина Николаевна</w:t>
            </w:r>
          </w:p>
        </w:tc>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jc w:val="left"/>
              <w:rPr>
                <w:rFonts w:ascii="Times New Roman" w:hAnsi="Times New Roman" w:cs="Times New Roman"/>
                <w:sz w:val="18"/>
                <w:szCs w:val="18"/>
              </w:rPr>
            </w:pPr>
            <w:r w:rsidRPr="00D36DF9">
              <w:rPr>
                <w:rFonts w:ascii="Times New Roman" w:hAnsi="Times New Roman" w:cs="Times New Roman"/>
                <w:sz w:val="18"/>
                <w:szCs w:val="18"/>
              </w:rPr>
              <w:t>Председатель Чухломского РВОИ</w:t>
            </w:r>
          </w:p>
        </w:tc>
      </w:tr>
      <w:tr w:rsidR="00D36DF9" w:rsidRPr="00D36DF9" w:rsidTr="00D36DF9">
        <w:trPr>
          <w:trHeight w:val="265"/>
        </w:trPr>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Кузнецова Марина Владимировна</w:t>
            </w:r>
          </w:p>
        </w:tc>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jc w:val="left"/>
              <w:rPr>
                <w:rFonts w:ascii="Times New Roman" w:hAnsi="Times New Roman" w:cs="Times New Roman"/>
                <w:sz w:val="18"/>
                <w:szCs w:val="18"/>
              </w:rPr>
            </w:pPr>
            <w:r w:rsidRPr="00D36DF9">
              <w:rPr>
                <w:rFonts w:ascii="Times New Roman" w:hAnsi="Times New Roman" w:cs="Times New Roman"/>
                <w:sz w:val="18"/>
                <w:szCs w:val="18"/>
              </w:rPr>
              <w:t>Заместитель районного Женсовета</w:t>
            </w:r>
          </w:p>
        </w:tc>
      </w:tr>
      <w:tr w:rsidR="00D36DF9" w:rsidRPr="00D36DF9" w:rsidTr="00D36DF9">
        <w:trPr>
          <w:trHeight w:val="284"/>
        </w:trPr>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Пименова Надежда Юрьевна</w:t>
            </w:r>
          </w:p>
        </w:tc>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jc w:val="left"/>
              <w:rPr>
                <w:rFonts w:ascii="Times New Roman" w:hAnsi="Times New Roman" w:cs="Times New Roman"/>
                <w:sz w:val="18"/>
                <w:szCs w:val="18"/>
              </w:rPr>
            </w:pPr>
            <w:r w:rsidRPr="00D36DF9">
              <w:rPr>
                <w:rFonts w:ascii="Times New Roman" w:hAnsi="Times New Roman" w:cs="Times New Roman"/>
                <w:sz w:val="18"/>
                <w:szCs w:val="18"/>
              </w:rPr>
              <w:t>Директор ОГБУ Чухломский КЦСОН</w:t>
            </w:r>
          </w:p>
        </w:tc>
      </w:tr>
      <w:tr w:rsidR="00D36DF9" w:rsidRPr="00D36DF9" w:rsidTr="00D36DF9">
        <w:trPr>
          <w:trHeight w:val="273"/>
        </w:trPr>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Плюснина Наталья Ивановна</w:t>
            </w:r>
          </w:p>
        </w:tc>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jc w:val="left"/>
              <w:rPr>
                <w:rFonts w:ascii="Times New Roman" w:hAnsi="Times New Roman" w:cs="Times New Roman"/>
                <w:sz w:val="18"/>
                <w:szCs w:val="18"/>
              </w:rPr>
            </w:pPr>
            <w:r w:rsidRPr="00D36DF9">
              <w:rPr>
                <w:rFonts w:ascii="Times New Roman" w:hAnsi="Times New Roman" w:cs="Times New Roman"/>
                <w:sz w:val="18"/>
                <w:szCs w:val="18"/>
              </w:rPr>
              <w:t>Председатель районного Совета ветеранов</w:t>
            </w:r>
          </w:p>
        </w:tc>
      </w:tr>
      <w:tr w:rsidR="00D36DF9" w:rsidRPr="00D36DF9" w:rsidTr="00D36DF9">
        <w:trPr>
          <w:trHeight w:val="547"/>
        </w:trPr>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hd w:val="clear" w:color="auto" w:fill="auto"/>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Харчикова Светлана Анатольевна</w:t>
            </w:r>
          </w:p>
        </w:tc>
        <w:tc>
          <w:tcPr>
            <w:tcW w:w="2500" w:type="pct"/>
            <w:tcBorders>
              <w:top w:val="single" w:sz="4" w:space="0" w:color="auto"/>
              <w:left w:val="single" w:sz="4" w:space="0" w:color="auto"/>
              <w:bottom w:val="single" w:sz="4" w:space="0" w:color="auto"/>
              <w:right w:val="single" w:sz="4" w:space="0" w:color="auto"/>
            </w:tcBorders>
          </w:tcPr>
          <w:p w:rsidR="00D36DF9" w:rsidRPr="00D36DF9" w:rsidRDefault="00D36DF9" w:rsidP="00005720">
            <w:pPr>
              <w:pStyle w:val="16"/>
              <w:spacing w:before="0" w:after="0" w:line="240" w:lineRule="auto"/>
              <w:rPr>
                <w:rFonts w:ascii="Times New Roman" w:hAnsi="Times New Roman" w:cs="Times New Roman"/>
                <w:sz w:val="18"/>
                <w:szCs w:val="18"/>
              </w:rPr>
            </w:pPr>
            <w:r w:rsidRPr="00D36DF9">
              <w:rPr>
                <w:rFonts w:ascii="Times New Roman" w:hAnsi="Times New Roman" w:cs="Times New Roman"/>
                <w:sz w:val="18"/>
                <w:szCs w:val="18"/>
              </w:rPr>
              <w:t>Директор МБОУ Чухломская средняя общеобразовательная школа имени А.А. Яковлева</w:t>
            </w:r>
          </w:p>
        </w:tc>
      </w:tr>
    </w:tbl>
    <w:p w:rsidR="00D36DF9" w:rsidRPr="00D36DF9" w:rsidRDefault="00D36DF9" w:rsidP="00D36DF9">
      <w:pPr>
        <w:pStyle w:val="16"/>
        <w:shd w:val="clear" w:color="auto" w:fill="auto"/>
        <w:spacing w:before="0" w:after="0" w:line="240" w:lineRule="auto"/>
        <w:jc w:val="center"/>
        <w:rPr>
          <w:rFonts w:ascii="Times New Roman" w:hAnsi="Times New Roman" w:cs="Times New Roman"/>
          <w:b/>
          <w:sz w:val="18"/>
          <w:szCs w:val="18"/>
        </w:rPr>
      </w:pPr>
    </w:p>
    <w:p w:rsidR="00260716" w:rsidRPr="002D6CC8" w:rsidRDefault="00260716" w:rsidP="00260716">
      <w:pPr>
        <w:pStyle w:val="afa"/>
        <w:widowControl w:val="0"/>
        <w:spacing w:after="0" w:line="240" w:lineRule="auto"/>
        <w:jc w:val="center"/>
        <w:rPr>
          <w:rFonts w:ascii="Times New Roman" w:hAnsi="Times New Roman" w:cs="Times New Roman"/>
          <w:bCs/>
          <w:sz w:val="18"/>
          <w:szCs w:val="18"/>
        </w:rPr>
      </w:pPr>
      <w:r w:rsidRPr="002D6CC8">
        <w:rPr>
          <w:rFonts w:ascii="Times New Roman" w:hAnsi="Times New Roman" w:cs="Times New Roman"/>
          <w:bCs/>
          <w:sz w:val="18"/>
          <w:szCs w:val="18"/>
        </w:rPr>
        <w:t>РОССИЙСКАЯ ФЕДЕРАЦИЯ</w:t>
      </w:r>
    </w:p>
    <w:p w:rsidR="00260716" w:rsidRPr="002D6CC8" w:rsidRDefault="00260716" w:rsidP="00260716">
      <w:pPr>
        <w:pStyle w:val="afa"/>
        <w:widowControl w:val="0"/>
        <w:spacing w:after="0" w:line="240" w:lineRule="auto"/>
        <w:jc w:val="center"/>
        <w:rPr>
          <w:rFonts w:ascii="Times New Roman" w:hAnsi="Times New Roman" w:cs="Times New Roman"/>
          <w:bCs/>
          <w:sz w:val="18"/>
          <w:szCs w:val="18"/>
        </w:rPr>
      </w:pPr>
      <w:r w:rsidRPr="002D6CC8">
        <w:rPr>
          <w:rFonts w:ascii="Times New Roman" w:hAnsi="Times New Roman" w:cs="Times New Roman"/>
          <w:bCs/>
          <w:sz w:val="18"/>
          <w:szCs w:val="18"/>
        </w:rPr>
        <w:t>КОСТРОМСКАЯ ОБЛАСТЬ</w:t>
      </w:r>
    </w:p>
    <w:p w:rsidR="00260716" w:rsidRPr="002D6CC8" w:rsidRDefault="00260716" w:rsidP="00260716">
      <w:pPr>
        <w:pStyle w:val="afa"/>
        <w:widowControl w:val="0"/>
        <w:spacing w:after="0" w:line="240" w:lineRule="auto"/>
        <w:jc w:val="center"/>
        <w:rPr>
          <w:rFonts w:ascii="Times New Roman" w:hAnsi="Times New Roman" w:cs="Times New Roman"/>
          <w:bCs/>
          <w:sz w:val="18"/>
          <w:szCs w:val="18"/>
        </w:rPr>
      </w:pPr>
      <w:r w:rsidRPr="002D6CC8">
        <w:rPr>
          <w:rFonts w:ascii="Times New Roman" w:hAnsi="Times New Roman" w:cs="Times New Roman"/>
          <w:bCs/>
          <w:sz w:val="18"/>
          <w:szCs w:val="18"/>
        </w:rPr>
        <w:t>ЧУХЛОМСКИЙ МУНИЦИПАЛЬНЫЙ РАЙОН</w:t>
      </w:r>
    </w:p>
    <w:p w:rsidR="00260716" w:rsidRPr="002D6CC8" w:rsidRDefault="00260716" w:rsidP="00260716">
      <w:pPr>
        <w:pStyle w:val="afa"/>
        <w:widowControl w:val="0"/>
        <w:spacing w:after="0" w:line="240" w:lineRule="auto"/>
        <w:jc w:val="center"/>
        <w:rPr>
          <w:rFonts w:ascii="Times New Roman" w:hAnsi="Times New Roman" w:cs="Times New Roman"/>
          <w:bCs/>
          <w:sz w:val="18"/>
          <w:szCs w:val="18"/>
        </w:rPr>
      </w:pPr>
      <w:r w:rsidRPr="002D6CC8">
        <w:rPr>
          <w:rFonts w:ascii="Times New Roman" w:hAnsi="Times New Roman" w:cs="Times New Roman"/>
          <w:bCs/>
          <w:sz w:val="18"/>
          <w:szCs w:val="18"/>
        </w:rPr>
        <w:t>АДМИНИСТРАЦИЯ ГОРОДСКОГО ПОСЕЛЕНИЯ ГОРОД ЧУХЛОМА</w:t>
      </w:r>
    </w:p>
    <w:p w:rsidR="00260716" w:rsidRPr="002D6CC8" w:rsidRDefault="00260716" w:rsidP="00260716">
      <w:pPr>
        <w:pStyle w:val="afa"/>
        <w:widowControl w:val="0"/>
        <w:spacing w:after="0" w:line="240" w:lineRule="auto"/>
        <w:jc w:val="center"/>
        <w:rPr>
          <w:rFonts w:ascii="Times New Roman" w:hAnsi="Times New Roman" w:cs="Times New Roman"/>
          <w:bCs/>
          <w:sz w:val="18"/>
          <w:szCs w:val="18"/>
        </w:rPr>
      </w:pPr>
    </w:p>
    <w:p w:rsidR="00260716" w:rsidRPr="002D6CC8" w:rsidRDefault="00260716" w:rsidP="00260716">
      <w:pPr>
        <w:pStyle w:val="afa"/>
        <w:widowControl w:val="0"/>
        <w:spacing w:after="0" w:line="240" w:lineRule="auto"/>
        <w:jc w:val="center"/>
        <w:rPr>
          <w:rFonts w:ascii="Times New Roman" w:hAnsi="Times New Roman" w:cs="Times New Roman"/>
          <w:bCs/>
          <w:sz w:val="18"/>
          <w:szCs w:val="18"/>
        </w:rPr>
      </w:pPr>
      <w:r w:rsidRPr="002D6CC8">
        <w:rPr>
          <w:rFonts w:ascii="Times New Roman" w:hAnsi="Times New Roman" w:cs="Times New Roman"/>
          <w:bCs/>
          <w:sz w:val="18"/>
          <w:szCs w:val="18"/>
        </w:rPr>
        <w:t>ПОСТАНОВЛЕНИЕ</w:t>
      </w:r>
    </w:p>
    <w:p w:rsidR="00260716" w:rsidRPr="002D6CC8" w:rsidRDefault="00260716" w:rsidP="00260716">
      <w:pPr>
        <w:jc w:val="center"/>
        <w:rPr>
          <w:sz w:val="18"/>
          <w:szCs w:val="18"/>
        </w:rPr>
      </w:pPr>
    </w:p>
    <w:p w:rsidR="00260716" w:rsidRPr="002D6CC8" w:rsidRDefault="00260716" w:rsidP="00260716">
      <w:pPr>
        <w:rPr>
          <w:color w:val="000000"/>
          <w:sz w:val="18"/>
          <w:szCs w:val="18"/>
        </w:rPr>
      </w:pPr>
      <w:proofErr w:type="gramStart"/>
      <w:r w:rsidRPr="002D6CC8">
        <w:rPr>
          <w:color w:val="000000"/>
          <w:sz w:val="18"/>
          <w:szCs w:val="18"/>
        </w:rPr>
        <w:t>от</w:t>
      </w:r>
      <w:proofErr w:type="gramEnd"/>
      <w:r w:rsidRPr="002D6CC8">
        <w:rPr>
          <w:color w:val="000000"/>
          <w:sz w:val="18"/>
          <w:szCs w:val="18"/>
        </w:rPr>
        <w:t xml:space="preserve"> 06 декабря 2021 года № 126</w:t>
      </w:r>
    </w:p>
    <w:p w:rsidR="00260716" w:rsidRPr="002D6CC8" w:rsidRDefault="00260716" w:rsidP="00260716">
      <w:pPr>
        <w:tabs>
          <w:tab w:val="left" w:pos="1710"/>
        </w:tabs>
        <w:rPr>
          <w:sz w:val="18"/>
          <w:szCs w:val="18"/>
        </w:rPr>
      </w:pPr>
    </w:p>
    <w:p w:rsidR="00260716" w:rsidRPr="002D6CC8" w:rsidRDefault="00260716" w:rsidP="00260716">
      <w:pPr>
        <w:pStyle w:val="ConsPlusTitle"/>
        <w:rPr>
          <w:rFonts w:ascii="Times New Roman" w:hAnsi="Times New Roman" w:cs="Times New Roman"/>
          <w:b w:val="0"/>
          <w:sz w:val="18"/>
          <w:szCs w:val="18"/>
        </w:rPr>
      </w:pPr>
      <w:r w:rsidRPr="002D6CC8">
        <w:rPr>
          <w:rFonts w:ascii="Times New Roman" w:hAnsi="Times New Roman" w:cs="Times New Roman"/>
          <w:b w:val="0"/>
          <w:sz w:val="18"/>
          <w:szCs w:val="18"/>
        </w:rPr>
        <w:t xml:space="preserve">Об утверждении программы профилактики </w:t>
      </w:r>
    </w:p>
    <w:p w:rsidR="00260716" w:rsidRPr="002D6CC8" w:rsidRDefault="00260716" w:rsidP="00260716">
      <w:pPr>
        <w:pStyle w:val="ConsPlusTitle"/>
        <w:rPr>
          <w:rFonts w:ascii="Times New Roman" w:hAnsi="Times New Roman" w:cs="Times New Roman"/>
          <w:b w:val="0"/>
          <w:sz w:val="18"/>
          <w:szCs w:val="18"/>
        </w:rPr>
      </w:pPr>
      <w:proofErr w:type="gramStart"/>
      <w:r w:rsidRPr="002D6CC8">
        <w:rPr>
          <w:rFonts w:ascii="Times New Roman" w:hAnsi="Times New Roman" w:cs="Times New Roman"/>
          <w:b w:val="0"/>
          <w:sz w:val="18"/>
          <w:szCs w:val="18"/>
        </w:rPr>
        <w:t>рисков</w:t>
      </w:r>
      <w:proofErr w:type="gramEnd"/>
      <w:r w:rsidRPr="002D6CC8">
        <w:rPr>
          <w:rFonts w:ascii="Times New Roman" w:hAnsi="Times New Roman" w:cs="Times New Roman"/>
          <w:b w:val="0"/>
          <w:sz w:val="18"/>
          <w:szCs w:val="18"/>
        </w:rPr>
        <w:t xml:space="preserve"> причинения вреда (ущерба) охраняемым </w:t>
      </w:r>
    </w:p>
    <w:p w:rsidR="00260716" w:rsidRPr="002D6CC8" w:rsidRDefault="00260716" w:rsidP="00260716">
      <w:pPr>
        <w:pStyle w:val="ConsPlusTitle"/>
        <w:rPr>
          <w:rFonts w:ascii="Times New Roman" w:hAnsi="Times New Roman" w:cs="Times New Roman"/>
          <w:b w:val="0"/>
          <w:sz w:val="18"/>
          <w:szCs w:val="18"/>
        </w:rPr>
      </w:pPr>
      <w:proofErr w:type="gramStart"/>
      <w:r w:rsidRPr="002D6CC8">
        <w:rPr>
          <w:rFonts w:ascii="Times New Roman" w:hAnsi="Times New Roman" w:cs="Times New Roman"/>
          <w:b w:val="0"/>
          <w:sz w:val="18"/>
          <w:szCs w:val="18"/>
        </w:rPr>
        <w:t>законом</w:t>
      </w:r>
      <w:proofErr w:type="gramEnd"/>
      <w:r w:rsidRPr="002D6CC8">
        <w:rPr>
          <w:rFonts w:ascii="Times New Roman" w:hAnsi="Times New Roman" w:cs="Times New Roman"/>
          <w:b w:val="0"/>
          <w:sz w:val="18"/>
          <w:szCs w:val="18"/>
        </w:rPr>
        <w:t xml:space="preserve"> ценностям при осуществлении муниципального контроля</w:t>
      </w:r>
    </w:p>
    <w:p w:rsidR="00260716" w:rsidRPr="002D6CC8" w:rsidRDefault="00260716" w:rsidP="00260716">
      <w:pPr>
        <w:pStyle w:val="ConsPlusTitle"/>
        <w:rPr>
          <w:rFonts w:ascii="Times New Roman" w:hAnsi="Times New Roman" w:cs="Times New Roman"/>
          <w:b w:val="0"/>
          <w:sz w:val="18"/>
          <w:szCs w:val="18"/>
        </w:rPr>
      </w:pPr>
      <w:proofErr w:type="gramStart"/>
      <w:r w:rsidRPr="002D6CC8">
        <w:rPr>
          <w:rFonts w:ascii="Times New Roman" w:hAnsi="Times New Roman" w:cs="Times New Roman"/>
          <w:b w:val="0"/>
          <w:sz w:val="18"/>
          <w:szCs w:val="18"/>
        </w:rPr>
        <w:t>в</w:t>
      </w:r>
      <w:proofErr w:type="gramEnd"/>
      <w:r w:rsidRPr="002D6CC8">
        <w:rPr>
          <w:rFonts w:ascii="Times New Roman" w:hAnsi="Times New Roman" w:cs="Times New Roman"/>
          <w:b w:val="0"/>
          <w:sz w:val="18"/>
          <w:szCs w:val="18"/>
        </w:rPr>
        <w:t xml:space="preserve"> сфере благоустройства на территории городского поселения </w:t>
      </w:r>
    </w:p>
    <w:p w:rsidR="00260716" w:rsidRPr="002D6CC8" w:rsidRDefault="00260716" w:rsidP="00260716">
      <w:pPr>
        <w:pStyle w:val="ConsPlusTitle"/>
        <w:rPr>
          <w:rFonts w:ascii="Times New Roman" w:hAnsi="Times New Roman" w:cs="Times New Roman"/>
          <w:b w:val="0"/>
          <w:sz w:val="18"/>
          <w:szCs w:val="18"/>
        </w:rPr>
      </w:pPr>
      <w:proofErr w:type="gramStart"/>
      <w:r w:rsidRPr="002D6CC8">
        <w:rPr>
          <w:rFonts w:ascii="Times New Roman" w:hAnsi="Times New Roman" w:cs="Times New Roman"/>
          <w:b w:val="0"/>
          <w:sz w:val="18"/>
          <w:szCs w:val="18"/>
        </w:rPr>
        <w:t>город</w:t>
      </w:r>
      <w:proofErr w:type="gramEnd"/>
      <w:r w:rsidRPr="002D6CC8">
        <w:rPr>
          <w:rFonts w:ascii="Times New Roman" w:hAnsi="Times New Roman" w:cs="Times New Roman"/>
          <w:b w:val="0"/>
          <w:sz w:val="18"/>
          <w:szCs w:val="18"/>
        </w:rPr>
        <w:t xml:space="preserve"> Чухлома Чухломского муниципального района </w:t>
      </w:r>
    </w:p>
    <w:p w:rsidR="00260716" w:rsidRPr="002D6CC8" w:rsidRDefault="00260716" w:rsidP="00260716">
      <w:pPr>
        <w:pStyle w:val="ConsPlusTitle"/>
        <w:rPr>
          <w:rFonts w:ascii="Times New Roman" w:hAnsi="Times New Roman" w:cs="Times New Roman"/>
          <w:b w:val="0"/>
          <w:sz w:val="18"/>
          <w:szCs w:val="18"/>
        </w:rPr>
      </w:pPr>
      <w:r w:rsidRPr="002D6CC8">
        <w:rPr>
          <w:rFonts w:ascii="Times New Roman" w:hAnsi="Times New Roman" w:cs="Times New Roman"/>
          <w:b w:val="0"/>
          <w:sz w:val="18"/>
          <w:szCs w:val="18"/>
        </w:rPr>
        <w:t>Костромской области на 2022 год</w:t>
      </w:r>
    </w:p>
    <w:p w:rsidR="00260716" w:rsidRPr="002D6CC8" w:rsidRDefault="00260716" w:rsidP="00260716">
      <w:pPr>
        <w:rPr>
          <w:noProof/>
          <w:sz w:val="18"/>
          <w:szCs w:val="18"/>
        </w:rPr>
      </w:pPr>
    </w:p>
    <w:p w:rsidR="00260716" w:rsidRPr="002D6CC8" w:rsidRDefault="00260716" w:rsidP="00260716">
      <w:pPr>
        <w:jc w:val="both"/>
        <w:rPr>
          <w:sz w:val="18"/>
          <w:szCs w:val="18"/>
        </w:rPr>
      </w:pPr>
      <w:r w:rsidRPr="002D6CC8">
        <w:rPr>
          <w:color w:val="000000"/>
          <w:sz w:val="18"/>
          <w:szCs w:val="18"/>
        </w:rPr>
        <w:t>В соответствии с</w:t>
      </w:r>
      <w:r w:rsidRPr="002D6CC8">
        <w:rPr>
          <w:b/>
          <w:color w:val="000000"/>
          <w:sz w:val="18"/>
          <w:szCs w:val="18"/>
        </w:rPr>
        <w:t xml:space="preserve"> </w:t>
      </w:r>
      <w:r w:rsidRPr="002D6CC8">
        <w:rPr>
          <w:sz w:val="18"/>
          <w:szCs w:val="18"/>
        </w:rPr>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381  «</w:t>
      </w:r>
      <w:r w:rsidRPr="002D6CC8">
        <w:rPr>
          <w:bCs/>
          <w:sz w:val="18"/>
          <w:szCs w:val="18"/>
        </w:rPr>
        <w:t xml:space="preserve">Об утверждении Положения о </w:t>
      </w:r>
      <w:r w:rsidRPr="002D6CC8">
        <w:rPr>
          <w:bCs/>
          <w:spacing w:val="-1"/>
          <w:sz w:val="18"/>
          <w:szCs w:val="18"/>
        </w:rPr>
        <w:t>муниципальном конт</w:t>
      </w:r>
      <w:r w:rsidRPr="002D6CC8">
        <w:rPr>
          <w:bCs/>
          <w:sz w:val="18"/>
          <w:szCs w:val="18"/>
        </w:rPr>
        <w:t>роле в сфере благоустройства</w:t>
      </w:r>
      <w:r w:rsidRPr="002D6CC8">
        <w:rPr>
          <w:sz w:val="18"/>
          <w:szCs w:val="18"/>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2D6CC8">
        <w:rPr>
          <w:b/>
          <w:sz w:val="18"/>
          <w:szCs w:val="18"/>
        </w:rPr>
        <w:t>ПОСТАНОВЛЯЕТ</w:t>
      </w:r>
      <w:r w:rsidRPr="002D6CC8">
        <w:rPr>
          <w:sz w:val="18"/>
          <w:szCs w:val="18"/>
        </w:rPr>
        <w:t>:</w:t>
      </w:r>
    </w:p>
    <w:p w:rsidR="00260716" w:rsidRPr="002D6CC8" w:rsidRDefault="00260716" w:rsidP="00260716">
      <w:pPr>
        <w:autoSpaceDN w:val="0"/>
        <w:adjustRightInd w:val="0"/>
        <w:jc w:val="both"/>
        <w:rPr>
          <w:bCs/>
          <w:sz w:val="18"/>
          <w:szCs w:val="18"/>
        </w:rPr>
      </w:pPr>
      <w:r w:rsidRPr="002D6CC8">
        <w:rPr>
          <w:sz w:val="18"/>
          <w:szCs w:val="18"/>
        </w:rPr>
        <w:t xml:space="preserve">          1. Утвердить прилагаемую программу </w:t>
      </w:r>
      <w:r w:rsidRPr="002D6CC8">
        <w:rPr>
          <w:bCs/>
          <w:sz w:val="18"/>
          <w:szCs w:val="18"/>
        </w:rPr>
        <w:t xml:space="preserve">профилактики </w:t>
      </w:r>
      <w:r w:rsidRPr="002D6CC8">
        <w:rPr>
          <w:sz w:val="18"/>
          <w:szCs w:val="18"/>
        </w:rPr>
        <w:t xml:space="preserve">рисков причинения вреда (ущерба) охраняемым законом ценностям при осуществлении муниципального контроля в сфере благоустройства </w:t>
      </w:r>
      <w:r w:rsidRPr="002D6CC8">
        <w:rPr>
          <w:bCs/>
          <w:sz w:val="18"/>
          <w:szCs w:val="18"/>
        </w:rPr>
        <w:t>на территории городского поселения город Чухлома Чухломского муниципального района Костромской области на 2022 год</w:t>
      </w:r>
      <w:r w:rsidRPr="002D6CC8">
        <w:rPr>
          <w:sz w:val="18"/>
          <w:szCs w:val="18"/>
        </w:rPr>
        <w:t>.</w:t>
      </w:r>
    </w:p>
    <w:p w:rsidR="00260716" w:rsidRPr="002D6CC8" w:rsidRDefault="00260716" w:rsidP="00260716">
      <w:pPr>
        <w:jc w:val="both"/>
        <w:rPr>
          <w:sz w:val="18"/>
          <w:szCs w:val="18"/>
        </w:rPr>
      </w:pPr>
      <w:r w:rsidRPr="002D6CC8">
        <w:rPr>
          <w:sz w:val="18"/>
          <w:szCs w:val="18"/>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260716" w:rsidRPr="002D6CC8" w:rsidRDefault="00260716" w:rsidP="00260716">
      <w:pPr>
        <w:ind w:firstLine="708"/>
        <w:jc w:val="both"/>
        <w:rPr>
          <w:bCs/>
          <w:sz w:val="18"/>
          <w:szCs w:val="18"/>
        </w:rPr>
      </w:pPr>
      <w:r w:rsidRPr="002D6CC8">
        <w:rPr>
          <w:bCs/>
          <w:sz w:val="18"/>
          <w:szCs w:val="18"/>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260716" w:rsidRPr="002D6CC8" w:rsidRDefault="00260716" w:rsidP="00260716">
      <w:pPr>
        <w:jc w:val="both"/>
        <w:rPr>
          <w:sz w:val="18"/>
          <w:szCs w:val="18"/>
        </w:rPr>
      </w:pPr>
    </w:p>
    <w:p w:rsidR="00260716" w:rsidRPr="002D6CC8" w:rsidRDefault="00260716" w:rsidP="00260716">
      <w:pPr>
        <w:jc w:val="both"/>
        <w:rPr>
          <w:sz w:val="18"/>
          <w:szCs w:val="18"/>
        </w:rPr>
      </w:pPr>
    </w:p>
    <w:p w:rsidR="00260716" w:rsidRPr="002D6CC8" w:rsidRDefault="00260716" w:rsidP="00260716">
      <w:pPr>
        <w:tabs>
          <w:tab w:val="left" w:pos="7851"/>
        </w:tabs>
        <w:jc w:val="both"/>
        <w:rPr>
          <w:sz w:val="18"/>
          <w:szCs w:val="18"/>
        </w:rPr>
      </w:pPr>
      <w:r w:rsidRPr="002D6CC8">
        <w:rPr>
          <w:sz w:val="18"/>
          <w:szCs w:val="18"/>
        </w:rPr>
        <w:t>Глава городского поселения город Чухлома</w:t>
      </w:r>
      <w:r w:rsidRPr="002D6CC8">
        <w:rPr>
          <w:sz w:val="18"/>
          <w:szCs w:val="18"/>
        </w:rPr>
        <w:tab/>
        <w:t>М.И. Гусева</w:t>
      </w:r>
    </w:p>
    <w:p w:rsidR="00260716" w:rsidRPr="002D6CC8" w:rsidRDefault="00260716" w:rsidP="00260716">
      <w:pPr>
        <w:rPr>
          <w:sz w:val="18"/>
          <w:szCs w:val="18"/>
        </w:rPr>
      </w:pPr>
    </w:p>
    <w:p w:rsidR="00260716" w:rsidRPr="002D6CC8" w:rsidRDefault="00260716" w:rsidP="00260716">
      <w:pPr>
        <w:jc w:val="right"/>
        <w:rPr>
          <w:sz w:val="18"/>
          <w:szCs w:val="18"/>
        </w:rPr>
      </w:pPr>
      <w:r w:rsidRPr="002D6CC8">
        <w:rPr>
          <w:sz w:val="18"/>
          <w:szCs w:val="18"/>
        </w:rPr>
        <w:t>Приложение</w:t>
      </w:r>
    </w:p>
    <w:p w:rsidR="00260716" w:rsidRPr="002D6CC8" w:rsidRDefault="00260716" w:rsidP="00260716">
      <w:pPr>
        <w:jc w:val="right"/>
        <w:rPr>
          <w:sz w:val="18"/>
          <w:szCs w:val="18"/>
        </w:rPr>
      </w:pPr>
      <w:r w:rsidRPr="002D6CC8">
        <w:rPr>
          <w:sz w:val="18"/>
          <w:szCs w:val="18"/>
        </w:rPr>
        <w:t>Утверждено</w:t>
      </w:r>
    </w:p>
    <w:p w:rsidR="00260716" w:rsidRPr="002D6CC8" w:rsidRDefault="00260716" w:rsidP="00260716">
      <w:pPr>
        <w:jc w:val="right"/>
        <w:rPr>
          <w:sz w:val="18"/>
          <w:szCs w:val="18"/>
        </w:rPr>
      </w:pPr>
      <w:proofErr w:type="gramStart"/>
      <w:r w:rsidRPr="002D6CC8">
        <w:rPr>
          <w:sz w:val="18"/>
          <w:szCs w:val="18"/>
        </w:rPr>
        <w:t>постановлением</w:t>
      </w:r>
      <w:proofErr w:type="gramEnd"/>
      <w:r w:rsidRPr="002D6CC8">
        <w:rPr>
          <w:sz w:val="18"/>
          <w:szCs w:val="18"/>
        </w:rPr>
        <w:t xml:space="preserve"> администрации</w:t>
      </w:r>
    </w:p>
    <w:p w:rsidR="00260716" w:rsidRPr="002D6CC8" w:rsidRDefault="00260716" w:rsidP="00260716">
      <w:pPr>
        <w:jc w:val="right"/>
        <w:rPr>
          <w:sz w:val="18"/>
          <w:szCs w:val="18"/>
        </w:rPr>
      </w:pPr>
      <w:proofErr w:type="gramStart"/>
      <w:r w:rsidRPr="002D6CC8">
        <w:rPr>
          <w:sz w:val="18"/>
          <w:szCs w:val="18"/>
        </w:rPr>
        <w:t>городского</w:t>
      </w:r>
      <w:proofErr w:type="gramEnd"/>
      <w:r w:rsidRPr="002D6CC8">
        <w:rPr>
          <w:sz w:val="18"/>
          <w:szCs w:val="18"/>
        </w:rPr>
        <w:t xml:space="preserve"> поселения город Чухлома </w:t>
      </w:r>
    </w:p>
    <w:p w:rsidR="00260716" w:rsidRPr="002D6CC8" w:rsidRDefault="00260716" w:rsidP="00260716">
      <w:pPr>
        <w:jc w:val="right"/>
        <w:rPr>
          <w:sz w:val="18"/>
          <w:szCs w:val="18"/>
        </w:rPr>
      </w:pPr>
      <w:r w:rsidRPr="002D6CC8">
        <w:rPr>
          <w:sz w:val="18"/>
          <w:szCs w:val="18"/>
        </w:rPr>
        <w:t>Чухломского муниципального</w:t>
      </w:r>
    </w:p>
    <w:p w:rsidR="00260716" w:rsidRPr="002D6CC8" w:rsidRDefault="00260716" w:rsidP="00260716">
      <w:pPr>
        <w:jc w:val="right"/>
        <w:rPr>
          <w:sz w:val="18"/>
          <w:szCs w:val="18"/>
        </w:rPr>
      </w:pPr>
      <w:proofErr w:type="gramStart"/>
      <w:r w:rsidRPr="002D6CC8">
        <w:rPr>
          <w:sz w:val="18"/>
          <w:szCs w:val="18"/>
        </w:rPr>
        <w:t>района</w:t>
      </w:r>
      <w:proofErr w:type="gramEnd"/>
      <w:r w:rsidRPr="002D6CC8">
        <w:rPr>
          <w:sz w:val="18"/>
          <w:szCs w:val="18"/>
        </w:rPr>
        <w:t xml:space="preserve"> Костромской области</w:t>
      </w:r>
    </w:p>
    <w:p w:rsidR="00260716" w:rsidRPr="002D6CC8" w:rsidRDefault="00260716" w:rsidP="00260716">
      <w:pPr>
        <w:jc w:val="right"/>
        <w:rPr>
          <w:sz w:val="18"/>
          <w:szCs w:val="18"/>
        </w:rPr>
      </w:pPr>
      <w:r w:rsidRPr="002D6CC8">
        <w:rPr>
          <w:sz w:val="18"/>
          <w:szCs w:val="18"/>
        </w:rPr>
        <w:t xml:space="preserve">  </w:t>
      </w:r>
      <w:proofErr w:type="gramStart"/>
      <w:r w:rsidRPr="002D6CC8">
        <w:rPr>
          <w:sz w:val="18"/>
          <w:szCs w:val="18"/>
        </w:rPr>
        <w:t>от</w:t>
      </w:r>
      <w:proofErr w:type="gramEnd"/>
      <w:r w:rsidRPr="002D6CC8">
        <w:rPr>
          <w:sz w:val="18"/>
          <w:szCs w:val="18"/>
        </w:rPr>
        <w:t xml:space="preserve"> 06 декабря  2021 года N 126</w:t>
      </w:r>
    </w:p>
    <w:p w:rsidR="00260716" w:rsidRPr="002D6CC8" w:rsidRDefault="00260716" w:rsidP="00260716">
      <w:pPr>
        <w:jc w:val="right"/>
        <w:rPr>
          <w:b/>
          <w:bCs/>
          <w:sz w:val="18"/>
          <w:szCs w:val="18"/>
        </w:rPr>
      </w:pPr>
    </w:p>
    <w:p w:rsidR="00260716" w:rsidRPr="002D6CC8" w:rsidRDefault="00260716" w:rsidP="00260716">
      <w:pPr>
        <w:jc w:val="center"/>
        <w:rPr>
          <w:b/>
          <w:sz w:val="18"/>
          <w:szCs w:val="18"/>
        </w:rPr>
      </w:pPr>
      <w:r w:rsidRPr="002D6CC8">
        <w:rPr>
          <w:b/>
          <w:bCs/>
          <w:sz w:val="18"/>
          <w:szCs w:val="18"/>
        </w:rPr>
        <w:t>ПРОГРАММА</w:t>
      </w:r>
    </w:p>
    <w:p w:rsidR="00260716" w:rsidRPr="002D6CC8" w:rsidRDefault="00260716" w:rsidP="00260716">
      <w:pPr>
        <w:autoSpaceDN w:val="0"/>
        <w:adjustRightInd w:val="0"/>
        <w:jc w:val="center"/>
        <w:rPr>
          <w:b/>
          <w:bCs/>
          <w:sz w:val="18"/>
          <w:szCs w:val="18"/>
        </w:rPr>
      </w:pPr>
      <w:proofErr w:type="gramStart"/>
      <w:r w:rsidRPr="002D6CC8">
        <w:rPr>
          <w:b/>
          <w:bCs/>
          <w:sz w:val="18"/>
          <w:szCs w:val="18"/>
        </w:rPr>
        <w:t>профилактики</w:t>
      </w:r>
      <w:proofErr w:type="gramEnd"/>
      <w:r w:rsidRPr="002D6CC8">
        <w:rPr>
          <w:b/>
          <w:bCs/>
          <w:sz w:val="18"/>
          <w:szCs w:val="18"/>
        </w:rPr>
        <w:t xml:space="preserve"> </w:t>
      </w:r>
      <w:r w:rsidRPr="002D6CC8">
        <w:rPr>
          <w:b/>
          <w:sz w:val="18"/>
          <w:szCs w:val="18"/>
        </w:rPr>
        <w:t>рисков причинения вреда (ущерба)</w:t>
      </w:r>
    </w:p>
    <w:p w:rsidR="00260716" w:rsidRPr="002D6CC8" w:rsidRDefault="00260716" w:rsidP="00260716">
      <w:pPr>
        <w:autoSpaceDN w:val="0"/>
        <w:adjustRightInd w:val="0"/>
        <w:jc w:val="center"/>
        <w:rPr>
          <w:b/>
          <w:bCs/>
          <w:sz w:val="18"/>
          <w:szCs w:val="18"/>
        </w:rPr>
      </w:pPr>
      <w:proofErr w:type="gramStart"/>
      <w:r w:rsidRPr="002D6CC8">
        <w:rPr>
          <w:b/>
          <w:sz w:val="18"/>
          <w:szCs w:val="18"/>
        </w:rPr>
        <w:t>охраняемым</w:t>
      </w:r>
      <w:proofErr w:type="gramEnd"/>
      <w:r w:rsidRPr="002D6CC8">
        <w:rPr>
          <w:b/>
          <w:sz w:val="18"/>
          <w:szCs w:val="18"/>
        </w:rPr>
        <w:t xml:space="preserve"> законом ценностям при осуществлении муниципального контроля в сфере благоустройства </w:t>
      </w:r>
      <w:r w:rsidRPr="002D6CC8">
        <w:rPr>
          <w:b/>
          <w:bCs/>
          <w:sz w:val="18"/>
          <w:szCs w:val="18"/>
        </w:rPr>
        <w:t>на территории городского поселения город Чухлома Чухломского муниципального района Костромской области на 2022 год</w:t>
      </w:r>
    </w:p>
    <w:p w:rsidR="00260716" w:rsidRPr="002D6CC8" w:rsidRDefault="00260716" w:rsidP="00260716">
      <w:pPr>
        <w:autoSpaceDN w:val="0"/>
        <w:adjustRightInd w:val="0"/>
        <w:jc w:val="center"/>
        <w:rPr>
          <w:color w:val="000000"/>
          <w:spacing w:val="-4"/>
          <w:sz w:val="18"/>
          <w:szCs w:val="18"/>
          <w:shd w:val="clear" w:color="auto" w:fill="FFFFFF"/>
        </w:rPr>
      </w:pPr>
      <w:r w:rsidRPr="002D6CC8">
        <w:rPr>
          <w:b/>
          <w:sz w:val="18"/>
          <w:szCs w:val="18"/>
        </w:rPr>
        <w:t xml:space="preserve"> </w:t>
      </w:r>
    </w:p>
    <w:p w:rsidR="00260716" w:rsidRPr="002D6CC8" w:rsidRDefault="00260716" w:rsidP="00260716">
      <w:pPr>
        <w:shd w:val="clear" w:color="auto" w:fill="FFFFFF"/>
        <w:tabs>
          <w:tab w:val="left" w:pos="8222"/>
        </w:tabs>
        <w:ind w:right="-1" w:firstLine="709"/>
        <w:jc w:val="both"/>
        <w:outlineLvl w:val="2"/>
        <w:rPr>
          <w:color w:val="000000"/>
          <w:spacing w:val="-4"/>
          <w:sz w:val="18"/>
          <w:szCs w:val="18"/>
          <w:shd w:val="clear" w:color="auto" w:fill="FFFFFF"/>
        </w:rPr>
      </w:pPr>
      <w:r w:rsidRPr="002D6CC8">
        <w:rPr>
          <w:color w:val="000000"/>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(далее – Программа). </w:t>
      </w:r>
    </w:p>
    <w:p w:rsidR="00260716" w:rsidRPr="002D6CC8" w:rsidRDefault="00260716" w:rsidP="00260716">
      <w:pPr>
        <w:autoSpaceDN w:val="0"/>
        <w:adjustRightInd w:val="0"/>
        <w:ind w:firstLine="709"/>
        <w:jc w:val="center"/>
        <w:outlineLvl w:val="1"/>
        <w:rPr>
          <w:b/>
          <w:bCs/>
          <w:sz w:val="18"/>
          <w:szCs w:val="18"/>
        </w:rPr>
      </w:pPr>
      <w:r w:rsidRPr="002D6CC8">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60716" w:rsidRPr="002D6CC8" w:rsidRDefault="00260716" w:rsidP="00260716">
      <w:pPr>
        <w:ind w:firstLine="720"/>
        <w:jc w:val="both"/>
        <w:rPr>
          <w:sz w:val="18"/>
          <w:szCs w:val="18"/>
        </w:rPr>
      </w:pPr>
      <w:r w:rsidRPr="002D6CC8">
        <w:rPr>
          <w:sz w:val="18"/>
          <w:szCs w:val="18"/>
        </w:rPr>
        <w:t xml:space="preserve">  Одним из видов муниципального контроля, осуществляемого на территории городского поселения город Чухлома </w:t>
      </w:r>
      <w:proofErr w:type="gramStart"/>
      <w:r w:rsidRPr="002D6CC8">
        <w:rPr>
          <w:sz w:val="18"/>
          <w:szCs w:val="18"/>
        </w:rPr>
        <w:t>Чухломского  муниципального</w:t>
      </w:r>
      <w:proofErr w:type="gramEnd"/>
      <w:r w:rsidRPr="002D6CC8">
        <w:rPr>
          <w:sz w:val="18"/>
          <w:szCs w:val="18"/>
        </w:rPr>
        <w:t xml:space="preserve"> района, является муниципальный контроль в  сфере благоустройства. Уполномоченным органом на осуществление муниципального контроля в сфере благоустройства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Чухломского муниципального района Костромской области. </w:t>
      </w:r>
      <w:r w:rsidRPr="002D6CC8">
        <w:rPr>
          <w:color w:val="000000"/>
          <w:sz w:val="18"/>
          <w:szCs w:val="18"/>
        </w:rPr>
        <w:t xml:space="preserve">Фактическое количество штатных единиц по должностям, предусматривающим выполнение функций по муниципальному контролю в сфере </w:t>
      </w:r>
      <w:r w:rsidRPr="002D6CC8">
        <w:rPr>
          <w:sz w:val="18"/>
          <w:szCs w:val="18"/>
        </w:rPr>
        <w:t>благоустройства составляет 1единицу.</w:t>
      </w:r>
    </w:p>
    <w:p w:rsidR="00260716" w:rsidRPr="002D6CC8" w:rsidRDefault="00260716" w:rsidP="00260716">
      <w:pPr>
        <w:ind w:firstLine="709"/>
        <w:jc w:val="both"/>
        <w:rPr>
          <w:color w:val="000000"/>
          <w:sz w:val="18"/>
          <w:szCs w:val="18"/>
        </w:rPr>
      </w:pPr>
      <w:r w:rsidRPr="002D6CC8">
        <w:rPr>
          <w:color w:val="000000"/>
          <w:sz w:val="18"/>
          <w:szCs w:val="18"/>
        </w:rPr>
        <w:t xml:space="preserve">Предметом муниципального контроля на территории муниципального образования   является: </w:t>
      </w:r>
    </w:p>
    <w:p w:rsidR="00260716" w:rsidRPr="002D6CC8" w:rsidRDefault="00260716" w:rsidP="00260716">
      <w:pPr>
        <w:ind w:firstLine="709"/>
        <w:jc w:val="both"/>
        <w:rPr>
          <w:color w:val="000000"/>
          <w:sz w:val="18"/>
          <w:szCs w:val="18"/>
        </w:rPr>
      </w:pPr>
      <w:r w:rsidRPr="002D6CC8">
        <w:rPr>
          <w:color w:val="000000"/>
          <w:sz w:val="18"/>
          <w:szCs w:val="18"/>
        </w:rPr>
        <w:t>-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w:t>
      </w:r>
      <w:r w:rsidRPr="002D6CC8">
        <w:rPr>
          <w:iCs/>
          <w:color w:val="000000"/>
          <w:sz w:val="18"/>
          <w:szCs w:val="18"/>
        </w:rPr>
        <w:t xml:space="preserve">, </w:t>
      </w:r>
      <w:r w:rsidRPr="002D6CC8">
        <w:rPr>
          <w:color w:val="000000"/>
          <w:sz w:val="18"/>
          <w:szCs w:val="18"/>
        </w:rPr>
        <w:t>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
    <w:p w:rsidR="00260716" w:rsidRPr="002D6CC8" w:rsidRDefault="00260716" w:rsidP="00260716">
      <w:pPr>
        <w:pStyle w:val="a4"/>
        <w:tabs>
          <w:tab w:val="left" w:pos="1134"/>
        </w:tabs>
        <w:ind w:left="0" w:firstLine="709"/>
        <w:jc w:val="both"/>
        <w:rPr>
          <w:rFonts w:ascii="Times New Roman" w:hAnsi="Times New Roman"/>
          <w:sz w:val="18"/>
          <w:szCs w:val="18"/>
        </w:rPr>
      </w:pPr>
      <w:r w:rsidRPr="002D6CC8">
        <w:rPr>
          <w:rFonts w:ascii="Times New Roman" w:hAnsi="Times New Roman"/>
          <w:sz w:val="18"/>
          <w:szCs w:val="18"/>
        </w:rPr>
        <w:t>- исполнение решений, принимаемых по результатам контрольных мероприятий.</w:t>
      </w:r>
    </w:p>
    <w:p w:rsidR="00260716" w:rsidRPr="002D6CC8" w:rsidRDefault="00260716" w:rsidP="00260716">
      <w:pPr>
        <w:ind w:firstLine="360"/>
        <w:jc w:val="both"/>
        <w:rPr>
          <w:sz w:val="18"/>
          <w:szCs w:val="18"/>
        </w:rPr>
      </w:pPr>
      <w:r w:rsidRPr="002D6CC8">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обзор обобщения практики и анализ деятельности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8" w:history="1">
        <w:r w:rsidRPr="002D6CC8">
          <w:rPr>
            <w:rStyle w:val="a6"/>
            <w:sz w:val="18"/>
            <w:szCs w:val="18"/>
          </w:rPr>
          <w:t>http://город-чухлома.рф/municipal-nyy-kontrol.html</w:t>
        </w:r>
      </w:hyperlink>
      <w:r w:rsidRPr="002D6CC8">
        <w:rPr>
          <w:sz w:val="18"/>
          <w:szCs w:val="18"/>
        </w:rPr>
        <w:t xml:space="preserve"> .</w:t>
      </w:r>
    </w:p>
    <w:p w:rsidR="00260716" w:rsidRPr="002D6CC8" w:rsidRDefault="00260716" w:rsidP="00260716">
      <w:pPr>
        <w:pStyle w:val="ConsPlusNormal"/>
        <w:ind w:firstLine="709"/>
        <w:jc w:val="both"/>
        <w:rPr>
          <w:sz w:val="18"/>
          <w:szCs w:val="18"/>
        </w:rPr>
      </w:pPr>
      <w:r w:rsidRPr="002D6CC8">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260716" w:rsidRPr="002D6CC8" w:rsidRDefault="00260716" w:rsidP="00260716">
      <w:pPr>
        <w:pStyle w:val="a3"/>
        <w:spacing w:before="0" w:beforeAutospacing="0" w:after="0" w:afterAutospacing="0"/>
        <w:ind w:firstLine="709"/>
        <w:jc w:val="both"/>
        <w:rPr>
          <w:sz w:val="18"/>
          <w:szCs w:val="18"/>
        </w:rPr>
      </w:pPr>
      <w:r w:rsidRPr="002D6CC8">
        <w:rPr>
          <w:sz w:val="18"/>
          <w:szCs w:val="18"/>
        </w:rPr>
        <w:t xml:space="preserve">Подконтрольными </w:t>
      </w:r>
      <w:proofErr w:type="gramStart"/>
      <w:r w:rsidRPr="002D6CC8">
        <w:rPr>
          <w:sz w:val="18"/>
          <w:szCs w:val="18"/>
        </w:rPr>
        <w:t>субъектами  при</w:t>
      </w:r>
      <w:proofErr w:type="gramEnd"/>
      <w:r w:rsidRPr="002D6CC8">
        <w:rPr>
          <w:sz w:val="18"/>
          <w:szCs w:val="18"/>
        </w:rPr>
        <w:t xml:space="preserve">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
    <w:p w:rsidR="00260716" w:rsidRPr="002D6CC8" w:rsidRDefault="00260716" w:rsidP="00260716">
      <w:pPr>
        <w:ind w:firstLine="709"/>
        <w:jc w:val="both"/>
        <w:rPr>
          <w:sz w:val="18"/>
          <w:szCs w:val="18"/>
        </w:rPr>
      </w:pPr>
      <w:r w:rsidRPr="002D6CC8">
        <w:rPr>
          <w:sz w:val="18"/>
          <w:szCs w:val="18"/>
        </w:rPr>
        <w:t>В рамках муниципального контроля</w:t>
      </w:r>
      <w:r w:rsidRPr="002D6CC8">
        <w:rPr>
          <w:b/>
          <w:sz w:val="18"/>
          <w:szCs w:val="18"/>
        </w:rPr>
        <w:t xml:space="preserve"> </w:t>
      </w:r>
      <w:r w:rsidRPr="002D6CC8">
        <w:rPr>
          <w:sz w:val="18"/>
          <w:szCs w:val="18"/>
        </w:rPr>
        <w:t>в сфере благоустройства</w:t>
      </w:r>
      <w:r w:rsidRPr="002D6CC8">
        <w:rPr>
          <w:b/>
          <w:sz w:val="18"/>
          <w:szCs w:val="18"/>
        </w:rPr>
        <w:t xml:space="preserve"> </w:t>
      </w:r>
      <w:r w:rsidRPr="002D6CC8">
        <w:rPr>
          <w:sz w:val="18"/>
          <w:szCs w:val="18"/>
        </w:rPr>
        <w:t>за 1 полугодие 2021 года проведено 0 проверок физических лиц.</w:t>
      </w:r>
    </w:p>
    <w:p w:rsidR="00260716" w:rsidRPr="002D6CC8" w:rsidRDefault="00260716" w:rsidP="00260716">
      <w:pPr>
        <w:ind w:firstLine="567"/>
        <w:jc w:val="both"/>
        <w:rPr>
          <w:sz w:val="18"/>
          <w:szCs w:val="18"/>
        </w:rPr>
      </w:pPr>
      <w:r w:rsidRPr="002D6CC8">
        <w:rPr>
          <w:sz w:val="18"/>
          <w:szCs w:val="18"/>
        </w:rPr>
        <w:t>В результате систематизации, обобщения и анализа информации о результатах проверок соблюдения требований в сфере благоустройства на территории Костромской области сделаны выводы, что наиболее частыми нарушениями являются:</w:t>
      </w:r>
    </w:p>
    <w:p w:rsidR="00260716" w:rsidRPr="002D6CC8" w:rsidRDefault="00260716" w:rsidP="00260716">
      <w:pPr>
        <w:ind w:firstLine="567"/>
        <w:jc w:val="both"/>
        <w:rPr>
          <w:sz w:val="18"/>
          <w:szCs w:val="18"/>
        </w:rPr>
      </w:pPr>
      <w:r w:rsidRPr="002D6CC8">
        <w:rPr>
          <w:sz w:val="18"/>
          <w:szCs w:val="18"/>
        </w:rPr>
        <w:t>-  ненадлежащее санитарное состояние приусадебной территории;</w:t>
      </w:r>
    </w:p>
    <w:p w:rsidR="00260716" w:rsidRPr="002D6CC8" w:rsidRDefault="00260716" w:rsidP="00260716">
      <w:pPr>
        <w:tabs>
          <w:tab w:val="left" w:pos="851"/>
        </w:tabs>
        <w:ind w:firstLine="567"/>
        <w:jc w:val="both"/>
        <w:rPr>
          <w:sz w:val="18"/>
          <w:szCs w:val="18"/>
        </w:rPr>
      </w:pPr>
      <w:r w:rsidRPr="002D6CC8">
        <w:rPr>
          <w:sz w:val="18"/>
          <w:szCs w:val="18"/>
        </w:rPr>
        <w:t>-  не соблюдение чистоты и порядка на территории;</w:t>
      </w:r>
    </w:p>
    <w:p w:rsidR="00260716" w:rsidRPr="002D6CC8" w:rsidRDefault="00260716" w:rsidP="00260716">
      <w:pPr>
        <w:ind w:firstLine="567"/>
        <w:jc w:val="both"/>
        <w:rPr>
          <w:sz w:val="18"/>
          <w:szCs w:val="18"/>
        </w:rPr>
      </w:pPr>
      <w:r w:rsidRPr="002D6CC8">
        <w:rPr>
          <w:sz w:val="18"/>
          <w:szCs w:val="18"/>
        </w:rPr>
        <w:t>- не соблюдение порядка сбора, вывоза, утилизации и переработки бытовых и промышленных отходов;</w:t>
      </w:r>
    </w:p>
    <w:p w:rsidR="00260716" w:rsidRPr="002D6CC8" w:rsidRDefault="00260716" w:rsidP="00260716">
      <w:pPr>
        <w:ind w:firstLine="567"/>
        <w:jc w:val="both"/>
        <w:rPr>
          <w:sz w:val="18"/>
          <w:szCs w:val="18"/>
        </w:rPr>
      </w:pPr>
      <w:r w:rsidRPr="002D6CC8">
        <w:rPr>
          <w:sz w:val="18"/>
          <w:szCs w:val="18"/>
        </w:rPr>
        <w:t>-  не соблюдения требований содержания и охраны зеленых насаждений.</w:t>
      </w:r>
    </w:p>
    <w:p w:rsidR="00260716" w:rsidRPr="002D6CC8" w:rsidRDefault="00260716" w:rsidP="00260716">
      <w:pPr>
        <w:shd w:val="clear" w:color="auto" w:fill="FFFFFF"/>
        <w:jc w:val="both"/>
        <w:rPr>
          <w:b/>
          <w:bCs/>
          <w:color w:val="000000"/>
          <w:sz w:val="18"/>
          <w:szCs w:val="18"/>
        </w:rPr>
      </w:pPr>
      <w:r w:rsidRPr="002D6CC8">
        <w:rPr>
          <w:sz w:val="18"/>
          <w:szCs w:val="18"/>
        </w:rPr>
        <w:t xml:space="preserve"> В 1 полугодии 2021 года на территории городского поселения город Чухлома Чухломского муниципального района плановые проверки по муниципальному контролю в сфере благоустройства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2D6CC8">
        <w:rPr>
          <w:b/>
          <w:bCs/>
          <w:color w:val="000000"/>
          <w:sz w:val="18"/>
          <w:szCs w:val="18"/>
        </w:rPr>
        <w:t xml:space="preserve"> </w:t>
      </w:r>
    </w:p>
    <w:p w:rsidR="00260716" w:rsidRPr="002D6CC8" w:rsidRDefault="00260716" w:rsidP="00260716">
      <w:pPr>
        <w:pStyle w:val="ConsPlusNormal"/>
        <w:ind w:firstLine="709"/>
        <w:jc w:val="both"/>
        <w:rPr>
          <w:sz w:val="18"/>
          <w:szCs w:val="18"/>
        </w:rPr>
      </w:pPr>
      <w:r w:rsidRPr="002D6CC8">
        <w:rPr>
          <w:sz w:val="18"/>
          <w:szCs w:val="18"/>
        </w:rPr>
        <w:t xml:space="preserve">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городского поселения город Чухлома Чухломского муниципального района </w:t>
      </w:r>
      <w:proofErr w:type="gramStart"/>
      <w:r w:rsidRPr="002D6CC8">
        <w:rPr>
          <w:sz w:val="18"/>
          <w:szCs w:val="18"/>
        </w:rPr>
        <w:t>Костромской  области</w:t>
      </w:r>
      <w:proofErr w:type="gramEnd"/>
      <w:r w:rsidRPr="002D6CC8">
        <w:rPr>
          <w:sz w:val="18"/>
          <w:szCs w:val="18"/>
        </w:rPr>
        <w:t xml:space="preserve"> не осуществлялись.</w:t>
      </w:r>
    </w:p>
    <w:p w:rsidR="00260716" w:rsidRPr="002D6CC8" w:rsidRDefault="00260716" w:rsidP="00260716">
      <w:pPr>
        <w:pStyle w:val="ConsPlusTitle"/>
        <w:ind w:firstLine="709"/>
        <w:jc w:val="both"/>
        <w:rPr>
          <w:rFonts w:ascii="Times New Roman" w:hAnsi="Times New Roman" w:cs="Times New Roman"/>
          <w:b w:val="0"/>
          <w:sz w:val="18"/>
          <w:szCs w:val="18"/>
          <w:lang w:eastAsia="ru-RU"/>
        </w:rPr>
      </w:pPr>
      <w:r w:rsidRPr="002D6CC8">
        <w:rPr>
          <w:rFonts w:ascii="Times New Roman" w:hAnsi="Times New Roman" w:cs="Times New Roman"/>
          <w:b w:val="0"/>
          <w:sz w:val="18"/>
          <w:szCs w:val="18"/>
          <w:lang w:eastAsia="ru-RU"/>
        </w:rPr>
        <w:t xml:space="preserve">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году постановлением администрации городского поселения город Чухлома Чухломского муниципального района </w:t>
      </w:r>
      <w:r w:rsidRPr="002D6CC8">
        <w:rPr>
          <w:rFonts w:ascii="Times New Roman" w:hAnsi="Times New Roman" w:cs="Times New Roman"/>
          <w:b w:val="0"/>
          <w:sz w:val="18"/>
          <w:szCs w:val="18"/>
        </w:rPr>
        <w:t>от 08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года»</w:t>
      </w:r>
      <w:r w:rsidRPr="002D6CC8">
        <w:rPr>
          <w:rFonts w:ascii="Times New Roman" w:hAnsi="Times New Roman" w:cs="Times New Roman"/>
          <w:b w:val="0"/>
          <w:sz w:val="18"/>
          <w:szCs w:val="18"/>
          <w:lang w:eastAsia="ru-RU"/>
        </w:rPr>
        <w:t>.</w:t>
      </w:r>
    </w:p>
    <w:p w:rsidR="00260716" w:rsidRPr="002D6CC8" w:rsidRDefault="00260716" w:rsidP="00260716">
      <w:pPr>
        <w:ind w:firstLine="709"/>
        <w:jc w:val="both"/>
        <w:rPr>
          <w:sz w:val="18"/>
          <w:szCs w:val="18"/>
        </w:rPr>
      </w:pPr>
      <w:r w:rsidRPr="002D6CC8">
        <w:rPr>
          <w:sz w:val="18"/>
          <w:szCs w:val="18"/>
        </w:rPr>
        <w:t xml:space="preserve">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 в сфере благоустройства.</w:t>
      </w:r>
    </w:p>
    <w:p w:rsidR="00260716" w:rsidRPr="002D6CC8" w:rsidRDefault="00260716" w:rsidP="00260716">
      <w:pPr>
        <w:ind w:firstLine="709"/>
        <w:jc w:val="both"/>
        <w:rPr>
          <w:sz w:val="18"/>
          <w:szCs w:val="18"/>
        </w:rPr>
      </w:pPr>
      <w:r w:rsidRPr="002D6CC8">
        <w:rPr>
          <w:sz w:val="18"/>
          <w:szCs w:val="18"/>
        </w:rPr>
        <w:t xml:space="preserve">На сайте администрации городского поселения город Чухлома Чухломского муниципального района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в сфере благоустройства </w:t>
      </w:r>
      <w:hyperlink r:id="rId9" w:history="1">
        <w:proofErr w:type="gramStart"/>
        <w:r w:rsidRPr="002D6CC8">
          <w:rPr>
            <w:rStyle w:val="a6"/>
            <w:sz w:val="18"/>
            <w:szCs w:val="18"/>
          </w:rPr>
          <w:t>http://город-чухлома.рф/munitcipal-nyy-kontrol-za-soblyudeniem-pravil-blagoustroystva.html</w:t>
        </w:r>
      </w:hyperlink>
      <w:r w:rsidRPr="002D6CC8">
        <w:rPr>
          <w:sz w:val="18"/>
          <w:szCs w:val="18"/>
        </w:rPr>
        <w:t xml:space="preserve"> .</w:t>
      </w:r>
      <w:proofErr w:type="gramEnd"/>
    </w:p>
    <w:p w:rsidR="00260716" w:rsidRPr="002D6CC8" w:rsidRDefault="00260716" w:rsidP="00260716">
      <w:pPr>
        <w:ind w:firstLine="709"/>
        <w:jc w:val="both"/>
        <w:rPr>
          <w:sz w:val="18"/>
          <w:szCs w:val="18"/>
        </w:rPr>
      </w:pPr>
      <w:r w:rsidRPr="002D6CC8">
        <w:rPr>
          <w:sz w:val="18"/>
          <w:szCs w:val="18"/>
        </w:rPr>
        <w:t>Основными проблемами, которые являются причинами основной части нарушений требований законодательства в сфере благоустройства, выявляемых контрольным (надзорным) органом, являются:</w:t>
      </w:r>
    </w:p>
    <w:p w:rsidR="00260716" w:rsidRPr="002D6CC8" w:rsidRDefault="00260716" w:rsidP="00260716">
      <w:pPr>
        <w:ind w:firstLine="709"/>
        <w:jc w:val="both"/>
        <w:rPr>
          <w:sz w:val="18"/>
          <w:szCs w:val="18"/>
        </w:rPr>
      </w:pPr>
      <w:r w:rsidRPr="002D6CC8">
        <w:rPr>
          <w:sz w:val="18"/>
          <w:szCs w:val="18"/>
        </w:rPr>
        <w:t>- не понимание необходимости исполнения требований в сфере благоустройства у подконтрольных субъектов;</w:t>
      </w:r>
    </w:p>
    <w:p w:rsidR="00260716" w:rsidRPr="002D6CC8" w:rsidRDefault="00260716" w:rsidP="00260716">
      <w:pPr>
        <w:ind w:firstLine="709"/>
        <w:jc w:val="both"/>
        <w:rPr>
          <w:sz w:val="18"/>
          <w:szCs w:val="18"/>
        </w:rPr>
      </w:pPr>
      <w:r w:rsidRPr="002D6CC8">
        <w:rPr>
          <w:sz w:val="18"/>
          <w:szCs w:val="18"/>
        </w:rPr>
        <w:t>- отсутствие информирования подконтрольных субъектов о требованиях в сфере благоустройства;</w:t>
      </w:r>
    </w:p>
    <w:p w:rsidR="00260716" w:rsidRPr="002D6CC8" w:rsidRDefault="00260716" w:rsidP="00260716">
      <w:pPr>
        <w:ind w:firstLine="709"/>
        <w:jc w:val="both"/>
        <w:rPr>
          <w:sz w:val="18"/>
          <w:szCs w:val="18"/>
        </w:rPr>
      </w:pPr>
      <w:r w:rsidRPr="002D6CC8">
        <w:rPr>
          <w:sz w:val="18"/>
          <w:szCs w:val="18"/>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260716" w:rsidRPr="002D6CC8" w:rsidRDefault="00260716" w:rsidP="00260716">
      <w:pPr>
        <w:ind w:firstLine="709"/>
        <w:jc w:val="both"/>
        <w:rPr>
          <w:sz w:val="18"/>
          <w:szCs w:val="18"/>
        </w:rPr>
      </w:pPr>
      <w:r w:rsidRPr="002D6CC8">
        <w:rPr>
          <w:sz w:val="18"/>
          <w:szCs w:val="18"/>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в сфере благоустройства.</w:t>
      </w:r>
    </w:p>
    <w:p w:rsidR="00260716" w:rsidRPr="002D6CC8" w:rsidRDefault="00260716" w:rsidP="00260716">
      <w:pPr>
        <w:autoSpaceDN w:val="0"/>
        <w:adjustRightInd w:val="0"/>
        <w:ind w:firstLine="709"/>
        <w:jc w:val="center"/>
        <w:outlineLvl w:val="1"/>
        <w:rPr>
          <w:b/>
          <w:bCs/>
          <w:sz w:val="18"/>
          <w:szCs w:val="18"/>
        </w:rPr>
      </w:pPr>
      <w:r w:rsidRPr="002D6CC8">
        <w:rPr>
          <w:b/>
          <w:bCs/>
          <w:sz w:val="18"/>
          <w:szCs w:val="18"/>
        </w:rPr>
        <w:t>Раздел 2. Цели и задачи реализации Программы профилактики</w:t>
      </w:r>
    </w:p>
    <w:p w:rsidR="00260716" w:rsidRPr="002D6CC8" w:rsidRDefault="00260716" w:rsidP="00260716">
      <w:pPr>
        <w:autoSpaceDN w:val="0"/>
        <w:adjustRightInd w:val="0"/>
        <w:jc w:val="both"/>
        <w:rPr>
          <w:sz w:val="18"/>
          <w:szCs w:val="18"/>
        </w:rPr>
      </w:pPr>
    </w:p>
    <w:p w:rsidR="00260716" w:rsidRPr="002D6CC8" w:rsidRDefault="00260716" w:rsidP="00260716">
      <w:pPr>
        <w:autoSpaceDN w:val="0"/>
        <w:adjustRightInd w:val="0"/>
        <w:ind w:firstLine="709"/>
        <w:jc w:val="center"/>
        <w:outlineLvl w:val="2"/>
        <w:rPr>
          <w:b/>
          <w:bCs/>
          <w:sz w:val="18"/>
          <w:szCs w:val="18"/>
        </w:rPr>
      </w:pPr>
      <w:r w:rsidRPr="002D6CC8">
        <w:rPr>
          <w:b/>
          <w:bCs/>
          <w:sz w:val="18"/>
          <w:szCs w:val="18"/>
        </w:rPr>
        <w:t>Основными целями Программы профилактики являются:</w:t>
      </w:r>
    </w:p>
    <w:p w:rsidR="00260716" w:rsidRPr="002D6CC8" w:rsidRDefault="00260716" w:rsidP="00260716">
      <w:pPr>
        <w:pStyle w:val="a4"/>
        <w:numPr>
          <w:ilvl w:val="0"/>
          <w:numId w:val="9"/>
        </w:numPr>
        <w:autoSpaceDE w:val="0"/>
        <w:autoSpaceDN w:val="0"/>
        <w:adjustRightInd w:val="0"/>
        <w:spacing w:after="0" w:line="240" w:lineRule="auto"/>
        <w:ind w:left="0" w:firstLine="709"/>
        <w:jc w:val="both"/>
        <w:outlineLvl w:val="2"/>
        <w:rPr>
          <w:rFonts w:ascii="Times New Roman" w:hAnsi="Times New Roman"/>
          <w:sz w:val="18"/>
          <w:szCs w:val="18"/>
        </w:rPr>
      </w:pPr>
      <w:r w:rsidRPr="002D6CC8">
        <w:rPr>
          <w:rFonts w:ascii="Times New Roman" w:hAnsi="Times New Roman"/>
          <w:sz w:val="18"/>
          <w:szCs w:val="18"/>
        </w:rPr>
        <w:t xml:space="preserve">Стимулирование добросовестного соблюдения обязательных требований всеми контролируемыми лицами; </w:t>
      </w:r>
    </w:p>
    <w:p w:rsidR="00260716" w:rsidRPr="002D6CC8" w:rsidRDefault="00260716" w:rsidP="00260716">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2D6CC8">
        <w:rPr>
          <w:rFonts w:ascii="Times New Roman" w:hAnsi="Times New Roman"/>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2D6CC8">
        <w:rPr>
          <w:rFonts w:ascii="Times New Roman" w:hAnsi="Times New Roman"/>
          <w:bCs/>
          <w:sz w:val="18"/>
          <w:szCs w:val="18"/>
        </w:rPr>
        <w:t xml:space="preserve"> </w:t>
      </w:r>
    </w:p>
    <w:p w:rsidR="00260716" w:rsidRPr="002D6CC8" w:rsidRDefault="00260716" w:rsidP="00260716">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2D6CC8">
        <w:rPr>
          <w:rFonts w:ascii="Times New Roman" w:hAnsi="Times New Roman"/>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260716" w:rsidRPr="002D6CC8" w:rsidRDefault="00260716" w:rsidP="00260716">
      <w:pPr>
        <w:autoSpaceDN w:val="0"/>
        <w:adjustRightInd w:val="0"/>
        <w:jc w:val="both"/>
        <w:rPr>
          <w:i/>
          <w:sz w:val="18"/>
          <w:szCs w:val="18"/>
        </w:rPr>
      </w:pPr>
    </w:p>
    <w:p w:rsidR="00260716" w:rsidRPr="002D6CC8" w:rsidRDefault="00260716" w:rsidP="00260716">
      <w:pPr>
        <w:autoSpaceDN w:val="0"/>
        <w:adjustRightInd w:val="0"/>
        <w:ind w:firstLine="709"/>
        <w:jc w:val="both"/>
        <w:outlineLvl w:val="2"/>
        <w:rPr>
          <w:b/>
          <w:bCs/>
          <w:sz w:val="18"/>
          <w:szCs w:val="18"/>
        </w:rPr>
      </w:pPr>
      <w:r w:rsidRPr="002D6CC8">
        <w:rPr>
          <w:b/>
          <w:bCs/>
          <w:sz w:val="18"/>
          <w:szCs w:val="18"/>
        </w:rPr>
        <w:t>Проведение профилактических мероприятий программы профилактики направлено на решение следующих задач:</w:t>
      </w:r>
    </w:p>
    <w:p w:rsidR="00260716" w:rsidRPr="002D6CC8" w:rsidRDefault="00260716" w:rsidP="0026071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2D6CC8">
        <w:rPr>
          <w:rFonts w:ascii="Times New Roman" w:hAnsi="Times New Roman"/>
          <w:sz w:val="18"/>
          <w:szCs w:val="18"/>
        </w:rPr>
        <w:t>Укрепление системы профилактики нарушений рисков причинения вреда (ущерба) охраняемым законом ценностям;</w:t>
      </w:r>
    </w:p>
    <w:p w:rsidR="00260716" w:rsidRPr="002D6CC8" w:rsidRDefault="00260716" w:rsidP="0026071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2D6CC8">
        <w:rPr>
          <w:rFonts w:ascii="Times New Roman" w:hAnsi="Times New Roman"/>
          <w:iCs/>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260716" w:rsidRPr="002D6CC8" w:rsidRDefault="00260716" w:rsidP="0026071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2D6CC8">
        <w:rPr>
          <w:rFonts w:ascii="Times New Roman" w:hAnsi="Times New Roman"/>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260716" w:rsidRPr="002D6CC8" w:rsidRDefault="00260716" w:rsidP="0026071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2D6CC8">
        <w:rPr>
          <w:rFonts w:ascii="Times New Roman" w:hAnsi="Times New Roman"/>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260716" w:rsidRPr="002D6CC8" w:rsidRDefault="00260716" w:rsidP="0026071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2D6CC8">
        <w:rPr>
          <w:rFonts w:ascii="Times New Roman" w:hAnsi="Times New Roman"/>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260716" w:rsidRPr="002D6CC8" w:rsidRDefault="00260716" w:rsidP="00260716">
      <w:pPr>
        <w:ind w:firstLine="360"/>
        <w:jc w:val="both"/>
        <w:rPr>
          <w:b/>
          <w:sz w:val="18"/>
          <w:szCs w:val="18"/>
        </w:rPr>
      </w:pPr>
    </w:p>
    <w:p w:rsidR="00260716" w:rsidRPr="002D6CC8" w:rsidRDefault="00260716" w:rsidP="00260716">
      <w:pPr>
        <w:autoSpaceDN w:val="0"/>
        <w:adjustRightInd w:val="0"/>
        <w:ind w:firstLine="709"/>
        <w:jc w:val="center"/>
        <w:outlineLvl w:val="1"/>
        <w:rPr>
          <w:b/>
          <w:bCs/>
          <w:sz w:val="18"/>
          <w:szCs w:val="18"/>
        </w:rPr>
      </w:pPr>
      <w:r w:rsidRPr="002D6CC8">
        <w:rPr>
          <w:b/>
          <w:bCs/>
          <w:sz w:val="18"/>
          <w:szCs w:val="18"/>
        </w:rPr>
        <w:t>Раздел 3. Перечень профилактических мероприятий, сроки (периодичность) их проведения</w:t>
      </w:r>
    </w:p>
    <w:tbl>
      <w:tblPr>
        <w:tblW w:w="9912" w:type="dxa"/>
        <w:tblLayout w:type="fixed"/>
        <w:tblCellMar>
          <w:left w:w="10" w:type="dxa"/>
          <w:right w:w="10" w:type="dxa"/>
        </w:tblCellMar>
        <w:tblLook w:val="0000" w:firstRow="0" w:lastRow="0" w:firstColumn="0" w:lastColumn="0" w:noHBand="0" w:noVBand="0"/>
      </w:tblPr>
      <w:tblGrid>
        <w:gridCol w:w="590"/>
        <w:gridCol w:w="4460"/>
        <w:gridCol w:w="2331"/>
        <w:gridCol w:w="2531"/>
      </w:tblGrid>
      <w:tr w:rsidR="00260716" w:rsidRPr="002D6CC8" w:rsidTr="00005720">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260716" w:rsidRPr="002D6CC8" w:rsidRDefault="00260716" w:rsidP="00005720">
            <w:pPr>
              <w:jc w:val="center"/>
              <w:rPr>
                <w:b/>
                <w:sz w:val="18"/>
                <w:szCs w:val="18"/>
              </w:rPr>
            </w:pPr>
            <w:proofErr w:type="gramStart"/>
            <w:r w:rsidRPr="002D6CC8">
              <w:rPr>
                <w:b/>
                <w:sz w:val="18"/>
                <w:szCs w:val="18"/>
              </w:rPr>
              <w:t>№  п</w:t>
            </w:r>
            <w:proofErr w:type="gramEnd"/>
            <w:r w:rsidRPr="002D6CC8">
              <w:rPr>
                <w:b/>
                <w:sz w:val="18"/>
                <w:szCs w:val="18"/>
              </w:rPr>
              <w:t>/п</w:t>
            </w:r>
          </w:p>
          <w:p w:rsidR="00260716" w:rsidRPr="002D6CC8" w:rsidRDefault="00260716" w:rsidP="00005720">
            <w:pPr>
              <w:jc w:val="center"/>
              <w:rPr>
                <w:b/>
                <w:sz w:val="18"/>
                <w:szCs w:val="18"/>
              </w:rPr>
            </w:pPr>
          </w:p>
        </w:tc>
        <w:tc>
          <w:tcPr>
            <w:tcW w:w="4460" w:type="dxa"/>
            <w:tcBorders>
              <w:top w:val="single" w:sz="4" w:space="0" w:color="auto"/>
              <w:left w:val="single" w:sz="4" w:space="0" w:color="auto"/>
              <w:bottom w:val="single" w:sz="4" w:space="0" w:color="auto"/>
            </w:tcBorders>
            <w:shd w:val="clear" w:color="auto" w:fill="FFFFFF"/>
            <w:vAlign w:val="center"/>
          </w:tcPr>
          <w:p w:rsidR="00260716" w:rsidRPr="002D6CC8" w:rsidRDefault="00260716" w:rsidP="00005720">
            <w:pPr>
              <w:ind w:firstLine="567"/>
              <w:jc w:val="center"/>
              <w:rPr>
                <w:b/>
                <w:sz w:val="18"/>
                <w:szCs w:val="18"/>
              </w:rPr>
            </w:pPr>
            <w:r w:rsidRPr="002D6CC8">
              <w:rPr>
                <w:b/>
                <w:sz w:val="18"/>
                <w:szCs w:val="18"/>
              </w:rPr>
              <w:t>Наименование</w:t>
            </w:r>
          </w:p>
          <w:p w:rsidR="00260716" w:rsidRPr="002D6CC8" w:rsidRDefault="00260716" w:rsidP="00005720">
            <w:pPr>
              <w:ind w:firstLine="567"/>
              <w:jc w:val="center"/>
              <w:rPr>
                <w:b/>
                <w:sz w:val="18"/>
                <w:szCs w:val="18"/>
              </w:rPr>
            </w:pPr>
            <w:proofErr w:type="gramStart"/>
            <w:r w:rsidRPr="002D6CC8">
              <w:rPr>
                <w:b/>
                <w:sz w:val="18"/>
                <w:szCs w:val="18"/>
              </w:rPr>
              <w:t>мероприятия</w:t>
            </w:r>
            <w:proofErr w:type="gramEnd"/>
          </w:p>
        </w:tc>
        <w:tc>
          <w:tcPr>
            <w:tcW w:w="2331" w:type="dxa"/>
            <w:tcBorders>
              <w:top w:val="single" w:sz="4" w:space="0" w:color="auto"/>
              <w:left w:val="single" w:sz="4" w:space="0" w:color="auto"/>
              <w:bottom w:val="single" w:sz="4" w:space="0" w:color="auto"/>
            </w:tcBorders>
            <w:shd w:val="clear" w:color="auto" w:fill="FFFFFF"/>
            <w:vAlign w:val="center"/>
          </w:tcPr>
          <w:p w:rsidR="00260716" w:rsidRPr="002D6CC8" w:rsidRDefault="00260716" w:rsidP="00005720">
            <w:pPr>
              <w:jc w:val="center"/>
              <w:rPr>
                <w:b/>
                <w:sz w:val="18"/>
                <w:szCs w:val="18"/>
              </w:rPr>
            </w:pPr>
            <w:r w:rsidRPr="002D6CC8">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260716" w:rsidRPr="002D6CC8" w:rsidRDefault="00260716" w:rsidP="00005720">
            <w:pPr>
              <w:jc w:val="center"/>
              <w:rPr>
                <w:b/>
                <w:sz w:val="18"/>
                <w:szCs w:val="18"/>
              </w:rPr>
            </w:pPr>
            <w:r w:rsidRPr="002D6CC8">
              <w:rPr>
                <w:b/>
                <w:sz w:val="18"/>
                <w:szCs w:val="18"/>
              </w:rPr>
              <w:t>Ответственное должностное лицо</w:t>
            </w:r>
          </w:p>
        </w:tc>
      </w:tr>
      <w:tr w:rsidR="00260716" w:rsidRPr="002D6CC8" w:rsidTr="00005720">
        <w:trPr>
          <w:trHeight w:val="985"/>
        </w:trPr>
        <w:tc>
          <w:tcPr>
            <w:tcW w:w="590" w:type="dxa"/>
            <w:tcBorders>
              <w:top w:val="single" w:sz="4" w:space="0" w:color="auto"/>
              <w:left w:val="single" w:sz="4" w:space="0" w:color="auto"/>
            </w:tcBorders>
            <w:shd w:val="clear" w:color="auto" w:fill="FFFFFF"/>
          </w:tcPr>
          <w:p w:rsidR="00260716" w:rsidRPr="002D6CC8" w:rsidRDefault="00260716" w:rsidP="00005720">
            <w:pPr>
              <w:jc w:val="both"/>
              <w:rPr>
                <w:sz w:val="18"/>
                <w:szCs w:val="18"/>
              </w:rPr>
            </w:pPr>
            <w:r w:rsidRPr="002D6CC8">
              <w:rPr>
                <w:sz w:val="18"/>
                <w:szCs w:val="18"/>
              </w:rPr>
              <w:t>1</w:t>
            </w:r>
          </w:p>
        </w:tc>
        <w:tc>
          <w:tcPr>
            <w:tcW w:w="4460" w:type="dxa"/>
            <w:tcBorders>
              <w:top w:val="single" w:sz="4" w:space="0" w:color="auto"/>
              <w:left w:val="single" w:sz="4" w:space="0" w:color="auto"/>
            </w:tcBorders>
            <w:shd w:val="clear" w:color="auto" w:fill="FFFFFF"/>
          </w:tcPr>
          <w:p w:rsidR="00260716" w:rsidRPr="002D6CC8" w:rsidRDefault="00260716" w:rsidP="00005720">
            <w:pPr>
              <w:autoSpaceDN w:val="0"/>
              <w:adjustRightInd w:val="0"/>
              <w:ind w:right="131" w:firstLine="119"/>
              <w:jc w:val="both"/>
              <w:rPr>
                <w:sz w:val="18"/>
                <w:szCs w:val="18"/>
              </w:rPr>
            </w:pPr>
            <w:r w:rsidRPr="002D6CC8">
              <w:rPr>
                <w:sz w:val="18"/>
                <w:szCs w:val="18"/>
              </w:rPr>
              <w:t>Информирование</w:t>
            </w:r>
          </w:p>
          <w:p w:rsidR="00260716" w:rsidRPr="002D6CC8" w:rsidRDefault="00260716" w:rsidP="00005720">
            <w:pPr>
              <w:autoSpaceDN w:val="0"/>
              <w:adjustRightInd w:val="0"/>
              <w:ind w:right="131" w:firstLine="119"/>
              <w:jc w:val="both"/>
              <w:rPr>
                <w:sz w:val="18"/>
                <w:szCs w:val="18"/>
              </w:rPr>
            </w:pPr>
            <w:r w:rsidRPr="002D6CC8">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331" w:type="dxa"/>
            <w:tcBorders>
              <w:top w:val="single" w:sz="4" w:space="0" w:color="auto"/>
              <w:left w:val="single" w:sz="4" w:space="0" w:color="auto"/>
            </w:tcBorders>
            <w:shd w:val="clear" w:color="auto" w:fill="FFFFFF"/>
          </w:tcPr>
          <w:p w:rsidR="00260716" w:rsidRPr="002D6CC8" w:rsidRDefault="00260716" w:rsidP="00005720">
            <w:pPr>
              <w:jc w:val="both"/>
              <w:rPr>
                <w:sz w:val="18"/>
                <w:szCs w:val="18"/>
              </w:rPr>
            </w:pPr>
            <w:r w:rsidRPr="002D6CC8">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260716" w:rsidRPr="002D6CC8" w:rsidRDefault="00260716" w:rsidP="00005720">
            <w:pPr>
              <w:jc w:val="both"/>
              <w:rPr>
                <w:sz w:val="18"/>
                <w:szCs w:val="18"/>
              </w:rPr>
            </w:pPr>
            <w:r w:rsidRPr="002D6CC8">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260716" w:rsidRPr="002D6CC8" w:rsidTr="00260716">
        <w:trPr>
          <w:trHeight w:hRule="exact" w:val="2144"/>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jc w:val="both"/>
              <w:rPr>
                <w:sz w:val="18"/>
                <w:szCs w:val="18"/>
              </w:rPr>
            </w:pPr>
            <w:r w:rsidRPr="002D6CC8">
              <w:rPr>
                <w:sz w:val="18"/>
                <w:szCs w:val="18"/>
              </w:rPr>
              <w:t>2</w:t>
            </w:r>
          </w:p>
        </w:tc>
        <w:tc>
          <w:tcPr>
            <w:tcW w:w="4460" w:type="dxa"/>
            <w:tcBorders>
              <w:top w:val="single" w:sz="4" w:space="0" w:color="auto"/>
              <w:left w:val="single" w:sz="4" w:space="0" w:color="auto"/>
              <w:bottom w:val="single" w:sz="4" w:space="0" w:color="auto"/>
            </w:tcBorders>
            <w:shd w:val="clear" w:color="auto" w:fill="FFFFFF"/>
          </w:tcPr>
          <w:p w:rsidR="00260716" w:rsidRPr="002D6CC8" w:rsidRDefault="00260716" w:rsidP="00005720">
            <w:pPr>
              <w:autoSpaceDN w:val="0"/>
              <w:adjustRightInd w:val="0"/>
              <w:ind w:right="131" w:firstLine="119"/>
              <w:jc w:val="both"/>
              <w:rPr>
                <w:sz w:val="18"/>
                <w:szCs w:val="18"/>
              </w:rPr>
            </w:pPr>
            <w:r w:rsidRPr="002D6CC8">
              <w:rPr>
                <w:sz w:val="18"/>
                <w:szCs w:val="18"/>
              </w:rPr>
              <w:t>Обобщение правоприменительной практики</w:t>
            </w:r>
          </w:p>
          <w:p w:rsidR="00260716" w:rsidRPr="002D6CC8" w:rsidRDefault="00260716" w:rsidP="00005720">
            <w:pPr>
              <w:autoSpaceDN w:val="0"/>
              <w:adjustRightInd w:val="0"/>
              <w:ind w:right="131" w:firstLine="119"/>
              <w:jc w:val="both"/>
              <w:rPr>
                <w:sz w:val="18"/>
                <w:szCs w:val="18"/>
              </w:rPr>
            </w:pPr>
            <w:r w:rsidRPr="002D6CC8">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60716" w:rsidRPr="002D6CC8" w:rsidRDefault="00260716" w:rsidP="00005720">
            <w:pPr>
              <w:autoSpaceDN w:val="0"/>
              <w:adjustRightInd w:val="0"/>
              <w:ind w:right="131" w:firstLine="119"/>
              <w:jc w:val="both"/>
              <w:rPr>
                <w:sz w:val="18"/>
                <w:szCs w:val="18"/>
              </w:rPr>
            </w:pPr>
            <w:r w:rsidRPr="002D6CC8">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260716" w:rsidRPr="002D6CC8" w:rsidRDefault="00260716" w:rsidP="00005720">
            <w:pPr>
              <w:autoSpaceDN w:val="0"/>
              <w:adjustRightInd w:val="0"/>
              <w:ind w:firstLine="567"/>
              <w:jc w:val="both"/>
              <w:rPr>
                <w:sz w:val="18"/>
                <w:szCs w:val="18"/>
              </w:rPr>
            </w:pPr>
          </w:p>
          <w:p w:rsidR="00260716" w:rsidRPr="002D6CC8" w:rsidRDefault="00260716" w:rsidP="00005720">
            <w:pPr>
              <w:autoSpaceDN w:val="0"/>
              <w:adjustRightInd w:val="0"/>
              <w:jc w:val="both"/>
              <w:rPr>
                <w:sz w:val="18"/>
                <w:szCs w:val="18"/>
              </w:rPr>
            </w:pPr>
          </w:p>
        </w:tc>
        <w:tc>
          <w:tcPr>
            <w:tcW w:w="2331" w:type="dxa"/>
            <w:tcBorders>
              <w:top w:val="single" w:sz="4" w:space="0" w:color="auto"/>
              <w:left w:val="single" w:sz="4" w:space="0" w:color="auto"/>
              <w:bottom w:val="single" w:sz="4" w:space="0" w:color="auto"/>
            </w:tcBorders>
            <w:shd w:val="clear" w:color="auto" w:fill="FFFFFF"/>
          </w:tcPr>
          <w:p w:rsidR="00260716" w:rsidRPr="002D6CC8" w:rsidRDefault="00260716" w:rsidP="0000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2D6CC8">
              <w:rPr>
                <w:sz w:val="18"/>
                <w:szCs w:val="18"/>
              </w:rPr>
              <w:t>ежегодно</w:t>
            </w:r>
            <w:proofErr w:type="gramEnd"/>
            <w:r w:rsidRPr="002D6CC8">
              <w:rPr>
                <w:sz w:val="18"/>
                <w:szCs w:val="18"/>
              </w:rPr>
              <w:t xml:space="preserve"> не позднее 30 января года, следующего за годом обобщения правоприменительной практики. </w:t>
            </w:r>
          </w:p>
          <w:p w:rsidR="00260716" w:rsidRPr="002D6CC8" w:rsidRDefault="00260716" w:rsidP="00005720">
            <w:pPr>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jc w:val="both"/>
              <w:rPr>
                <w:sz w:val="18"/>
                <w:szCs w:val="18"/>
              </w:rPr>
            </w:pPr>
            <w:r w:rsidRPr="002D6CC8">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260716" w:rsidRPr="002D6CC8" w:rsidTr="00260716">
        <w:trPr>
          <w:trHeight w:hRule="exact" w:val="2402"/>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jc w:val="both"/>
              <w:rPr>
                <w:color w:val="000000"/>
                <w:sz w:val="18"/>
                <w:szCs w:val="18"/>
              </w:rPr>
            </w:pPr>
            <w:r w:rsidRPr="002D6CC8">
              <w:rPr>
                <w:color w:val="000000"/>
                <w:sz w:val="18"/>
                <w:szCs w:val="18"/>
              </w:rPr>
              <w:t>3</w:t>
            </w:r>
          </w:p>
        </w:tc>
        <w:tc>
          <w:tcPr>
            <w:tcW w:w="4460" w:type="dxa"/>
            <w:tcBorders>
              <w:top w:val="single" w:sz="4" w:space="0" w:color="auto"/>
              <w:left w:val="single" w:sz="4" w:space="0" w:color="auto"/>
              <w:bottom w:val="single" w:sz="4" w:space="0" w:color="auto"/>
            </w:tcBorders>
            <w:shd w:val="clear" w:color="auto" w:fill="FFFFFF"/>
          </w:tcPr>
          <w:p w:rsidR="00260716" w:rsidRPr="002D6CC8" w:rsidRDefault="00260716" w:rsidP="00005720">
            <w:pPr>
              <w:autoSpaceDN w:val="0"/>
              <w:adjustRightInd w:val="0"/>
              <w:ind w:right="131" w:firstLine="119"/>
              <w:jc w:val="both"/>
              <w:rPr>
                <w:sz w:val="18"/>
                <w:szCs w:val="18"/>
              </w:rPr>
            </w:pPr>
            <w:r w:rsidRPr="002D6CC8">
              <w:rPr>
                <w:sz w:val="18"/>
                <w:szCs w:val="18"/>
              </w:rPr>
              <w:t>Объявление предостережения</w:t>
            </w:r>
          </w:p>
          <w:p w:rsidR="00260716" w:rsidRPr="002D6CC8" w:rsidRDefault="00260716" w:rsidP="00005720">
            <w:pPr>
              <w:autoSpaceDN w:val="0"/>
              <w:adjustRightInd w:val="0"/>
              <w:ind w:right="131"/>
              <w:jc w:val="both"/>
              <w:rPr>
                <w:sz w:val="18"/>
                <w:szCs w:val="18"/>
              </w:rPr>
            </w:pPr>
            <w:r w:rsidRPr="002D6CC8">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260716" w:rsidRPr="002D6CC8" w:rsidRDefault="00260716" w:rsidP="00005720">
            <w:pPr>
              <w:spacing w:line="277" w:lineRule="exact"/>
              <w:ind w:right="131"/>
              <w:jc w:val="both"/>
              <w:rPr>
                <w:sz w:val="18"/>
                <w:szCs w:val="18"/>
              </w:rPr>
            </w:pPr>
          </w:p>
        </w:tc>
        <w:tc>
          <w:tcPr>
            <w:tcW w:w="2331" w:type="dxa"/>
            <w:tcBorders>
              <w:top w:val="single" w:sz="4" w:space="0" w:color="auto"/>
              <w:left w:val="single" w:sz="4" w:space="0" w:color="auto"/>
              <w:bottom w:val="single" w:sz="4" w:space="0" w:color="auto"/>
            </w:tcBorders>
            <w:shd w:val="clear" w:color="auto" w:fill="FFFFFF"/>
          </w:tcPr>
          <w:p w:rsidR="00260716" w:rsidRPr="002D6CC8" w:rsidRDefault="00260716" w:rsidP="00005720">
            <w:pPr>
              <w:jc w:val="both"/>
              <w:rPr>
                <w:color w:val="000000"/>
                <w:sz w:val="18"/>
                <w:szCs w:val="18"/>
              </w:rPr>
            </w:pPr>
            <w:r w:rsidRPr="002D6CC8">
              <w:rPr>
                <w:color w:val="000000"/>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jc w:val="both"/>
              <w:rPr>
                <w:color w:val="000000"/>
                <w:sz w:val="18"/>
                <w:szCs w:val="18"/>
              </w:rPr>
            </w:pPr>
            <w:r w:rsidRPr="002D6CC8">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260716" w:rsidRPr="002D6CC8" w:rsidTr="00260716">
        <w:trPr>
          <w:trHeight w:hRule="exact" w:val="1288"/>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spacing w:line="230" w:lineRule="exact"/>
              <w:jc w:val="both"/>
              <w:rPr>
                <w:sz w:val="18"/>
                <w:szCs w:val="18"/>
              </w:rPr>
            </w:pPr>
            <w:r w:rsidRPr="002D6CC8">
              <w:rPr>
                <w:sz w:val="18"/>
                <w:szCs w:val="18"/>
              </w:rPr>
              <w:t>4</w:t>
            </w:r>
          </w:p>
        </w:tc>
        <w:tc>
          <w:tcPr>
            <w:tcW w:w="4460" w:type="dxa"/>
            <w:tcBorders>
              <w:top w:val="single" w:sz="4" w:space="0" w:color="auto"/>
              <w:left w:val="single" w:sz="4" w:space="0" w:color="auto"/>
              <w:bottom w:val="single" w:sz="4" w:space="0" w:color="auto"/>
            </w:tcBorders>
            <w:shd w:val="clear" w:color="auto" w:fill="FFFFFF"/>
          </w:tcPr>
          <w:p w:rsidR="00260716" w:rsidRPr="002D6CC8" w:rsidRDefault="00260716" w:rsidP="00005720">
            <w:pPr>
              <w:autoSpaceDN w:val="0"/>
              <w:adjustRightInd w:val="0"/>
              <w:ind w:right="131" w:firstLine="119"/>
              <w:jc w:val="both"/>
              <w:rPr>
                <w:sz w:val="18"/>
                <w:szCs w:val="18"/>
              </w:rPr>
            </w:pPr>
            <w:r w:rsidRPr="002D6CC8">
              <w:rPr>
                <w:sz w:val="18"/>
                <w:szCs w:val="18"/>
              </w:rPr>
              <w:t>Консультирование.</w:t>
            </w:r>
          </w:p>
          <w:p w:rsidR="00260716" w:rsidRPr="002D6CC8" w:rsidRDefault="00260716" w:rsidP="00005720">
            <w:pPr>
              <w:autoSpaceDN w:val="0"/>
              <w:adjustRightInd w:val="0"/>
              <w:ind w:right="131" w:firstLine="119"/>
              <w:jc w:val="both"/>
              <w:rPr>
                <w:sz w:val="18"/>
                <w:szCs w:val="18"/>
              </w:rPr>
            </w:pPr>
            <w:r w:rsidRPr="002D6CC8">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331" w:type="dxa"/>
            <w:tcBorders>
              <w:top w:val="single" w:sz="4" w:space="0" w:color="auto"/>
              <w:left w:val="single" w:sz="4" w:space="0" w:color="auto"/>
              <w:bottom w:val="single" w:sz="4" w:space="0" w:color="auto"/>
            </w:tcBorders>
            <w:shd w:val="clear" w:color="auto" w:fill="FFFFFF"/>
          </w:tcPr>
          <w:p w:rsidR="00260716" w:rsidRPr="002D6CC8" w:rsidRDefault="00260716" w:rsidP="00005720">
            <w:pPr>
              <w:spacing w:line="230" w:lineRule="exact"/>
              <w:jc w:val="both"/>
              <w:rPr>
                <w:sz w:val="18"/>
                <w:szCs w:val="18"/>
              </w:rPr>
            </w:pPr>
            <w:proofErr w:type="gramStart"/>
            <w:r w:rsidRPr="002D6CC8">
              <w:rPr>
                <w:sz w:val="18"/>
                <w:szCs w:val="18"/>
              </w:rPr>
              <w:t>Постоянно  по</w:t>
            </w:r>
            <w:proofErr w:type="gramEnd"/>
            <w:r w:rsidRPr="002D6CC8">
              <w:rPr>
                <w:sz w:val="18"/>
                <w:szCs w:val="18"/>
              </w:rPr>
              <w:t xml:space="preserve">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jc w:val="both"/>
              <w:rPr>
                <w:sz w:val="18"/>
                <w:szCs w:val="18"/>
              </w:rPr>
            </w:pPr>
            <w:r w:rsidRPr="002D6CC8">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260716" w:rsidRPr="002D6CC8" w:rsidTr="00260716">
        <w:trPr>
          <w:trHeight w:hRule="exact" w:val="1122"/>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spacing w:line="230" w:lineRule="exact"/>
              <w:jc w:val="both"/>
              <w:rPr>
                <w:sz w:val="18"/>
                <w:szCs w:val="18"/>
              </w:rPr>
            </w:pPr>
            <w:r w:rsidRPr="002D6CC8">
              <w:rPr>
                <w:sz w:val="18"/>
                <w:szCs w:val="18"/>
              </w:rPr>
              <w:t xml:space="preserve">5 </w:t>
            </w:r>
          </w:p>
          <w:p w:rsidR="00260716" w:rsidRPr="002D6CC8" w:rsidRDefault="00260716" w:rsidP="00005720">
            <w:pPr>
              <w:spacing w:line="230" w:lineRule="exact"/>
              <w:jc w:val="both"/>
              <w:rPr>
                <w:sz w:val="18"/>
                <w:szCs w:val="18"/>
              </w:rPr>
            </w:pPr>
          </w:p>
        </w:tc>
        <w:tc>
          <w:tcPr>
            <w:tcW w:w="4460" w:type="dxa"/>
            <w:tcBorders>
              <w:top w:val="single" w:sz="4" w:space="0" w:color="auto"/>
              <w:left w:val="single" w:sz="4" w:space="0" w:color="auto"/>
              <w:bottom w:val="single" w:sz="4" w:space="0" w:color="auto"/>
            </w:tcBorders>
            <w:shd w:val="clear" w:color="auto" w:fill="FFFFFF"/>
          </w:tcPr>
          <w:p w:rsidR="00260716" w:rsidRPr="002D6CC8" w:rsidRDefault="00260716" w:rsidP="00005720">
            <w:pPr>
              <w:autoSpaceDN w:val="0"/>
              <w:adjustRightInd w:val="0"/>
              <w:ind w:right="131" w:firstLine="119"/>
              <w:jc w:val="both"/>
              <w:rPr>
                <w:sz w:val="18"/>
                <w:szCs w:val="18"/>
              </w:rPr>
            </w:pPr>
            <w:r w:rsidRPr="002D6CC8">
              <w:rPr>
                <w:sz w:val="18"/>
                <w:szCs w:val="18"/>
              </w:rPr>
              <w:t>Профилактический визит</w:t>
            </w:r>
          </w:p>
          <w:p w:rsidR="00260716" w:rsidRPr="002D6CC8" w:rsidRDefault="00260716" w:rsidP="00005720">
            <w:pPr>
              <w:rPr>
                <w:sz w:val="18"/>
                <w:szCs w:val="18"/>
              </w:rPr>
            </w:pPr>
            <w:r w:rsidRPr="002D6CC8">
              <w:rPr>
                <w:sz w:val="18"/>
                <w:szCs w:val="18"/>
              </w:rPr>
              <w:t xml:space="preserve">Проводится в форме профилактической беседы по месту осуществления деятельности контролируемого </w:t>
            </w:r>
            <w:proofErr w:type="gramStart"/>
            <w:r w:rsidRPr="002D6CC8">
              <w:rPr>
                <w:sz w:val="18"/>
                <w:szCs w:val="18"/>
              </w:rPr>
              <w:t>лица  либо</w:t>
            </w:r>
            <w:proofErr w:type="gramEnd"/>
            <w:r w:rsidRPr="002D6CC8">
              <w:rPr>
                <w:sz w:val="18"/>
                <w:szCs w:val="18"/>
              </w:rPr>
              <w:t xml:space="preserve"> путем использования видео-конференц-связи.</w:t>
            </w:r>
          </w:p>
        </w:tc>
        <w:tc>
          <w:tcPr>
            <w:tcW w:w="2331" w:type="dxa"/>
            <w:tcBorders>
              <w:top w:val="single" w:sz="4" w:space="0" w:color="auto"/>
              <w:left w:val="single" w:sz="4" w:space="0" w:color="auto"/>
              <w:bottom w:val="single" w:sz="4" w:space="0" w:color="auto"/>
            </w:tcBorders>
            <w:shd w:val="clear" w:color="auto" w:fill="FFFFFF"/>
          </w:tcPr>
          <w:p w:rsidR="00260716" w:rsidRPr="002D6CC8" w:rsidRDefault="00260716" w:rsidP="00005720">
            <w:pPr>
              <w:shd w:val="clear" w:color="auto" w:fill="FFFFFF"/>
              <w:jc w:val="both"/>
              <w:rPr>
                <w:sz w:val="18"/>
                <w:szCs w:val="18"/>
              </w:rPr>
            </w:pPr>
            <w:r w:rsidRPr="002D6CC8">
              <w:rPr>
                <w:sz w:val="18"/>
                <w:szCs w:val="18"/>
              </w:rPr>
              <w:t xml:space="preserve">Один раз в год </w:t>
            </w:r>
          </w:p>
          <w:p w:rsidR="00260716" w:rsidRPr="002D6CC8" w:rsidRDefault="00260716" w:rsidP="00005720">
            <w:pPr>
              <w:shd w:val="clear" w:color="auto" w:fill="FFFFFF"/>
              <w:jc w:val="both"/>
              <w:rPr>
                <w:sz w:val="18"/>
                <w:szCs w:val="18"/>
              </w:rPr>
            </w:pPr>
          </w:p>
          <w:p w:rsidR="00260716" w:rsidRPr="002D6CC8" w:rsidRDefault="00260716" w:rsidP="00005720">
            <w:pPr>
              <w:shd w:val="clear" w:color="auto" w:fill="FFFFFF"/>
              <w:jc w:val="both"/>
              <w:rPr>
                <w:sz w:val="18"/>
                <w:szCs w:val="18"/>
              </w:rPr>
            </w:pPr>
            <w:r w:rsidRPr="002D6CC8">
              <w:rPr>
                <w:sz w:val="18"/>
                <w:szCs w:val="18"/>
              </w:rPr>
              <w:t xml:space="preserve"> </w:t>
            </w:r>
          </w:p>
          <w:p w:rsidR="00260716" w:rsidRPr="002D6CC8" w:rsidRDefault="00260716" w:rsidP="00005720">
            <w:pPr>
              <w:spacing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jc w:val="both"/>
              <w:rPr>
                <w:sz w:val="18"/>
                <w:szCs w:val="18"/>
              </w:rPr>
            </w:pPr>
            <w:r w:rsidRPr="002D6CC8">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260716" w:rsidRPr="002D6CC8" w:rsidRDefault="00260716" w:rsidP="00260716">
      <w:pPr>
        <w:autoSpaceDN w:val="0"/>
        <w:adjustRightInd w:val="0"/>
        <w:outlineLvl w:val="1"/>
        <w:rPr>
          <w:b/>
          <w:bCs/>
          <w:sz w:val="18"/>
          <w:szCs w:val="18"/>
        </w:rPr>
      </w:pPr>
    </w:p>
    <w:p w:rsidR="00260716" w:rsidRPr="002D6CC8" w:rsidRDefault="00260716" w:rsidP="00260716">
      <w:pPr>
        <w:autoSpaceDN w:val="0"/>
        <w:adjustRightInd w:val="0"/>
        <w:jc w:val="center"/>
        <w:rPr>
          <w:b/>
          <w:bCs/>
          <w:sz w:val="18"/>
          <w:szCs w:val="18"/>
        </w:rPr>
      </w:pPr>
      <w:r w:rsidRPr="002D6CC8">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2D6CC8">
        <w:rPr>
          <w:b/>
          <w:bCs/>
          <w:color w:val="000000"/>
          <w:spacing w:val="-4"/>
          <w:sz w:val="18"/>
          <w:szCs w:val="18"/>
          <w:shd w:val="clear" w:color="auto" w:fill="FFFFFF"/>
        </w:rPr>
        <w:t>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w:t>
      </w:r>
    </w:p>
    <w:p w:rsidR="00260716" w:rsidRPr="002D6CC8" w:rsidRDefault="00260716" w:rsidP="00260716">
      <w:pPr>
        <w:shd w:val="clear" w:color="auto" w:fill="FFFFFF"/>
        <w:outlineLvl w:val="2"/>
        <w:rPr>
          <w:b/>
          <w:bCs/>
          <w:color w:val="000000"/>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260716" w:rsidRPr="002D6CC8" w:rsidTr="00005720">
        <w:tc>
          <w:tcPr>
            <w:tcW w:w="575" w:type="dxa"/>
          </w:tcPr>
          <w:p w:rsidR="00260716" w:rsidRPr="002D6CC8" w:rsidRDefault="00260716" w:rsidP="00005720">
            <w:pPr>
              <w:jc w:val="center"/>
              <w:outlineLvl w:val="2"/>
              <w:rPr>
                <w:color w:val="000000"/>
                <w:spacing w:val="-4"/>
                <w:sz w:val="18"/>
                <w:szCs w:val="18"/>
                <w:shd w:val="clear" w:color="auto" w:fill="FFFFFF"/>
              </w:rPr>
            </w:pPr>
            <w:r w:rsidRPr="002D6CC8">
              <w:rPr>
                <w:color w:val="000000"/>
                <w:spacing w:val="-4"/>
                <w:sz w:val="18"/>
                <w:szCs w:val="18"/>
                <w:shd w:val="clear" w:color="auto" w:fill="FFFFFF"/>
              </w:rPr>
              <w:t>№</w:t>
            </w:r>
          </w:p>
          <w:p w:rsidR="00260716" w:rsidRPr="002D6CC8" w:rsidRDefault="00260716" w:rsidP="00005720">
            <w:pPr>
              <w:jc w:val="center"/>
              <w:outlineLvl w:val="2"/>
              <w:rPr>
                <w:color w:val="000000"/>
                <w:spacing w:val="-4"/>
                <w:sz w:val="18"/>
                <w:szCs w:val="18"/>
                <w:shd w:val="clear" w:color="auto" w:fill="FFFFFF"/>
              </w:rPr>
            </w:pPr>
            <w:proofErr w:type="gramStart"/>
            <w:r w:rsidRPr="002D6CC8">
              <w:rPr>
                <w:color w:val="000000"/>
                <w:spacing w:val="-4"/>
                <w:sz w:val="18"/>
                <w:szCs w:val="18"/>
                <w:shd w:val="clear" w:color="auto" w:fill="FFFFFF"/>
              </w:rPr>
              <w:t>п</w:t>
            </w:r>
            <w:proofErr w:type="gramEnd"/>
            <w:r w:rsidRPr="002D6CC8">
              <w:rPr>
                <w:color w:val="000000"/>
                <w:spacing w:val="-4"/>
                <w:sz w:val="18"/>
                <w:szCs w:val="18"/>
                <w:shd w:val="clear" w:color="auto" w:fill="FFFFFF"/>
              </w:rPr>
              <w:t>/п</w:t>
            </w:r>
          </w:p>
        </w:tc>
        <w:tc>
          <w:tcPr>
            <w:tcW w:w="3232" w:type="dxa"/>
          </w:tcPr>
          <w:p w:rsidR="00260716" w:rsidRPr="002D6CC8" w:rsidRDefault="00260716" w:rsidP="00005720">
            <w:pPr>
              <w:jc w:val="center"/>
              <w:outlineLvl w:val="2"/>
              <w:rPr>
                <w:color w:val="000000"/>
                <w:spacing w:val="-4"/>
                <w:sz w:val="18"/>
                <w:szCs w:val="18"/>
                <w:shd w:val="clear" w:color="auto" w:fill="FFFFFF"/>
              </w:rPr>
            </w:pPr>
            <w:r w:rsidRPr="002D6CC8">
              <w:rPr>
                <w:color w:val="000000"/>
                <w:spacing w:val="-4"/>
                <w:sz w:val="18"/>
                <w:szCs w:val="18"/>
                <w:shd w:val="clear" w:color="auto" w:fill="FFFFFF"/>
              </w:rPr>
              <w:t>Должностные лица</w:t>
            </w:r>
          </w:p>
        </w:tc>
        <w:tc>
          <w:tcPr>
            <w:tcW w:w="2649" w:type="dxa"/>
          </w:tcPr>
          <w:p w:rsidR="00260716" w:rsidRPr="002D6CC8" w:rsidRDefault="00260716" w:rsidP="00005720">
            <w:pPr>
              <w:jc w:val="center"/>
              <w:outlineLvl w:val="2"/>
              <w:rPr>
                <w:color w:val="000000"/>
                <w:spacing w:val="-4"/>
                <w:sz w:val="18"/>
                <w:szCs w:val="18"/>
                <w:shd w:val="clear" w:color="auto" w:fill="FFFFFF"/>
              </w:rPr>
            </w:pPr>
            <w:r w:rsidRPr="002D6CC8">
              <w:rPr>
                <w:color w:val="000000"/>
                <w:spacing w:val="-4"/>
                <w:sz w:val="18"/>
                <w:szCs w:val="18"/>
                <w:shd w:val="clear" w:color="auto" w:fill="FFFFFF"/>
              </w:rPr>
              <w:t>Функции</w:t>
            </w:r>
          </w:p>
        </w:tc>
        <w:tc>
          <w:tcPr>
            <w:tcW w:w="3115" w:type="dxa"/>
          </w:tcPr>
          <w:p w:rsidR="00260716" w:rsidRPr="002D6CC8" w:rsidRDefault="00260716" w:rsidP="00005720">
            <w:pPr>
              <w:jc w:val="center"/>
              <w:outlineLvl w:val="2"/>
              <w:rPr>
                <w:color w:val="000000"/>
                <w:spacing w:val="-4"/>
                <w:sz w:val="18"/>
                <w:szCs w:val="18"/>
                <w:shd w:val="clear" w:color="auto" w:fill="FFFFFF"/>
              </w:rPr>
            </w:pPr>
            <w:r w:rsidRPr="002D6CC8">
              <w:rPr>
                <w:color w:val="000000"/>
                <w:spacing w:val="-4"/>
                <w:sz w:val="18"/>
                <w:szCs w:val="18"/>
                <w:shd w:val="clear" w:color="auto" w:fill="FFFFFF"/>
              </w:rPr>
              <w:t>Контакты</w:t>
            </w:r>
          </w:p>
        </w:tc>
      </w:tr>
      <w:tr w:rsidR="00260716" w:rsidRPr="002D6CC8" w:rsidTr="00005720">
        <w:tc>
          <w:tcPr>
            <w:tcW w:w="575" w:type="dxa"/>
          </w:tcPr>
          <w:p w:rsidR="00260716" w:rsidRPr="002D6CC8" w:rsidRDefault="00260716" w:rsidP="00005720">
            <w:pPr>
              <w:jc w:val="center"/>
              <w:outlineLvl w:val="2"/>
              <w:rPr>
                <w:color w:val="000000"/>
                <w:spacing w:val="-4"/>
                <w:sz w:val="18"/>
                <w:szCs w:val="18"/>
                <w:shd w:val="clear" w:color="auto" w:fill="FFFFFF"/>
              </w:rPr>
            </w:pPr>
            <w:r w:rsidRPr="002D6CC8">
              <w:rPr>
                <w:color w:val="000000"/>
                <w:spacing w:val="-4"/>
                <w:sz w:val="18"/>
                <w:szCs w:val="18"/>
                <w:shd w:val="clear" w:color="auto" w:fill="FFFFFF"/>
              </w:rPr>
              <w:t>1</w:t>
            </w:r>
          </w:p>
        </w:tc>
        <w:tc>
          <w:tcPr>
            <w:tcW w:w="3232" w:type="dxa"/>
          </w:tcPr>
          <w:p w:rsidR="00260716" w:rsidRPr="002D6CC8" w:rsidRDefault="00260716" w:rsidP="00005720">
            <w:pPr>
              <w:jc w:val="center"/>
              <w:outlineLvl w:val="2"/>
              <w:rPr>
                <w:color w:val="000000"/>
                <w:spacing w:val="-4"/>
                <w:sz w:val="18"/>
                <w:szCs w:val="18"/>
                <w:shd w:val="clear" w:color="auto" w:fill="FFFFFF"/>
              </w:rPr>
            </w:pPr>
            <w:r w:rsidRPr="002D6CC8">
              <w:rPr>
                <w:sz w:val="18"/>
                <w:szCs w:val="18"/>
              </w:rPr>
              <w:t xml:space="preserve">Специалист администрации, к должностным обязанностям которого относится осуществление муниципального контроля  </w:t>
            </w:r>
            <w:r w:rsidRPr="002D6CC8">
              <w:rPr>
                <w:color w:val="000000"/>
                <w:spacing w:val="-4"/>
                <w:sz w:val="18"/>
                <w:szCs w:val="18"/>
                <w:shd w:val="clear" w:color="auto" w:fill="FFFFFF"/>
              </w:rPr>
              <w:t xml:space="preserve">  </w:t>
            </w:r>
          </w:p>
        </w:tc>
        <w:tc>
          <w:tcPr>
            <w:tcW w:w="2649" w:type="dxa"/>
          </w:tcPr>
          <w:p w:rsidR="00260716" w:rsidRPr="002D6CC8" w:rsidRDefault="00260716" w:rsidP="00005720">
            <w:pPr>
              <w:jc w:val="center"/>
              <w:outlineLvl w:val="2"/>
              <w:rPr>
                <w:color w:val="000000"/>
                <w:spacing w:val="-4"/>
                <w:sz w:val="18"/>
                <w:szCs w:val="18"/>
                <w:shd w:val="clear" w:color="auto" w:fill="FFFFFF"/>
              </w:rPr>
            </w:pPr>
            <w:r w:rsidRPr="002D6CC8">
              <w:rPr>
                <w:color w:val="000000"/>
                <w:spacing w:val="-4"/>
                <w:sz w:val="18"/>
                <w:szCs w:val="18"/>
                <w:shd w:val="clear" w:color="auto" w:fill="FFFFFF"/>
              </w:rPr>
              <w:t>Организация и проведение мероприятий Программы</w:t>
            </w:r>
          </w:p>
        </w:tc>
        <w:tc>
          <w:tcPr>
            <w:tcW w:w="3115" w:type="dxa"/>
          </w:tcPr>
          <w:p w:rsidR="00260716" w:rsidRPr="002D6CC8" w:rsidRDefault="00260716" w:rsidP="00005720">
            <w:pPr>
              <w:jc w:val="center"/>
              <w:outlineLvl w:val="2"/>
              <w:rPr>
                <w:color w:val="000000"/>
                <w:spacing w:val="-4"/>
                <w:sz w:val="18"/>
                <w:szCs w:val="18"/>
                <w:shd w:val="clear" w:color="auto" w:fill="FFFFFF"/>
              </w:rPr>
            </w:pPr>
            <w:r w:rsidRPr="002D6CC8">
              <w:rPr>
                <w:color w:val="000000"/>
                <w:spacing w:val="-4"/>
                <w:sz w:val="18"/>
                <w:szCs w:val="18"/>
                <w:shd w:val="clear" w:color="auto" w:fill="FFFFFF"/>
              </w:rPr>
              <w:t>8 (49441) 21025</w:t>
            </w:r>
          </w:p>
          <w:p w:rsidR="00260716" w:rsidRPr="002D6CC8" w:rsidRDefault="00260716" w:rsidP="00005720">
            <w:pPr>
              <w:jc w:val="center"/>
              <w:outlineLvl w:val="2"/>
              <w:rPr>
                <w:color w:val="000000"/>
                <w:spacing w:val="-4"/>
                <w:sz w:val="18"/>
                <w:szCs w:val="18"/>
                <w:shd w:val="clear" w:color="auto" w:fill="FFFFFF"/>
              </w:rPr>
            </w:pPr>
            <w:proofErr w:type="spellStart"/>
            <w:r w:rsidRPr="002D6CC8">
              <w:rPr>
                <w:color w:val="000000"/>
                <w:spacing w:val="-4"/>
                <w:sz w:val="18"/>
                <w:szCs w:val="18"/>
                <w:shd w:val="clear" w:color="auto" w:fill="FFFFFF"/>
                <w:lang w:val="en-US"/>
              </w:rPr>
              <w:t>gorchuh</w:t>
            </w:r>
            <w:proofErr w:type="spellEnd"/>
            <w:r w:rsidRPr="002D6CC8">
              <w:rPr>
                <w:color w:val="000000"/>
                <w:spacing w:val="-4"/>
                <w:sz w:val="18"/>
                <w:szCs w:val="18"/>
                <w:shd w:val="clear" w:color="auto" w:fill="FFFFFF"/>
              </w:rPr>
              <w:t>@</w:t>
            </w:r>
            <w:proofErr w:type="spellStart"/>
            <w:r w:rsidRPr="002D6CC8">
              <w:rPr>
                <w:color w:val="000000"/>
                <w:spacing w:val="-4"/>
                <w:sz w:val="18"/>
                <w:szCs w:val="18"/>
                <w:shd w:val="clear" w:color="auto" w:fill="FFFFFF"/>
                <w:lang w:val="en-US"/>
              </w:rPr>
              <w:t>yandex</w:t>
            </w:r>
            <w:proofErr w:type="spellEnd"/>
            <w:r w:rsidRPr="002D6CC8">
              <w:rPr>
                <w:color w:val="000000"/>
                <w:spacing w:val="-4"/>
                <w:sz w:val="18"/>
                <w:szCs w:val="18"/>
                <w:shd w:val="clear" w:color="auto" w:fill="FFFFFF"/>
              </w:rPr>
              <w:t>.</w:t>
            </w:r>
            <w:proofErr w:type="spellStart"/>
            <w:r w:rsidRPr="002D6CC8">
              <w:rPr>
                <w:color w:val="000000"/>
                <w:spacing w:val="-4"/>
                <w:sz w:val="18"/>
                <w:szCs w:val="18"/>
                <w:shd w:val="clear" w:color="auto" w:fill="FFFFFF"/>
                <w:lang w:val="en-US"/>
              </w:rPr>
              <w:t>ru</w:t>
            </w:r>
            <w:proofErr w:type="spellEnd"/>
          </w:p>
        </w:tc>
      </w:tr>
    </w:tbl>
    <w:p w:rsidR="00260716" w:rsidRPr="002D6CC8" w:rsidRDefault="00260716" w:rsidP="00260716">
      <w:pPr>
        <w:autoSpaceDN w:val="0"/>
        <w:adjustRightInd w:val="0"/>
        <w:jc w:val="both"/>
        <w:outlineLvl w:val="1"/>
        <w:rPr>
          <w:bCs/>
          <w:i/>
          <w:sz w:val="18"/>
          <w:szCs w:val="18"/>
        </w:rPr>
      </w:pPr>
    </w:p>
    <w:p w:rsidR="00260716" w:rsidRPr="002D6CC8" w:rsidRDefault="00260716" w:rsidP="00260716">
      <w:pPr>
        <w:ind w:left="1779"/>
        <w:rPr>
          <w:b/>
          <w:color w:val="000000"/>
          <w:sz w:val="18"/>
          <w:szCs w:val="18"/>
          <w:shd w:val="clear" w:color="auto" w:fill="FFFFFF"/>
        </w:rPr>
      </w:pPr>
      <w:r w:rsidRPr="002D6CC8">
        <w:rPr>
          <w:b/>
          <w:color w:val="000000"/>
          <w:sz w:val="18"/>
          <w:szCs w:val="18"/>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260716" w:rsidRPr="002D6CC8" w:rsidTr="00005720">
        <w:trPr>
          <w:trHeight w:val="826"/>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jc w:val="center"/>
              <w:rPr>
                <w:b/>
                <w:sz w:val="18"/>
                <w:szCs w:val="18"/>
              </w:rPr>
            </w:pPr>
            <w:r w:rsidRPr="002D6CC8">
              <w:rPr>
                <w:b/>
                <w:sz w:val="18"/>
                <w:szCs w:val="18"/>
              </w:rPr>
              <w:t>№п/п</w:t>
            </w:r>
          </w:p>
        </w:tc>
        <w:tc>
          <w:tcPr>
            <w:tcW w:w="4503" w:type="dxa"/>
            <w:tcBorders>
              <w:top w:val="single" w:sz="4" w:space="0" w:color="auto"/>
              <w:left w:val="single" w:sz="4" w:space="0" w:color="auto"/>
              <w:bottom w:val="single" w:sz="4" w:space="0" w:color="auto"/>
            </w:tcBorders>
            <w:shd w:val="clear" w:color="auto" w:fill="FFFFFF"/>
          </w:tcPr>
          <w:p w:rsidR="00260716" w:rsidRPr="002D6CC8" w:rsidRDefault="00260716" w:rsidP="00005720">
            <w:pPr>
              <w:jc w:val="center"/>
              <w:rPr>
                <w:b/>
                <w:sz w:val="18"/>
                <w:szCs w:val="18"/>
              </w:rPr>
            </w:pPr>
            <w:r w:rsidRPr="002D6CC8">
              <w:rPr>
                <w:b/>
                <w:sz w:val="18"/>
                <w:szCs w:val="18"/>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jc w:val="center"/>
              <w:rPr>
                <w:b/>
                <w:sz w:val="18"/>
                <w:szCs w:val="18"/>
              </w:rPr>
            </w:pPr>
            <w:r w:rsidRPr="002D6CC8">
              <w:rPr>
                <w:b/>
                <w:sz w:val="18"/>
                <w:szCs w:val="18"/>
              </w:rPr>
              <w:t>Величина</w:t>
            </w:r>
          </w:p>
        </w:tc>
      </w:tr>
      <w:tr w:rsidR="00260716" w:rsidRPr="002D6CC8" w:rsidTr="00260716">
        <w:trPr>
          <w:trHeight w:hRule="exact" w:val="1286"/>
        </w:trPr>
        <w:tc>
          <w:tcPr>
            <w:tcW w:w="590" w:type="dxa"/>
            <w:tcBorders>
              <w:top w:val="single" w:sz="4" w:space="0" w:color="auto"/>
              <w:left w:val="single" w:sz="4" w:space="0" w:color="auto"/>
            </w:tcBorders>
            <w:shd w:val="clear" w:color="auto" w:fill="FFFFFF"/>
          </w:tcPr>
          <w:p w:rsidR="00260716" w:rsidRPr="002D6CC8" w:rsidRDefault="00260716" w:rsidP="00005720">
            <w:pPr>
              <w:rPr>
                <w:sz w:val="18"/>
                <w:szCs w:val="18"/>
              </w:rPr>
            </w:pPr>
            <w:r w:rsidRPr="002D6CC8">
              <w:rPr>
                <w:sz w:val="18"/>
                <w:szCs w:val="18"/>
              </w:rPr>
              <w:t>1.</w:t>
            </w:r>
          </w:p>
        </w:tc>
        <w:tc>
          <w:tcPr>
            <w:tcW w:w="4503" w:type="dxa"/>
            <w:tcBorders>
              <w:top w:val="single" w:sz="4" w:space="0" w:color="auto"/>
              <w:left w:val="single" w:sz="4" w:space="0" w:color="auto"/>
            </w:tcBorders>
            <w:shd w:val="clear" w:color="auto" w:fill="FFFFFF"/>
          </w:tcPr>
          <w:p w:rsidR="00260716" w:rsidRPr="002D6CC8" w:rsidRDefault="00260716" w:rsidP="00005720">
            <w:pPr>
              <w:autoSpaceDN w:val="0"/>
              <w:adjustRightInd w:val="0"/>
              <w:jc w:val="both"/>
              <w:rPr>
                <w:sz w:val="18"/>
                <w:szCs w:val="18"/>
              </w:rPr>
            </w:pPr>
            <w:r w:rsidRPr="002D6CC8">
              <w:rPr>
                <w:sz w:val="18"/>
                <w:szCs w:val="18"/>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2D6CC8">
                <w:rPr>
                  <w:sz w:val="18"/>
                  <w:szCs w:val="18"/>
                </w:rPr>
                <w:t>2021 г</w:t>
              </w:r>
            </w:smartTag>
            <w:r w:rsidRPr="002D6CC8">
              <w:rPr>
                <w:sz w:val="18"/>
                <w:szCs w:val="18"/>
              </w:rPr>
              <w:t>. № 248-ФЗ «О государственном контроле (надзоре) и муниципальном контроле в Российской Федерации»</w:t>
            </w:r>
          </w:p>
          <w:p w:rsidR="00260716" w:rsidRPr="002D6CC8" w:rsidRDefault="00260716" w:rsidP="00005720">
            <w:pPr>
              <w:ind w:firstLine="567"/>
              <w:jc w:val="both"/>
              <w:rPr>
                <w:sz w:val="18"/>
                <w:szCs w:val="18"/>
              </w:rPr>
            </w:pPr>
          </w:p>
        </w:tc>
        <w:tc>
          <w:tcPr>
            <w:tcW w:w="4819" w:type="dxa"/>
            <w:tcBorders>
              <w:top w:val="single" w:sz="4" w:space="0" w:color="auto"/>
              <w:left w:val="single" w:sz="4" w:space="0" w:color="auto"/>
              <w:right w:val="single" w:sz="4" w:space="0" w:color="auto"/>
            </w:tcBorders>
            <w:shd w:val="clear" w:color="auto" w:fill="FFFFFF"/>
          </w:tcPr>
          <w:p w:rsidR="00260716" w:rsidRPr="002D6CC8" w:rsidRDefault="00260716" w:rsidP="00005720">
            <w:pPr>
              <w:jc w:val="center"/>
              <w:rPr>
                <w:sz w:val="18"/>
                <w:szCs w:val="18"/>
              </w:rPr>
            </w:pPr>
            <w:r w:rsidRPr="002D6CC8">
              <w:rPr>
                <w:sz w:val="18"/>
                <w:szCs w:val="18"/>
              </w:rPr>
              <w:t>100%</w:t>
            </w:r>
          </w:p>
        </w:tc>
      </w:tr>
      <w:tr w:rsidR="00260716" w:rsidRPr="002D6CC8" w:rsidTr="00260716">
        <w:trPr>
          <w:trHeight w:hRule="exact" w:val="835"/>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ind w:firstLine="567"/>
              <w:jc w:val="center"/>
              <w:rPr>
                <w:sz w:val="18"/>
                <w:szCs w:val="18"/>
              </w:rPr>
            </w:pPr>
            <w:r w:rsidRPr="002D6CC8">
              <w:rPr>
                <w:sz w:val="18"/>
                <w:szCs w:val="18"/>
              </w:rPr>
              <w:t>22.</w:t>
            </w:r>
          </w:p>
        </w:tc>
        <w:tc>
          <w:tcPr>
            <w:tcW w:w="4503" w:type="dxa"/>
            <w:tcBorders>
              <w:top w:val="single" w:sz="4" w:space="0" w:color="auto"/>
              <w:left w:val="single" w:sz="4" w:space="0" w:color="auto"/>
              <w:bottom w:val="single" w:sz="4" w:space="0" w:color="auto"/>
            </w:tcBorders>
            <w:shd w:val="clear" w:color="auto" w:fill="FFFFFF"/>
          </w:tcPr>
          <w:p w:rsidR="00260716" w:rsidRPr="002D6CC8" w:rsidRDefault="00260716" w:rsidP="00005720">
            <w:pPr>
              <w:autoSpaceDN w:val="0"/>
              <w:adjustRightInd w:val="0"/>
              <w:ind w:firstLine="119"/>
              <w:jc w:val="both"/>
              <w:rPr>
                <w:sz w:val="18"/>
                <w:szCs w:val="18"/>
              </w:rPr>
            </w:pPr>
            <w:r w:rsidRPr="002D6CC8">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260716" w:rsidRPr="002D6CC8" w:rsidRDefault="00260716" w:rsidP="00005720">
            <w:pPr>
              <w:ind w:firstLine="567"/>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jc w:val="center"/>
              <w:rPr>
                <w:sz w:val="18"/>
                <w:szCs w:val="18"/>
              </w:rPr>
            </w:pPr>
            <w:r w:rsidRPr="002D6CC8">
              <w:rPr>
                <w:sz w:val="18"/>
                <w:szCs w:val="18"/>
              </w:rPr>
              <w:t>Исполнено / Не исполнено</w:t>
            </w:r>
          </w:p>
        </w:tc>
      </w:tr>
      <w:tr w:rsidR="00260716" w:rsidRPr="002D6CC8" w:rsidTr="00260716">
        <w:trPr>
          <w:trHeight w:hRule="exact" w:val="1994"/>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jc w:val="center"/>
              <w:rPr>
                <w:color w:val="000000"/>
                <w:sz w:val="18"/>
                <w:szCs w:val="18"/>
              </w:rPr>
            </w:pPr>
            <w:r w:rsidRPr="002D6CC8">
              <w:rPr>
                <w:color w:val="000000"/>
                <w:sz w:val="18"/>
                <w:szCs w:val="18"/>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260716" w:rsidRPr="002D6CC8" w:rsidRDefault="00260716" w:rsidP="00005720">
            <w:pPr>
              <w:autoSpaceDN w:val="0"/>
              <w:adjustRightInd w:val="0"/>
              <w:ind w:firstLine="119"/>
              <w:jc w:val="both"/>
              <w:rPr>
                <w:sz w:val="18"/>
                <w:szCs w:val="18"/>
              </w:rPr>
            </w:pPr>
            <w:r w:rsidRPr="002D6CC8">
              <w:rPr>
                <w:sz w:val="18"/>
                <w:szCs w:val="18"/>
              </w:rPr>
              <w:t xml:space="preserve">Доля выданных предостережений по результатам рассмотрения обращений </w:t>
            </w:r>
            <w:proofErr w:type="gramStart"/>
            <w:r w:rsidRPr="002D6CC8">
              <w:rPr>
                <w:sz w:val="18"/>
                <w:szCs w:val="18"/>
              </w:rPr>
              <w:t>с  подтвердившимися</w:t>
            </w:r>
            <w:proofErr w:type="gramEnd"/>
            <w:r w:rsidRPr="002D6CC8">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jc w:val="center"/>
              <w:rPr>
                <w:sz w:val="18"/>
                <w:szCs w:val="18"/>
              </w:rPr>
            </w:pPr>
            <w:r w:rsidRPr="002D6CC8">
              <w:rPr>
                <w:sz w:val="18"/>
                <w:szCs w:val="18"/>
              </w:rPr>
              <w:t>20% и более</w:t>
            </w:r>
          </w:p>
        </w:tc>
      </w:tr>
      <w:tr w:rsidR="00260716" w:rsidRPr="002D6CC8" w:rsidTr="00260716">
        <w:trPr>
          <w:trHeight w:hRule="exact" w:val="719"/>
        </w:trPr>
        <w:tc>
          <w:tcPr>
            <w:tcW w:w="590" w:type="dxa"/>
            <w:tcBorders>
              <w:top w:val="single" w:sz="4" w:space="0" w:color="auto"/>
              <w:left w:val="single" w:sz="4" w:space="0" w:color="auto"/>
              <w:bottom w:val="single" w:sz="4" w:space="0" w:color="auto"/>
            </w:tcBorders>
            <w:shd w:val="clear" w:color="auto" w:fill="FFFFFF"/>
          </w:tcPr>
          <w:p w:rsidR="00260716" w:rsidRPr="002D6CC8" w:rsidRDefault="00260716" w:rsidP="00005720">
            <w:pPr>
              <w:spacing w:line="230" w:lineRule="exact"/>
              <w:ind w:left="220"/>
              <w:rPr>
                <w:sz w:val="18"/>
                <w:szCs w:val="18"/>
              </w:rPr>
            </w:pPr>
            <w:r w:rsidRPr="002D6CC8">
              <w:rPr>
                <w:color w:val="000000"/>
                <w:sz w:val="18"/>
                <w:szCs w:val="18"/>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260716" w:rsidRPr="002D6CC8" w:rsidRDefault="00260716" w:rsidP="00005720">
            <w:pPr>
              <w:spacing w:line="274" w:lineRule="exact"/>
              <w:jc w:val="both"/>
              <w:rPr>
                <w:sz w:val="18"/>
                <w:szCs w:val="18"/>
              </w:rPr>
            </w:pPr>
            <w:r w:rsidRPr="002D6CC8">
              <w:rPr>
                <w:sz w:val="18"/>
                <w:szCs w:val="18"/>
              </w:rPr>
              <w:t>Доля лиц, удовлетворённых консультированием в общем количестве лиц, обратившихся за консультированием</w:t>
            </w:r>
          </w:p>
          <w:p w:rsidR="00260716" w:rsidRPr="002D6CC8" w:rsidRDefault="00260716" w:rsidP="00005720">
            <w:pPr>
              <w:spacing w:line="274" w:lineRule="exact"/>
              <w:ind w:firstLine="440"/>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60716" w:rsidRPr="002D6CC8" w:rsidRDefault="00260716" w:rsidP="00005720">
            <w:pPr>
              <w:spacing w:line="277" w:lineRule="exact"/>
              <w:jc w:val="center"/>
              <w:rPr>
                <w:sz w:val="18"/>
                <w:szCs w:val="18"/>
              </w:rPr>
            </w:pPr>
            <w:r w:rsidRPr="002D6CC8">
              <w:rPr>
                <w:sz w:val="18"/>
                <w:szCs w:val="18"/>
              </w:rPr>
              <w:t>100%</w:t>
            </w:r>
          </w:p>
        </w:tc>
      </w:tr>
    </w:tbl>
    <w:p w:rsidR="00260716" w:rsidRPr="002D6CC8" w:rsidRDefault="00260716" w:rsidP="00260716">
      <w:pPr>
        <w:shd w:val="clear" w:color="auto" w:fill="FFFFFF"/>
        <w:ind w:firstLine="567"/>
        <w:jc w:val="both"/>
        <w:rPr>
          <w:color w:val="444444"/>
          <w:sz w:val="18"/>
          <w:szCs w:val="18"/>
        </w:rPr>
      </w:pPr>
      <w:r w:rsidRPr="002D6CC8">
        <w:rPr>
          <w:color w:val="000000"/>
          <w:sz w:val="18"/>
          <w:szCs w:val="18"/>
        </w:rPr>
        <w:t xml:space="preserve">Ожидаемый результат реализации </w:t>
      </w:r>
      <w:r w:rsidRPr="002D6CC8">
        <w:rPr>
          <w:color w:val="444444"/>
          <w:sz w:val="18"/>
          <w:szCs w:val="18"/>
        </w:rPr>
        <w:t xml:space="preserve">Программы </w:t>
      </w:r>
      <w:r w:rsidRPr="002D6CC8">
        <w:rPr>
          <w:sz w:val="18"/>
          <w:szCs w:val="18"/>
        </w:rPr>
        <w:t xml:space="preserve">профилактики </w:t>
      </w:r>
      <w:r w:rsidRPr="002D6CC8">
        <w:rPr>
          <w:color w:val="000000"/>
          <w:sz w:val="18"/>
          <w:szCs w:val="18"/>
        </w:rPr>
        <w:t>- снижение количества выявленных нарушений требований законодательства в сфере благоустройства, связанных, в первую очередь, с увеличением количества и качества проводимых профилактических мероприятий.</w:t>
      </w:r>
    </w:p>
    <w:p w:rsidR="00894235" w:rsidRDefault="00894235" w:rsidP="00894235">
      <w:pPr>
        <w:ind w:firstLine="567"/>
        <w:jc w:val="both"/>
        <w:rPr>
          <w:color w:val="000000"/>
          <w:sz w:val="18"/>
          <w:szCs w:val="18"/>
        </w:rPr>
      </w:pPr>
    </w:p>
    <w:p w:rsidR="001F5C80" w:rsidRPr="00F81D7B" w:rsidRDefault="001F5C80" w:rsidP="001F5C80">
      <w:pPr>
        <w:jc w:val="center"/>
        <w:rPr>
          <w:sz w:val="18"/>
          <w:szCs w:val="18"/>
        </w:rPr>
      </w:pPr>
      <w:r w:rsidRPr="00F81D7B">
        <w:rPr>
          <w:sz w:val="18"/>
          <w:szCs w:val="18"/>
        </w:rPr>
        <w:t xml:space="preserve">РОССИЙСКАЯ ФЕДЕРАЦИЯ </w:t>
      </w:r>
    </w:p>
    <w:p w:rsidR="001F5C80" w:rsidRPr="00F81D7B" w:rsidRDefault="001F5C80" w:rsidP="001F5C80">
      <w:pPr>
        <w:jc w:val="center"/>
        <w:rPr>
          <w:sz w:val="18"/>
          <w:szCs w:val="18"/>
        </w:rPr>
      </w:pPr>
      <w:r w:rsidRPr="00F81D7B">
        <w:rPr>
          <w:sz w:val="18"/>
          <w:szCs w:val="18"/>
        </w:rPr>
        <w:t xml:space="preserve">КОСТРОМСКАЯ ОБЛАСТЬ </w:t>
      </w:r>
    </w:p>
    <w:p w:rsidR="001F5C80" w:rsidRPr="00F81D7B" w:rsidRDefault="001F5C80" w:rsidP="001F5C80">
      <w:pPr>
        <w:jc w:val="center"/>
        <w:rPr>
          <w:sz w:val="18"/>
          <w:szCs w:val="18"/>
        </w:rPr>
      </w:pPr>
      <w:r w:rsidRPr="00F81D7B">
        <w:rPr>
          <w:sz w:val="18"/>
          <w:szCs w:val="18"/>
        </w:rPr>
        <w:t>ЧУХЛОМСКИЙ МУНИЦИПАЛЬНЫЙ РАЙОН</w:t>
      </w:r>
    </w:p>
    <w:p w:rsidR="001F5C80" w:rsidRPr="00F81D7B" w:rsidRDefault="001F5C80" w:rsidP="001F5C80">
      <w:pPr>
        <w:jc w:val="center"/>
        <w:rPr>
          <w:sz w:val="18"/>
          <w:szCs w:val="18"/>
        </w:rPr>
      </w:pPr>
      <w:r w:rsidRPr="00F81D7B">
        <w:rPr>
          <w:sz w:val="18"/>
          <w:szCs w:val="18"/>
        </w:rPr>
        <w:t>АДМИНИСТРАЦИЯ ГОРОДСКОГО ПОСЕЛЕНИЯ ГОРОД ЧУХЛОМА</w:t>
      </w:r>
    </w:p>
    <w:p w:rsidR="001F5C80" w:rsidRPr="00F81D7B" w:rsidRDefault="001F5C80" w:rsidP="001F5C80">
      <w:pPr>
        <w:jc w:val="center"/>
        <w:rPr>
          <w:sz w:val="18"/>
          <w:szCs w:val="18"/>
        </w:rPr>
      </w:pPr>
    </w:p>
    <w:p w:rsidR="001F5C80" w:rsidRPr="00F81D7B" w:rsidRDefault="001F5C80" w:rsidP="001F5C80">
      <w:pPr>
        <w:jc w:val="center"/>
        <w:rPr>
          <w:sz w:val="18"/>
          <w:szCs w:val="18"/>
        </w:rPr>
      </w:pPr>
      <w:r w:rsidRPr="00F81D7B">
        <w:rPr>
          <w:sz w:val="18"/>
          <w:szCs w:val="18"/>
        </w:rPr>
        <w:t>ПОСТАНОВЛЕНИЕ</w:t>
      </w:r>
    </w:p>
    <w:p w:rsidR="001F5C80" w:rsidRPr="00F81D7B" w:rsidRDefault="001F5C80" w:rsidP="001F5C80">
      <w:pPr>
        <w:jc w:val="center"/>
        <w:rPr>
          <w:b/>
          <w:sz w:val="18"/>
          <w:szCs w:val="18"/>
        </w:rPr>
      </w:pPr>
    </w:p>
    <w:p w:rsidR="001F5C80" w:rsidRPr="00F81D7B" w:rsidRDefault="001F5C80" w:rsidP="001F5C80">
      <w:pPr>
        <w:rPr>
          <w:sz w:val="18"/>
          <w:szCs w:val="18"/>
        </w:rPr>
      </w:pPr>
      <w:proofErr w:type="gramStart"/>
      <w:r w:rsidRPr="00F81D7B">
        <w:rPr>
          <w:sz w:val="18"/>
          <w:szCs w:val="18"/>
        </w:rPr>
        <w:t>от</w:t>
      </w:r>
      <w:proofErr w:type="gramEnd"/>
      <w:r w:rsidRPr="00F81D7B">
        <w:rPr>
          <w:sz w:val="18"/>
          <w:szCs w:val="18"/>
        </w:rPr>
        <w:t xml:space="preserve"> « 06 » декабря 2021 года № 127</w:t>
      </w:r>
    </w:p>
    <w:p w:rsidR="001F5C80" w:rsidRPr="00F81D7B" w:rsidRDefault="001F5C80" w:rsidP="001F5C80">
      <w:pPr>
        <w:tabs>
          <w:tab w:val="left" w:pos="1710"/>
        </w:tabs>
        <w:rPr>
          <w:sz w:val="18"/>
          <w:szCs w:val="18"/>
        </w:rPr>
      </w:pPr>
      <w:r w:rsidRPr="00F81D7B">
        <w:rPr>
          <w:sz w:val="18"/>
          <w:szCs w:val="18"/>
        </w:rPr>
        <w:tab/>
      </w:r>
    </w:p>
    <w:p w:rsidR="001F5C80" w:rsidRPr="00F81D7B" w:rsidRDefault="001F5C80" w:rsidP="001F5C80">
      <w:pPr>
        <w:pStyle w:val="a3"/>
        <w:spacing w:before="0" w:beforeAutospacing="0" w:after="0" w:afterAutospacing="0"/>
        <w:rPr>
          <w:sz w:val="18"/>
          <w:szCs w:val="18"/>
        </w:rPr>
      </w:pPr>
      <w:r w:rsidRPr="00F81D7B">
        <w:rPr>
          <w:sz w:val="18"/>
          <w:szCs w:val="18"/>
        </w:rPr>
        <w:t xml:space="preserve">Об утверждении программы профилактики </w:t>
      </w:r>
    </w:p>
    <w:p w:rsidR="001F5C80" w:rsidRPr="00F81D7B" w:rsidRDefault="001F5C80" w:rsidP="001F5C80">
      <w:pPr>
        <w:pStyle w:val="a3"/>
        <w:spacing w:before="0" w:beforeAutospacing="0" w:after="0" w:afterAutospacing="0"/>
        <w:rPr>
          <w:sz w:val="18"/>
          <w:szCs w:val="18"/>
        </w:rPr>
      </w:pPr>
      <w:proofErr w:type="gramStart"/>
      <w:r w:rsidRPr="00F81D7B">
        <w:rPr>
          <w:sz w:val="18"/>
          <w:szCs w:val="18"/>
        </w:rPr>
        <w:t>рисков</w:t>
      </w:r>
      <w:proofErr w:type="gramEnd"/>
      <w:r w:rsidRPr="00F81D7B">
        <w:rPr>
          <w:sz w:val="18"/>
          <w:szCs w:val="18"/>
        </w:rPr>
        <w:t xml:space="preserve"> причинения вреда (ущерба) охраняемым </w:t>
      </w:r>
    </w:p>
    <w:p w:rsidR="001F5C80" w:rsidRPr="00F81D7B" w:rsidRDefault="001F5C80" w:rsidP="001F5C80">
      <w:pPr>
        <w:pStyle w:val="a3"/>
        <w:spacing w:before="0" w:beforeAutospacing="0" w:after="0" w:afterAutospacing="0"/>
        <w:rPr>
          <w:sz w:val="18"/>
          <w:szCs w:val="18"/>
        </w:rPr>
      </w:pPr>
      <w:proofErr w:type="gramStart"/>
      <w:r w:rsidRPr="00F81D7B">
        <w:rPr>
          <w:sz w:val="18"/>
          <w:szCs w:val="18"/>
        </w:rPr>
        <w:t>законом</w:t>
      </w:r>
      <w:proofErr w:type="gramEnd"/>
      <w:r w:rsidRPr="00F81D7B">
        <w:rPr>
          <w:sz w:val="18"/>
          <w:szCs w:val="18"/>
        </w:rPr>
        <w:t xml:space="preserve"> ценностям при осуществлении муниципального </w:t>
      </w:r>
    </w:p>
    <w:p w:rsidR="001F5C80" w:rsidRPr="00F81D7B" w:rsidRDefault="001F5C80" w:rsidP="001F5C80">
      <w:pPr>
        <w:pStyle w:val="a3"/>
        <w:spacing w:before="0" w:beforeAutospacing="0" w:after="0" w:afterAutospacing="0"/>
        <w:rPr>
          <w:sz w:val="18"/>
          <w:szCs w:val="18"/>
        </w:rPr>
      </w:pPr>
      <w:proofErr w:type="gramStart"/>
      <w:r w:rsidRPr="00F81D7B">
        <w:rPr>
          <w:sz w:val="18"/>
          <w:szCs w:val="18"/>
        </w:rPr>
        <w:t>контроля</w:t>
      </w:r>
      <w:proofErr w:type="gramEnd"/>
      <w:r w:rsidRPr="00F81D7B">
        <w:rPr>
          <w:sz w:val="18"/>
          <w:szCs w:val="18"/>
        </w:rPr>
        <w:t xml:space="preserve"> на автомобильном транспорте и в дорожном хозяйстве </w:t>
      </w:r>
    </w:p>
    <w:p w:rsidR="001F5C80" w:rsidRPr="00F81D7B" w:rsidRDefault="001F5C80" w:rsidP="001F5C80">
      <w:pPr>
        <w:pStyle w:val="a3"/>
        <w:spacing w:before="0" w:beforeAutospacing="0" w:after="0" w:afterAutospacing="0"/>
        <w:rPr>
          <w:sz w:val="18"/>
          <w:szCs w:val="18"/>
        </w:rPr>
      </w:pPr>
      <w:proofErr w:type="gramStart"/>
      <w:r w:rsidRPr="00F81D7B">
        <w:rPr>
          <w:sz w:val="18"/>
          <w:szCs w:val="18"/>
        </w:rPr>
        <w:t>на</w:t>
      </w:r>
      <w:proofErr w:type="gramEnd"/>
      <w:r w:rsidRPr="00F81D7B">
        <w:rPr>
          <w:sz w:val="18"/>
          <w:szCs w:val="18"/>
        </w:rPr>
        <w:t xml:space="preserve"> территории городского поселения город Чухлома Чухломского </w:t>
      </w:r>
    </w:p>
    <w:p w:rsidR="001F5C80" w:rsidRPr="00F81D7B" w:rsidRDefault="001F5C80" w:rsidP="001F5C80">
      <w:pPr>
        <w:pStyle w:val="a3"/>
        <w:spacing w:before="0" w:beforeAutospacing="0" w:after="0" w:afterAutospacing="0"/>
        <w:rPr>
          <w:sz w:val="18"/>
          <w:szCs w:val="18"/>
        </w:rPr>
      </w:pPr>
      <w:proofErr w:type="gramStart"/>
      <w:r w:rsidRPr="00F81D7B">
        <w:rPr>
          <w:sz w:val="18"/>
          <w:szCs w:val="18"/>
        </w:rPr>
        <w:t>муниципального</w:t>
      </w:r>
      <w:proofErr w:type="gramEnd"/>
      <w:r w:rsidRPr="00F81D7B">
        <w:rPr>
          <w:sz w:val="18"/>
          <w:szCs w:val="18"/>
        </w:rPr>
        <w:t xml:space="preserve"> района Костромской области на 2022 год</w:t>
      </w:r>
    </w:p>
    <w:p w:rsidR="001F5C80" w:rsidRPr="00F81D7B" w:rsidRDefault="001F5C80" w:rsidP="001F5C80">
      <w:pPr>
        <w:pStyle w:val="a3"/>
        <w:spacing w:after="0"/>
        <w:jc w:val="both"/>
        <w:rPr>
          <w:sz w:val="18"/>
          <w:szCs w:val="18"/>
        </w:rPr>
      </w:pPr>
      <w:r w:rsidRPr="00F81D7B">
        <w:rPr>
          <w:sz w:val="18"/>
          <w:szCs w:val="18"/>
        </w:rPr>
        <w:tab/>
        <w:t>В соответствии с</w:t>
      </w:r>
      <w:r w:rsidRPr="00F81D7B">
        <w:rPr>
          <w:b/>
          <w:sz w:val="18"/>
          <w:szCs w:val="18"/>
        </w:rPr>
        <w:t xml:space="preserve"> </w:t>
      </w:r>
      <w:r w:rsidRPr="00F81D7B">
        <w:rPr>
          <w:sz w:val="18"/>
          <w:szCs w:val="18"/>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378 «Об утверждении Положения о муниципальном контроле на автомобильном транспорте и в дорожном хозяйстве»,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F81D7B">
        <w:rPr>
          <w:b/>
          <w:sz w:val="18"/>
          <w:szCs w:val="18"/>
        </w:rPr>
        <w:t>ПОСТАНОВЛЯЕТ</w:t>
      </w:r>
      <w:r w:rsidRPr="00F81D7B">
        <w:rPr>
          <w:sz w:val="18"/>
          <w:szCs w:val="18"/>
        </w:rPr>
        <w:t>:</w:t>
      </w:r>
    </w:p>
    <w:p w:rsidR="001F5C80" w:rsidRPr="00F81D7B" w:rsidRDefault="001F5C80" w:rsidP="001F5C80">
      <w:pPr>
        <w:pStyle w:val="a3"/>
        <w:spacing w:before="0" w:beforeAutospacing="0" w:after="0" w:afterAutospacing="0"/>
        <w:jc w:val="both"/>
        <w:rPr>
          <w:bCs/>
          <w:sz w:val="18"/>
          <w:szCs w:val="18"/>
        </w:rPr>
      </w:pPr>
      <w:r w:rsidRPr="00F81D7B">
        <w:rPr>
          <w:sz w:val="18"/>
          <w:szCs w:val="18"/>
        </w:rPr>
        <w:t xml:space="preserve">          1. Утвердить прилагаемую программу </w:t>
      </w:r>
      <w:r w:rsidRPr="00F81D7B">
        <w:rPr>
          <w:bCs/>
          <w:sz w:val="18"/>
          <w:szCs w:val="18"/>
        </w:rPr>
        <w:t xml:space="preserve">профилактики </w:t>
      </w:r>
      <w:r w:rsidRPr="00F81D7B">
        <w:rPr>
          <w:sz w:val="18"/>
          <w:szCs w:val="18"/>
        </w:rPr>
        <w:t>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r w:rsidRPr="00F81D7B">
        <w:rPr>
          <w:bCs/>
          <w:sz w:val="18"/>
          <w:szCs w:val="18"/>
        </w:rPr>
        <w:t xml:space="preserve"> на 2022 год</w:t>
      </w:r>
      <w:r w:rsidRPr="00F81D7B">
        <w:rPr>
          <w:sz w:val="18"/>
          <w:szCs w:val="18"/>
        </w:rPr>
        <w:t>.</w:t>
      </w:r>
    </w:p>
    <w:p w:rsidR="001F5C80" w:rsidRPr="00F81D7B" w:rsidRDefault="001F5C80" w:rsidP="001F5C80">
      <w:pPr>
        <w:jc w:val="both"/>
        <w:rPr>
          <w:sz w:val="18"/>
          <w:szCs w:val="18"/>
        </w:rPr>
      </w:pPr>
      <w:r w:rsidRPr="00F81D7B">
        <w:rPr>
          <w:sz w:val="18"/>
          <w:szCs w:val="18"/>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1F5C80" w:rsidRPr="00F81D7B" w:rsidRDefault="001F5C80" w:rsidP="001F5C80">
      <w:pPr>
        <w:ind w:firstLine="708"/>
        <w:jc w:val="both"/>
        <w:rPr>
          <w:bCs/>
          <w:sz w:val="18"/>
          <w:szCs w:val="18"/>
        </w:rPr>
      </w:pPr>
      <w:r w:rsidRPr="00F81D7B">
        <w:rPr>
          <w:bCs/>
          <w:sz w:val="18"/>
          <w:szCs w:val="18"/>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1F5C80" w:rsidRPr="00F81D7B" w:rsidRDefault="001F5C80" w:rsidP="001F5C80">
      <w:pPr>
        <w:jc w:val="both"/>
        <w:rPr>
          <w:sz w:val="18"/>
          <w:szCs w:val="18"/>
        </w:rPr>
      </w:pPr>
    </w:p>
    <w:p w:rsidR="001F5C80" w:rsidRPr="00F81D7B" w:rsidRDefault="001F5C80" w:rsidP="001F5C80">
      <w:pPr>
        <w:jc w:val="both"/>
        <w:rPr>
          <w:b/>
          <w:bCs/>
          <w:sz w:val="18"/>
          <w:szCs w:val="18"/>
        </w:rPr>
      </w:pPr>
      <w:r w:rsidRPr="00F81D7B">
        <w:rPr>
          <w:sz w:val="18"/>
          <w:szCs w:val="18"/>
        </w:rPr>
        <w:t xml:space="preserve">Глава городского поселения город Чухлома </w:t>
      </w:r>
      <w:r w:rsidRPr="00F81D7B">
        <w:rPr>
          <w:sz w:val="18"/>
          <w:szCs w:val="18"/>
        </w:rPr>
        <w:tab/>
      </w:r>
      <w:r w:rsidRPr="00F81D7B">
        <w:rPr>
          <w:sz w:val="18"/>
          <w:szCs w:val="18"/>
        </w:rPr>
        <w:tab/>
      </w:r>
      <w:r w:rsidRPr="00F81D7B">
        <w:rPr>
          <w:sz w:val="18"/>
          <w:szCs w:val="18"/>
        </w:rPr>
        <w:tab/>
      </w:r>
      <w:r w:rsidRPr="00F81D7B">
        <w:rPr>
          <w:sz w:val="18"/>
          <w:szCs w:val="18"/>
        </w:rPr>
        <w:tab/>
      </w:r>
      <w:r w:rsidRPr="00F81D7B">
        <w:rPr>
          <w:sz w:val="18"/>
          <w:szCs w:val="18"/>
        </w:rPr>
        <w:tab/>
        <w:t>М.И. Гусева</w:t>
      </w:r>
    </w:p>
    <w:p w:rsidR="001F5C80" w:rsidRPr="00F81D7B" w:rsidRDefault="001F5C80" w:rsidP="001F5C80">
      <w:pPr>
        <w:rPr>
          <w:b/>
          <w:bCs/>
          <w:sz w:val="18"/>
          <w:szCs w:val="18"/>
        </w:rPr>
      </w:pPr>
    </w:p>
    <w:p w:rsidR="001F5C80" w:rsidRPr="00F81D7B" w:rsidRDefault="001F5C80" w:rsidP="001F5C80">
      <w:pPr>
        <w:jc w:val="right"/>
        <w:rPr>
          <w:sz w:val="18"/>
          <w:szCs w:val="18"/>
        </w:rPr>
      </w:pPr>
      <w:r w:rsidRPr="00F81D7B">
        <w:rPr>
          <w:sz w:val="18"/>
          <w:szCs w:val="18"/>
        </w:rPr>
        <w:t>Приложение</w:t>
      </w:r>
    </w:p>
    <w:p w:rsidR="001F5C80" w:rsidRPr="00F81D7B" w:rsidRDefault="001F5C80" w:rsidP="001F5C80">
      <w:pPr>
        <w:jc w:val="right"/>
        <w:rPr>
          <w:sz w:val="18"/>
          <w:szCs w:val="18"/>
        </w:rPr>
      </w:pPr>
      <w:r w:rsidRPr="00F81D7B">
        <w:rPr>
          <w:sz w:val="18"/>
          <w:szCs w:val="18"/>
        </w:rPr>
        <w:t>Утверждено</w:t>
      </w:r>
    </w:p>
    <w:p w:rsidR="001F5C80" w:rsidRPr="00F81D7B" w:rsidRDefault="001F5C80" w:rsidP="001F5C80">
      <w:pPr>
        <w:jc w:val="right"/>
        <w:rPr>
          <w:sz w:val="18"/>
          <w:szCs w:val="18"/>
        </w:rPr>
      </w:pPr>
      <w:proofErr w:type="gramStart"/>
      <w:r w:rsidRPr="00F81D7B">
        <w:rPr>
          <w:sz w:val="18"/>
          <w:szCs w:val="18"/>
        </w:rPr>
        <w:t>постановлением</w:t>
      </w:r>
      <w:proofErr w:type="gramEnd"/>
      <w:r w:rsidRPr="00F81D7B">
        <w:rPr>
          <w:sz w:val="18"/>
          <w:szCs w:val="18"/>
        </w:rPr>
        <w:t xml:space="preserve"> администрации </w:t>
      </w:r>
    </w:p>
    <w:p w:rsidR="001F5C80" w:rsidRPr="00F81D7B" w:rsidRDefault="001F5C80" w:rsidP="001F5C80">
      <w:pPr>
        <w:jc w:val="right"/>
        <w:rPr>
          <w:sz w:val="18"/>
          <w:szCs w:val="18"/>
        </w:rPr>
      </w:pPr>
      <w:proofErr w:type="gramStart"/>
      <w:r w:rsidRPr="00F81D7B">
        <w:rPr>
          <w:sz w:val="18"/>
          <w:szCs w:val="18"/>
        </w:rPr>
        <w:t>городского</w:t>
      </w:r>
      <w:proofErr w:type="gramEnd"/>
      <w:r w:rsidRPr="00F81D7B">
        <w:rPr>
          <w:sz w:val="18"/>
          <w:szCs w:val="18"/>
        </w:rPr>
        <w:t xml:space="preserve"> поселения город Чухлома </w:t>
      </w:r>
    </w:p>
    <w:p w:rsidR="001F5C80" w:rsidRPr="00F81D7B" w:rsidRDefault="001F5C80" w:rsidP="001F5C80">
      <w:pPr>
        <w:jc w:val="right"/>
        <w:rPr>
          <w:sz w:val="18"/>
          <w:szCs w:val="18"/>
        </w:rPr>
      </w:pPr>
      <w:r w:rsidRPr="00F81D7B">
        <w:rPr>
          <w:sz w:val="18"/>
          <w:szCs w:val="18"/>
        </w:rPr>
        <w:t>Чухломского муниципального</w:t>
      </w:r>
    </w:p>
    <w:p w:rsidR="001F5C80" w:rsidRPr="00F81D7B" w:rsidRDefault="001F5C80" w:rsidP="001F5C80">
      <w:pPr>
        <w:jc w:val="right"/>
        <w:rPr>
          <w:sz w:val="18"/>
          <w:szCs w:val="18"/>
        </w:rPr>
      </w:pPr>
      <w:proofErr w:type="gramStart"/>
      <w:r w:rsidRPr="00F81D7B">
        <w:rPr>
          <w:sz w:val="18"/>
          <w:szCs w:val="18"/>
        </w:rPr>
        <w:t>района</w:t>
      </w:r>
      <w:proofErr w:type="gramEnd"/>
      <w:r w:rsidRPr="00F81D7B">
        <w:rPr>
          <w:sz w:val="18"/>
          <w:szCs w:val="18"/>
        </w:rPr>
        <w:t xml:space="preserve"> Костромской области</w:t>
      </w:r>
    </w:p>
    <w:p w:rsidR="001F5C80" w:rsidRPr="00F81D7B" w:rsidRDefault="001F5C80" w:rsidP="001F5C80">
      <w:pPr>
        <w:jc w:val="right"/>
        <w:rPr>
          <w:sz w:val="18"/>
          <w:szCs w:val="18"/>
        </w:rPr>
      </w:pPr>
      <w:r w:rsidRPr="00F81D7B">
        <w:rPr>
          <w:sz w:val="18"/>
          <w:szCs w:val="18"/>
        </w:rPr>
        <w:t xml:space="preserve">  </w:t>
      </w:r>
      <w:proofErr w:type="gramStart"/>
      <w:r w:rsidRPr="00F81D7B">
        <w:rPr>
          <w:sz w:val="18"/>
          <w:szCs w:val="18"/>
        </w:rPr>
        <w:t>от</w:t>
      </w:r>
      <w:proofErr w:type="gramEnd"/>
      <w:r w:rsidRPr="00F81D7B">
        <w:rPr>
          <w:sz w:val="18"/>
          <w:szCs w:val="18"/>
        </w:rPr>
        <w:t xml:space="preserve"> 6 декабря 2021 года N 127</w:t>
      </w:r>
    </w:p>
    <w:p w:rsidR="001F5C80" w:rsidRPr="00F81D7B" w:rsidRDefault="001F5C80" w:rsidP="001F5C80">
      <w:pPr>
        <w:jc w:val="right"/>
        <w:rPr>
          <w:b/>
          <w:bCs/>
          <w:sz w:val="18"/>
          <w:szCs w:val="18"/>
        </w:rPr>
      </w:pPr>
    </w:p>
    <w:p w:rsidR="001F5C80" w:rsidRPr="00F81D7B" w:rsidRDefault="001F5C80" w:rsidP="001F5C80">
      <w:pPr>
        <w:jc w:val="center"/>
        <w:rPr>
          <w:b/>
          <w:sz w:val="18"/>
          <w:szCs w:val="18"/>
        </w:rPr>
      </w:pPr>
      <w:r w:rsidRPr="00F81D7B">
        <w:rPr>
          <w:b/>
          <w:bCs/>
          <w:sz w:val="18"/>
          <w:szCs w:val="18"/>
        </w:rPr>
        <w:t>ПРОГРАММА</w:t>
      </w:r>
    </w:p>
    <w:p w:rsidR="001F5C80" w:rsidRPr="00F81D7B" w:rsidRDefault="001F5C80" w:rsidP="001F5C80">
      <w:pPr>
        <w:autoSpaceDN w:val="0"/>
        <w:adjustRightInd w:val="0"/>
        <w:jc w:val="center"/>
        <w:rPr>
          <w:b/>
          <w:bCs/>
          <w:sz w:val="18"/>
          <w:szCs w:val="18"/>
        </w:rPr>
      </w:pPr>
      <w:proofErr w:type="gramStart"/>
      <w:r w:rsidRPr="00F81D7B">
        <w:rPr>
          <w:b/>
          <w:bCs/>
          <w:sz w:val="18"/>
          <w:szCs w:val="18"/>
        </w:rPr>
        <w:t>профилактики</w:t>
      </w:r>
      <w:proofErr w:type="gramEnd"/>
      <w:r w:rsidRPr="00F81D7B">
        <w:rPr>
          <w:b/>
          <w:bCs/>
          <w:sz w:val="18"/>
          <w:szCs w:val="18"/>
        </w:rPr>
        <w:t xml:space="preserve"> </w:t>
      </w:r>
      <w:r w:rsidRPr="00F81D7B">
        <w:rPr>
          <w:b/>
          <w:sz w:val="18"/>
          <w:szCs w:val="18"/>
        </w:rPr>
        <w:t>рисков причинения вреда (ущерба)</w:t>
      </w:r>
    </w:p>
    <w:p w:rsidR="001F5C80" w:rsidRPr="00F81D7B" w:rsidRDefault="001F5C80" w:rsidP="001F5C80">
      <w:pPr>
        <w:autoSpaceDN w:val="0"/>
        <w:adjustRightInd w:val="0"/>
        <w:jc w:val="center"/>
        <w:rPr>
          <w:b/>
          <w:sz w:val="18"/>
          <w:szCs w:val="18"/>
        </w:rPr>
      </w:pPr>
      <w:proofErr w:type="gramStart"/>
      <w:r w:rsidRPr="00F81D7B">
        <w:rPr>
          <w:b/>
          <w:sz w:val="18"/>
          <w:szCs w:val="18"/>
        </w:rPr>
        <w:t>охраняемым</w:t>
      </w:r>
      <w:proofErr w:type="gramEnd"/>
      <w:r w:rsidRPr="00F81D7B">
        <w:rPr>
          <w:b/>
          <w:sz w:val="18"/>
          <w:szCs w:val="18"/>
        </w:rPr>
        <w:t xml:space="preserve">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w:t>
      </w:r>
    </w:p>
    <w:p w:rsidR="001F5C80" w:rsidRPr="00F81D7B" w:rsidRDefault="001F5C80" w:rsidP="001F5C80">
      <w:pPr>
        <w:shd w:val="clear" w:color="auto" w:fill="FFFFFF"/>
        <w:tabs>
          <w:tab w:val="left" w:pos="8222"/>
        </w:tabs>
        <w:ind w:right="-1" w:firstLine="709"/>
        <w:jc w:val="both"/>
        <w:outlineLvl w:val="2"/>
        <w:rPr>
          <w:spacing w:val="-4"/>
          <w:sz w:val="18"/>
          <w:szCs w:val="18"/>
          <w:shd w:val="clear" w:color="auto" w:fill="FFFFFF"/>
        </w:rPr>
      </w:pPr>
    </w:p>
    <w:p w:rsidR="001F5C80" w:rsidRPr="00F81D7B" w:rsidRDefault="001F5C80" w:rsidP="001F5C80">
      <w:pPr>
        <w:shd w:val="clear" w:color="auto" w:fill="FFFFFF"/>
        <w:tabs>
          <w:tab w:val="left" w:pos="8222"/>
        </w:tabs>
        <w:ind w:right="-1" w:firstLine="709"/>
        <w:jc w:val="both"/>
        <w:outlineLvl w:val="2"/>
        <w:rPr>
          <w:spacing w:val="-4"/>
          <w:sz w:val="18"/>
          <w:szCs w:val="18"/>
          <w:shd w:val="clear" w:color="auto" w:fill="FFFFFF"/>
        </w:rPr>
      </w:pPr>
      <w:r w:rsidRPr="00F81D7B">
        <w:rPr>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 Далее– Программа). </w:t>
      </w:r>
    </w:p>
    <w:p w:rsidR="001F5C80" w:rsidRPr="00F81D7B" w:rsidRDefault="001F5C80" w:rsidP="001F5C80">
      <w:pPr>
        <w:autoSpaceDN w:val="0"/>
        <w:adjustRightInd w:val="0"/>
        <w:ind w:firstLine="709"/>
        <w:jc w:val="center"/>
        <w:outlineLvl w:val="1"/>
        <w:rPr>
          <w:b/>
          <w:bCs/>
          <w:sz w:val="18"/>
          <w:szCs w:val="18"/>
        </w:rPr>
      </w:pPr>
    </w:p>
    <w:p w:rsidR="001F5C80" w:rsidRPr="00F81D7B" w:rsidRDefault="001F5C80" w:rsidP="001F5C80">
      <w:pPr>
        <w:autoSpaceDN w:val="0"/>
        <w:adjustRightInd w:val="0"/>
        <w:ind w:firstLine="709"/>
        <w:jc w:val="center"/>
        <w:outlineLvl w:val="1"/>
        <w:rPr>
          <w:b/>
          <w:bCs/>
          <w:sz w:val="18"/>
          <w:szCs w:val="18"/>
        </w:rPr>
      </w:pPr>
      <w:r w:rsidRPr="00F81D7B">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F5C80" w:rsidRPr="00F81D7B" w:rsidRDefault="001F5C80" w:rsidP="001F5C80">
      <w:pPr>
        <w:ind w:firstLine="720"/>
        <w:jc w:val="both"/>
        <w:rPr>
          <w:sz w:val="18"/>
          <w:szCs w:val="18"/>
        </w:rPr>
      </w:pPr>
      <w:r w:rsidRPr="00F81D7B">
        <w:rPr>
          <w:sz w:val="18"/>
          <w:szCs w:val="18"/>
        </w:rPr>
        <w:t xml:space="preserve">  Одним из видов муниципального контроля, осуществляемого на территории </w:t>
      </w:r>
      <w:r w:rsidRPr="00F81D7B">
        <w:rPr>
          <w:spacing w:val="-4"/>
          <w:sz w:val="18"/>
          <w:szCs w:val="18"/>
          <w:shd w:val="clear" w:color="auto" w:fill="FFFFFF"/>
        </w:rPr>
        <w:t>городского поселения город Чухлома Чухломского муниципального района Костромской области</w:t>
      </w:r>
      <w:r w:rsidRPr="00F81D7B">
        <w:rPr>
          <w:sz w:val="18"/>
          <w:szCs w:val="18"/>
        </w:rPr>
        <w:t xml:space="preserve">, является муниципальный </w:t>
      </w:r>
      <w:r w:rsidRPr="00F81D7B">
        <w:rPr>
          <w:spacing w:val="-4"/>
          <w:sz w:val="18"/>
          <w:szCs w:val="18"/>
          <w:shd w:val="clear" w:color="auto" w:fill="FFFFFF"/>
        </w:rPr>
        <w:t>на автомобильном транспорте и в дорожном хозяйстве</w:t>
      </w:r>
      <w:r w:rsidRPr="00F81D7B">
        <w:rPr>
          <w:sz w:val="18"/>
          <w:szCs w:val="18"/>
        </w:rPr>
        <w:t xml:space="preserve">. Уполномоченным органом на осуществление муниципального контроля </w:t>
      </w:r>
      <w:r w:rsidRPr="00F81D7B">
        <w:rPr>
          <w:spacing w:val="-4"/>
          <w:sz w:val="18"/>
          <w:szCs w:val="18"/>
          <w:shd w:val="clear" w:color="auto" w:fill="FFFFFF"/>
        </w:rPr>
        <w:t>на автомобильном транспорте и в дорожном хозяйстве</w:t>
      </w:r>
      <w:r w:rsidRPr="00F81D7B">
        <w:rPr>
          <w:sz w:val="18"/>
          <w:szCs w:val="18"/>
        </w:rPr>
        <w:t xml:space="preserve"> на территории городского поселения город Чухлома Чухломского муниципального района является администрация городского поселения город </w:t>
      </w:r>
      <w:proofErr w:type="gramStart"/>
      <w:r w:rsidRPr="00F81D7B">
        <w:rPr>
          <w:sz w:val="18"/>
          <w:szCs w:val="18"/>
        </w:rPr>
        <w:t>Чухлома  Чухломского</w:t>
      </w:r>
      <w:proofErr w:type="gramEnd"/>
      <w:r w:rsidRPr="00F81D7B">
        <w:rPr>
          <w:sz w:val="18"/>
          <w:szCs w:val="18"/>
        </w:rPr>
        <w:t xml:space="preserve">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w:t>
      </w:r>
      <w:r w:rsidRPr="00F81D7B">
        <w:rPr>
          <w:spacing w:val="-4"/>
          <w:sz w:val="18"/>
          <w:szCs w:val="18"/>
          <w:shd w:val="clear" w:color="auto" w:fill="FFFFFF"/>
        </w:rPr>
        <w:t>на автомобильном транспорте и в дорожном хозяйстве</w:t>
      </w:r>
      <w:r w:rsidRPr="00F81D7B">
        <w:rPr>
          <w:sz w:val="18"/>
          <w:szCs w:val="18"/>
        </w:rPr>
        <w:t xml:space="preserve"> составляет 1единицу. </w:t>
      </w:r>
    </w:p>
    <w:p w:rsidR="001F5C80" w:rsidRPr="00F81D7B" w:rsidRDefault="001F5C80" w:rsidP="001F5C80">
      <w:pPr>
        <w:ind w:firstLine="720"/>
        <w:jc w:val="both"/>
        <w:rPr>
          <w:sz w:val="18"/>
          <w:szCs w:val="18"/>
        </w:rPr>
      </w:pPr>
      <w:r w:rsidRPr="00F81D7B">
        <w:rPr>
          <w:sz w:val="18"/>
          <w:szCs w:val="18"/>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1F5C80" w:rsidRPr="00F81D7B" w:rsidRDefault="001F5C80" w:rsidP="001F5C80">
      <w:pPr>
        <w:ind w:firstLine="709"/>
        <w:jc w:val="both"/>
        <w:rPr>
          <w:sz w:val="18"/>
          <w:szCs w:val="18"/>
        </w:rPr>
      </w:pPr>
      <w:r w:rsidRPr="00F81D7B">
        <w:rPr>
          <w:sz w:val="18"/>
          <w:szCs w:val="18"/>
        </w:rPr>
        <w:t>1) в области автомобильных дорог и дорожной деятельности, установленных в отношении автомобильных дорог:</w:t>
      </w:r>
    </w:p>
    <w:p w:rsidR="001F5C80" w:rsidRPr="00F81D7B" w:rsidRDefault="001F5C80" w:rsidP="001F5C80">
      <w:pPr>
        <w:ind w:firstLine="709"/>
        <w:jc w:val="both"/>
        <w:rPr>
          <w:sz w:val="18"/>
          <w:szCs w:val="18"/>
        </w:rPr>
      </w:pPr>
      <w:proofErr w:type="gramStart"/>
      <w:r w:rsidRPr="00F81D7B">
        <w:rPr>
          <w:sz w:val="18"/>
          <w:szCs w:val="18"/>
        </w:rPr>
        <w:t>а</w:t>
      </w:r>
      <w:proofErr w:type="gramEnd"/>
      <w:r w:rsidRPr="00F81D7B">
        <w:rPr>
          <w:sz w:val="18"/>
          <w:szCs w:val="18"/>
        </w:rPr>
        <w:t xml:space="preserve">) к эксплуатации объектов дорожного сервиса, размещенных </w:t>
      </w:r>
      <w:r w:rsidRPr="00F81D7B">
        <w:rPr>
          <w:sz w:val="18"/>
          <w:szCs w:val="18"/>
        </w:rPr>
        <w:br/>
        <w:t>в полосах отвода и (или) придорожных полосах автомобильных дорог общего пользования;</w:t>
      </w:r>
    </w:p>
    <w:p w:rsidR="001F5C80" w:rsidRPr="00F81D7B" w:rsidRDefault="001F5C80" w:rsidP="001F5C80">
      <w:pPr>
        <w:ind w:firstLine="709"/>
        <w:jc w:val="both"/>
        <w:rPr>
          <w:sz w:val="18"/>
          <w:szCs w:val="18"/>
        </w:rPr>
      </w:pPr>
      <w:proofErr w:type="gramStart"/>
      <w:r w:rsidRPr="00F81D7B">
        <w:rPr>
          <w:sz w:val="18"/>
          <w:szCs w:val="18"/>
        </w:rPr>
        <w:t>б</w:t>
      </w:r>
      <w:proofErr w:type="gramEnd"/>
      <w:r w:rsidRPr="00F81D7B">
        <w:rPr>
          <w:sz w:val="18"/>
          <w:szCs w:val="18"/>
        </w:rPr>
        <w:t xml:space="preserve">) к осуществлению работ по капитальному ремонту, ремонту </w:t>
      </w:r>
      <w:r w:rsidRPr="00F81D7B">
        <w:rPr>
          <w:sz w:val="18"/>
          <w:szCs w:val="1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F5C80" w:rsidRPr="00F81D7B" w:rsidRDefault="001F5C80" w:rsidP="001F5C80">
      <w:pPr>
        <w:ind w:firstLine="709"/>
        <w:jc w:val="both"/>
        <w:rPr>
          <w:sz w:val="18"/>
          <w:szCs w:val="18"/>
        </w:rPr>
      </w:pPr>
      <w:r w:rsidRPr="00F81D7B">
        <w:rPr>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5C80" w:rsidRPr="00F81D7B" w:rsidRDefault="001F5C80" w:rsidP="001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81D7B">
        <w:rPr>
          <w:sz w:val="18"/>
          <w:szCs w:val="18"/>
        </w:rPr>
        <w:t xml:space="preserve">Предметом муниципального контроля является также исполнение решений, принимаемых по результатам </w:t>
      </w:r>
      <w:proofErr w:type="gramStart"/>
      <w:r w:rsidRPr="00F81D7B">
        <w:rPr>
          <w:sz w:val="18"/>
          <w:szCs w:val="18"/>
        </w:rPr>
        <w:t>контрольных</w:t>
      </w:r>
      <w:proofErr w:type="gramEnd"/>
      <w:r w:rsidRPr="00F81D7B">
        <w:rPr>
          <w:sz w:val="18"/>
          <w:szCs w:val="18"/>
        </w:rPr>
        <w:t xml:space="preserve"> мероприятий.</w:t>
      </w:r>
    </w:p>
    <w:p w:rsidR="001F5C80" w:rsidRPr="00F81D7B" w:rsidRDefault="001F5C80" w:rsidP="001F5C80">
      <w:pPr>
        <w:ind w:firstLine="360"/>
        <w:jc w:val="both"/>
        <w:rPr>
          <w:sz w:val="18"/>
          <w:szCs w:val="18"/>
        </w:rPr>
      </w:pPr>
      <w:r w:rsidRPr="00F81D7B">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w:t>
      </w:r>
      <w:r w:rsidRPr="00F81D7B">
        <w:rPr>
          <w:spacing w:val="-4"/>
          <w:sz w:val="18"/>
          <w:szCs w:val="18"/>
          <w:shd w:val="clear" w:color="auto" w:fill="FFFFFF"/>
        </w:rPr>
        <w:t>на автомобильном транспорте и в дорожном хозяйстве</w:t>
      </w:r>
      <w:r w:rsidRPr="00F81D7B">
        <w:rPr>
          <w:sz w:val="18"/>
          <w:szCs w:val="18"/>
        </w:rPr>
        <w:t xml:space="preserve">, обзор обобщения практики и анализ деятельности при осуществлении муниципального контроля </w:t>
      </w:r>
      <w:r w:rsidRPr="00F81D7B">
        <w:rPr>
          <w:spacing w:val="-4"/>
          <w:sz w:val="18"/>
          <w:szCs w:val="18"/>
          <w:shd w:val="clear" w:color="auto" w:fill="FFFFFF"/>
        </w:rPr>
        <w:t>на автомобильном транспорте и в дорожном хозяйстве</w:t>
      </w:r>
      <w:r w:rsidRPr="00F81D7B">
        <w:rPr>
          <w:sz w:val="18"/>
          <w:szCs w:val="18"/>
        </w:rPr>
        <w:t xml:space="preserve"> на территории городского поселения город Чухлома Чухломского  муниципального района Костромской области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0" w:history="1">
        <w:r w:rsidRPr="00F81D7B">
          <w:rPr>
            <w:rStyle w:val="a6"/>
            <w:sz w:val="18"/>
            <w:szCs w:val="18"/>
          </w:rPr>
          <w:t>http://город-чухлома.рф/municipal-nyy-kontrol.html</w:t>
        </w:r>
      </w:hyperlink>
      <w:r w:rsidRPr="00F81D7B">
        <w:rPr>
          <w:sz w:val="18"/>
          <w:szCs w:val="18"/>
        </w:rPr>
        <w:t>.</w:t>
      </w:r>
    </w:p>
    <w:p w:rsidR="001F5C80" w:rsidRPr="00F81D7B" w:rsidRDefault="001F5C80" w:rsidP="001F5C80">
      <w:pPr>
        <w:pStyle w:val="ConsPlusNormal"/>
        <w:ind w:firstLine="709"/>
        <w:jc w:val="both"/>
        <w:rPr>
          <w:sz w:val="18"/>
          <w:szCs w:val="18"/>
        </w:rPr>
      </w:pPr>
      <w:r w:rsidRPr="00F81D7B">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1F5C80" w:rsidRPr="00F81D7B" w:rsidRDefault="001F5C80" w:rsidP="001F5C80">
      <w:pPr>
        <w:pStyle w:val="a3"/>
        <w:spacing w:before="0" w:beforeAutospacing="0" w:after="0" w:afterAutospacing="0"/>
        <w:ind w:firstLine="709"/>
        <w:rPr>
          <w:sz w:val="18"/>
          <w:szCs w:val="18"/>
        </w:rPr>
      </w:pPr>
      <w:r w:rsidRPr="00F81D7B">
        <w:rPr>
          <w:sz w:val="18"/>
          <w:szCs w:val="18"/>
        </w:rPr>
        <w:t xml:space="preserve"> Контролируемыми лицами при осуществлении муниципального контроля являются юридические лица, индивидуальные предприниматели и граждане.</w:t>
      </w:r>
    </w:p>
    <w:p w:rsidR="001F5C80" w:rsidRPr="00F81D7B" w:rsidRDefault="001F5C80" w:rsidP="001F5C80">
      <w:pPr>
        <w:pStyle w:val="ConsPlusNormal"/>
        <w:ind w:firstLine="709"/>
        <w:jc w:val="both"/>
        <w:rPr>
          <w:sz w:val="18"/>
          <w:szCs w:val="18"/>
        </w:rPr>
      </w:pPr>
      <w:r w:rsidRPr="00F81D7B">
        <w:rPr>
          <w:sz w:val="18"/>
          <w:szCs w:val="18"/>
        </w:rPr>
        <w:t>В рамках муниципального контроля</w:t>
      </w:r>
      <w:r w:rsidRPr="00F81D7B">
        <w:rPr>
          <w:b/>
          <w:sz w:val="18"/>
          <w:szCs w:val="18"/>
        </w:rPr>
        <w:t xml:space="preserve"> </w:t>
      </w:r>
      <w:r w:rsidRPr="00F81D7B">
        <w:rPr>
          <w:spacing w:val="-4"/>
          <w:sz w:val="18"/>
          <w:szCs w:val="18"/>
          <w:shd w:val="clear" w:color="auto" w:fill="FFFFFF"/>
        </w:rPr>
        <w:t>на автомобильном транспорте и в дорожном хозяйстве</w:t>
      </w:r>
      <w:r w:rsidRPr="00F81D7B">
        <w:rPr>
          <w:sz w:val="18"/>
          <w:szCs w:val="18"/>
        </w:rPr>
        <w:t xml:space="preserve"> за 1 полугодие 2021 года проверок соблюдения законодательства не проводилось.  В ходе мероприятий по контролю должностным лицом не выявлено нарушений обязательных требований законодательства в сфере автомобильного транспорта и дорожном хозяйстве.</w:t>
      </w:r>
    </w:p>
    <w:p w:rsidR="001F5C80" w:rsidRPr="00F81D7B" w:rsidRDefault="001F5C80" w:rsidP="001F5C80">
      <w:pPr>
        <w:shd w:val="clear" w:color="auto" w:fill="FFFFFF"/>
        <w:ind w:firstLine="709"/>
        <w:jc w:val="both"/>
        <w:rPr>
          <w:b/>
          <w:bCs/>
          <w:sz w:val="18"/>
          <w:szCs w:val="18"/>
        </w:rPr>
      </w:pPr>
      <w:r w:rsidRPr="00F81D7B">
        <w:rPr>
          <w:sz w:val="18"/>
          <w:szCs w:val="18"/>
        </w:rPr>
        <w:t xml:space="preserve">В 1 полугодии 2021 года на территории городского поселения город Чухлома Чухломского муниципального района Костромской области плановые проверки по муниципальному контролю </w:t>
      </w:r>
      <w:r w:rsidRPr="00F81D7B">
        <w:rPr>
          <w:spacing w:val="-4"/>
          <w:sz w:val="18"/>
          <w:szCs w:val="18"/>
          <w:shd w:val="clear" w:color="auto" w:fill="FFFFFF"/>
        </w:rPr>
        <w:t>на автомобильном транспорте и в дорожном хозяйстве</w:t>
      </w:r>
      <w:r w:rsidRPr="00F81D7B">
        <w:rPr>
          <w:sz w:val="18"/>
          <w:szCs w:val="18"/>
        </w:rPr>
        <w:t xml:space="preserve">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F81D7B">
        <w:rPr>
          <w:b/>
          <w:bCs/>
          <w:sz w:val="18"/>
          <w:szCs w:val="18"/>
        </w:rPr>
        <w:t xml:space="preserve"> </w:t>
      </w:r>
    </w:p>
    <w:p w:rsidR="001F5C80" w:rsidRPr="00F81D7B" w:rsidRDefault="001F5C80" w:rsidP="001F5C80">
      <w:pPr>
        <w:pStyle w:val="ConsPlusNormal"/>
        <w:ind w:firstLine="540"/>
        <w:jc w:val="both"/>
        <w:rPr>
          <w:sz w:val="18"/>
          <w:szCs w:val="18"/>
        </w:rPr>
      </w:pPr>
      <w:r w:rsidRPr="00F81D7B">
        <w:rPr>
          <w:sz w:val="18"/>
          <w:szCs w:val="18"/>
        </w:rPr>
        <w:t xml:space="preserve">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городского поселения город Чухлома Чухломского муниципального района Костромской области </w:t>
      </w:r>
      <w:proofErr w:type="gramStart"/>
      <w:r w:rsidRPr="00F81D7B">
        <w:rPr>
          <w:sz w:val="18"/>
          <w:szCs w:val="18"/>
        </w:rPr>
        <w:t>Костромской  области</w:t>
      </w:r>
      <w:proofErr w:type="gramEnd"/>
      <w:r w:rsidRPr="00F81D7B">
        <w:rPr>
          <w:sz w:val="18"/>
          <w:szCs w:val="18"/>
        </w:rPr>
        <w:t xml:space="preserve"> не осуществлялись.</w:t>
      </w:r>
    </w:p>
    <w:p w:rsidR="001F5C80" w:rsidRPr="00F81D7B" w:rsidRDefault="001F5C80" w:rsidP="001F5C80">
      <w:pPr>
        <w:ind w:firstLine="540"/>
        <w:jc w:val="both"/>
        <w:rPr>
          <w:sz w:val="18"/>
          <w:szCs w:val="18"/>
        </w:rPr>
      </w:pPr>
      <w:r w:rsidRPr="00F81D7B">
        <w:rPr>
          <w:sz w:val="18"/>
          <w:szCs w:val="18"/>
        </w:rPr>
        <w:t>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году постановлением администрации городского поселения город Чухлома Чухломского муниципального района от 08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года».</w:t>
      </w:r>
    </w:p>
    <w:p w:rsidR="001F5C80" w:rsidRPr="00F81D7B" w:rsidRDefault="001F5C80" w:rsidP="001F5C80">
      <w:pPr>
        <w:ind w:firstLine="709"/>
        <w:jc w:val="both"/>
        <w:rPr>
          <w:sz w:val="18"/>
          <w:szCs w:val="18"/>
        </w:rPr>
      </w:pPr>
      <w:r w:rsidRPr="00F81D7B">
        <w:rPr>
          <w:sz w:val="18"/>
          <w:szCs w:val="18"/>
        </w:rPr>
        <w:t xml:space="preserve">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 на автомобильном транспорте и в дорожном хозяйстве.</w:t>
      </w:r>
    </w:p>
    <w:p w:rsidR="001F5C80" w:rsidRPr="00F81D7B" w:rsidRDefault="001F5C80" w:rsidP="001F5C80">
      <w:pPr>
        <w:ind w:firstLine="709"/>
        <w:jc w:val="both"/>
        <w:rPr>
          <w:sz w:val="18"/>
          <w:szCs w:val="18"/>
        </w:rPr>
      </w:pPr>
      <w:r w:rsidRPr="00F81D7B">
        <w:rPr>
          <w:sz w:val="18"/>
          <w:szCs w:val="18"/>
        </w:rPr>
        <w:t xml:space="preserve">На сайте городского поселения город Чухлома Чухломского муниципального района в сети </w:t>
      </w:r>
      <w:proofErr w:type="gramStart"/>
      <w:r w:rsidRPr="00F81D7B">
        <w:rPr>
          <w:sz w:val="18"/>
          <w:szCs w:val="18"/>
        </w:rPr>
        <w:t>Интернет  создан</w:t>
      </w:r>
      <w:proofErr w:type="gramEnd"/>
      <w:r w:rsidRPr="00F81D7B">
        <w:rPr>
          <w:sz w:val="18"/>
          <w:szCs w:val="18"/>
        </w:rPr>
        <w:t xml:space="preserve"> раздел «Муниципальный контроль»,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 </w:t>
      </w:r>
      <w:hyperlink r:id="rId11" w:history="1">
        <w:r w:rsidRPr="00F81D7B">
          <w:rPr>
            <w:rStyle w:val="a6"/>
            <w:sz w:val="18"/>
            <w:szCs w:val="18"/>
          </w:rPr>
          <w:t>http://город-чухлома.рф/munitcipal-nyy-kontrol-za-sokhrannost-yu-avtomobil-nykh-dorog.html</w:t>
        </w:r>
      </w:hyperlink>
      <w:r w:rsidRPr="00F81D7B">
        <w:rPr>
          <w:sz w:val="18"/>
          <w:szCs w:val="18"/>
        </w:rPr>
        <w:t xml:space="preserve"> .</w:t>
      </w:r>
    </w:p>
    <w:p w:rsidR="001F5C80" w:rsidRPr="00F81D7B" w:rsidRDefault="001F5C80" w:rsidP="001F5C80">
      <w:pPr>
        <w:autoSpaceDN w:val="0"/>
        <w:adjustRightInd w:val="0"/>
        <w:ind w:firstLine="567"/>
        <w:contextualSpacing/>
        <w:jc w:val="both"/>
        <w:rPr>
          <w:sz w:val="18"/>
          <w:szCs w:val="18"/>
        </w:rPr>
      </w:pPr>
    </w:p>
    <w:p w:rsidR="001F5C80" w:rsidRPr="00F81D7B" w:rsidRDefault="001F5C80" w:rsidP="001F5C80">
      <w:pPr>
        <w:autoSpaceDN w:val="0"/>
        <w:adjustRightInd w:val="0"/>
        <w:ind w:firstLine="709"/>
        <w:jc w:val="center"/>
        <w:outlineLvl w:val="1"/>
        <w:rPr>
          <w:b/>
          <w:bCs/>
          <w:sz w:val="18"/>
          <w:szCs w:val="18"/>
        </w:rPr>
      </w:pPr>
      <w:r w:rsidRPr="00F81D7B">
        <w:rPr>
          <w:b/>
          <w:bCs/>
          <w:sz w:val="18"/>
          <w:szCs w:val="18"/>
        </w:rPr>
        <w:t xml:space="preserve">Раздел 2. Цели и задачи реализации Программы профилактики  </w:t>
      </w:r>
    </w:p>
    <w:p w:rsidR="001F5C80" w:rsidRPr="00F81D7B" w:rsidRDefault="001F5C80" w:rsidP="001F5C80">
      <w:pPr>
        <w:autoSpaceDN w:val="0"/>
        <w:adjustRightInd w:val="0"/>
        <w:jc w:val="both"/>
        <w:rPr>
          <w:sz w:val="18"/>
          <w:szCs w:val="18"/>
        </w:rPr>
      </w:pPr>
    </w:p>
    <w:p w:rsidR="001F5C80" w:rsidRPr="00F81D7B" w:rsidRDefault="001F5C80" w:rsidP="001F5C80">
      <w:pPr>
        <w:autoSpaceDN w:val="0"/>
        <w:adjustRightInd w:val="0"/>
        <w:ind w:firstLine="709"/>
        <w:jc w:val="both"/>
        <w:outlineLvl w:val="2"/>
        <w:rPr>
          <w:b/>
          <w:bCs/>
          <w:sz w:val="18"/>
          <w:szCs w:val="18"/>
        </w:rPr>
      </w:pPr>
      <w:r w:rsidRPr="00F81D7B">
        <w:rPr>
          <w:b/>
          <w:bCs/>
          <w:sz w:val="18"/>
          <w:szCs w:val="18"/>
        </w:rPr>
        <w:t>Основными целями Программы профилактики являются:</w:t>
      </w:r>
    </w:p>
    <w:p w:rsidR="001F5C80" w:rsidRPr="00F81D7B" w:rsidRDefault="001F5C80" w:rsidP="001F5C80">
      <w:pPr>
        <w:pStyle w:val="a4"/>
        <w:numPr>
          <w:ilvl w:val="0"/>
          <w:numId w:val="9"/>
        </w:numPr>
        <w:autoSpaceDE w:val="0"/>
        <w:autoSpaceDN w:val="0"/>
        <w:adjustRightInd w:val="0"/>
        <w:spacing w:after="0" w:line="240" w:lineRule="auto"/>
        <w:ind w:left="0" w:firstLine="709"/>
        <w:jc w:val="both"/>
        <w:outlineLvl w:val="2"/>
        <w:rPr>
          <w:rFonts w:ascii="Times New Roman" w:hAnsi="Times New Roman"/>
          <w:sz w:val="18"/>
          <w:szCs w:val="18"/>
        </w:rPr>
      </w:pPr>
      <w:r w:rsidRPr="00F81D7B">
        <w:rPr>
          <w:rFonts w:ascii="Times New Roman" w:hAnsi="Times New Roman"/>
          <w:sz w:val="18"/>
          <w:szCs w:val="18"/>
        </w:rPr>
        <w:t xml:space="preserve">Стимулирование добросовестного соблюдения обязательных требований всеми контролируемыми лицами; </w:t>
      </w:r>
    </w:p>
    <w:p w:rsidR="001F5C80" w:rsidRPr="00F81D7B" w:rsidRDefault="001F5C80" w:rsidP="001F5C80">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F81D7B">
        <w:rPr>
          <w:rFonts w:ascii="Times New Roman" w:hAnsi="Times New Roman"/>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F81D7B">
        <w:rPr>
          <w:rFonts w:ascii="Times New Roman" w:hAnsi="Times New Roman"/>
          <w:bCs/>
          <w:sz w:val="18"/>
          <w:szCs w:val="18"/>
        </w:rPr>
        <w:t xml:space="preserve"> </w:t>
      </w:r>
    </w:p>
    <w:p w:rsidR="001F5C80" w:rsidRPr="00F81D7B" w:rsidRDefault="001F5C80" w:rsidP="001F5C80">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F81D7B">
        <w:rPr>
          <w:rFonts w:ascii="Times New Roman" w:hAnsi="Times New Roman"/>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1F5C80" w:rsidRPr="00F81D7B" w:rsidRDefault="001F5C80" w:rsidP="001F5C80">
      <w:pPr>
        <w:autoSpaceDN w:val="0"/>
        <w:adjustRightInd w:val="0"/>
        <w:ind w:firstLine="709"/>
        <w:jc w:val="both"/>
        <w:outlineLvl w:val="2"/>
        <w:rPr>
          <w:b/>
          <w:bCs/>
          <w:sz w:val="18"/>
          <w:szCs w:val="18"/>
        </w:rPr>
      </w:pPr>
      <w:r w:rsidRPr="00F81D7B">
        <w:rPr>
          <w:b/>
          <w:bCs/>
          <w:sz w:val="18"/>
          <w:szCs w:val="18"/>
        </w:rPr>
        <w:t>Проведение профилактических мероприятий программы профилактики направлено на решение следующих задач:</w:t>
      </w:r>
    </w:p>
    <w:p w:rsidR="001F5C80" w:rsidRPr="00F81D7B" w:rsidRDefault="001F5C80" w:rsidP="001F5C80">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F81D7B">
        <w:rPr>
          <w:rFonts w:ascii="Times New Roman" w:hAnsi="Times New Roman"/>
          <w:sz w:val="18"/>
          <w:szCs w:val="18"/>
        </w:rPr>
        <w:t>Укрепление системы профилактики нарушений рисков причинения вреда (ущерба) охраняемым законом ценностям;</w:t>
      </w:r>
    </w:p>
    <w:p w:rsidR="001F5C80" w:rsidRPr="00F81D7B" w:rsidRDefault="001F5C80" w:rsidP="001F5C80">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F81D7B">
        <w:rPr>
          <w:rFonts w:ascii="Times New Roman" w:hAnsi="Times New Roman"/>
          <w:iCs/>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1F5C80" w:rsidRPr="00F81D7B" w:rsidRDefault="001F5C80" w:rsidP="001F5C80">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F81D7B">
        <w:rPr>
          <w:rFonts w:ascii="Times New Roman" w:hAnsi="Times New Roman"/>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1F5C80" w:rsidRPr="00F81D7B" w:rsidRDefault="001F5C80" w:rsidP="001F5C80">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F81D7B">
        <w:rPr>
          <w:rFonts w:ascii="Times New Roman" w:hAnsi="Times New Roman"/>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1F5C80" w:rsidRPr="00F81D7B" w:rsidRDefault="001F5C80" w:rsidP="001F5C80">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F81D7B">
        <w:rPr>
          <w:rFonts w:ascii="Times New Roman" w:hAnsi="Times New Roman"/>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1F5C80" w:rsidRPr="00F81D7B" w:rsidRDefault="001F5C80" w:rsidP="001F5C80">
      <w:pPr>
        <w:ind w:firstLine="360"/>
        <w:jc w:val="both"/>
        <w:rPr>
          <w:b/>
          <w:sz w:val="18"/>
          <w:szCs w:val="18"/>
        </w:rPr>
      </w:pPr>
    </w:p>
    <w:p w:rsidR="001F5C80" w:rsidRPr="00F81D7B" w:rsidRDefault="001F5C80" w:rsidP="001F5C80">
      <w:pPr>
        <w:autoSpaceDN w:val="0"/>
        <w:adjustRightInd w:val="0"/>
        <w:ind w:firstLine="709"/>
        <w:jc w:val="center"/>
        <w:outlineLvl w:val="1"/>
        <w:rPr>
          <w:b/>
          <w:bCs/>
          <w:sz w:val="18"/>
          <w:szCs w:val="18"/>
        </w:rPr>
      </w:pPr>
      <w:r w:rsidRPr="00F81D7B">
        <w:rPr>
          <w:b/>
          <w:bCs/>
          <w:sz w:val="18"/>
          <w:szCs w:val="18"/>
        </w:rPr>
        <w:t>Раздел 3. Перечень профилактических мероприятий, сроки (периодичность) их проведения</w:t>
      </w:r>
    </w:p>
    <w:p w:rsidR="001F5C80" w:rsidRPr="00F81D7B" w:rsidRDefault="001F5C80" w:rsidP="001F5C80">
      <w:pPr>
        <w:autoSpaceDN w:val="0"/>
        <w:adjustRightInd w:val="0"/>
        <w:ind w:firstLine="709"/>
        <w:jc w:val="center"/>
        <w:outlineLvl w:val="1"/>
        <w:rPr>
          <w:b/>
          <w:bCs/>
          <w:sz w:val="18"/>
          <w:szCs w:val="18"/>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1F5C80" w:rsidRPr="00F81D7B" w:rsidTr="00005720">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1F5C80" w:rsidRPr="00F81D7B" w:rsidRDefault="001F5C80" w:rsidP="00005720">
            <w:pPr>
              <w:jc w:val="center"/>
              <w:rPr>
                <w:b/>
                <w:sz w:val="18"/>
                <w:szCs w:val="18"/>
              </w:rPr>
            </w:pPr>
            <w:proofErr w:type="gramStart"/>
            <w:r w:rsidRPr="00F81D7B">
              <w:rPr>
                <w:b/>
                <w:sz w:val="18"/>
                <w:szCs w:val="18"/>
              </w:rPr>
              <w:t>№  п</w:t>
            </w:r>
            <w:proofErr w:type="gramEnd"/>
            <w:r w:rsidRPr="00F81D7B">
              <w:rPr>
                <w:b/>
                <w:sz w:val="18"/>
                <w:szCs w:val="18"/>
              </w:rPr>
              <w:t>/п</w:t>
            </w:r>
          </w:p>
          <w:p w:rsidR="001F5C80" w:rsidRPr="00F81D7B" w:rsidRDefault="001F5C80" w:rsidP="00005720">
            <w:pPr>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1F5C80" w:rsidRPr="00F81D7B" w:rsidRDefault="001F5C80" w:rsidP="00005720">
            <w:pPr>
              <w:ind w:firstLine="567"/>
              <w:jc w:val="center"/>
              <w:rPr>
                <w:b/>
                <w:sz w:val="18"/>
                <w:szCs w:val="18"/>
              </w:rPr>
            </w:pPr>
            <w:r w:rsidRPr="00F81D7B">
              <w:rPr>
                <w:b/>
                <w:sz w:val="18"/>
                <w:szCs w:val="18"/>
              </w:rPr>
              <w:t>Наименование</w:t>
            </w:r>
          </w:p>
          <w:p w:rsidR="001F5C80" w:rsidRPr="00F81D7B" w:rsidRDefault="001F5C80" w:rsidP="00005720">
            <w:pPr>
              <w:ind w:firstLine="567"/>
              <w:jc w:val="center"/>
              <w:rPr>
                <w:b/>
                <w:sz w:val="18"/>
                <w:szCs w:val="18"/>
              </w:rPr>
            </w:pPr>
            <w:proofErr w:type="gramStart"/>
            <w:r w:rsidRPr="00F81D7B">
              <w:rPr>
                <w:b/>
                <w:sz w:val="18"/>
                <w:szCs w:val="18"/>
              </w:rPr>
              <w:t>мероприятия</w:t>
            </w:r>
            <w:proofErr w:type="gramEnd"/>
          </w:p>
        </w:tc>
        <w:tc>
          <w:tcPr>
            <w:tcW w:w="2268" w:type="dxa"/>
            <w:tcBorders>
              <w:top w:val="single" w:sz="4" w:space="0" w:color="auto"/>
              <w:left w:val="single" w:sz="4" w:space="0" w:color="auto"/>
              <w:bottom w:val="single" w:sz="4" w:space="0" w:color="auto"/>
            </w:tcBorders>
            <w:shd w:val="clear" w:color="auto" w:fill="FFFFFF"/>
            <w:vAlign w:val="center"/>
          </w:tcPr>
          <w:p w:rsidR="001F5C80" w:rsidRPr="00F81D7B" w:rsidRDefault="001F5C80" w:rsidP="00005720">
            <w:pPr>
              <w:jc w:val="center"/>
              <w:rPr>
                <w:b/>
                <w:sz w:val="18"/>
                <w:szCs w:val="18"/>
              </w:rPr>
            </w:pPr>
            <w:r w:rsidRPr="00F81D7B">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1F5C80" w:rsidRPr="00F81D7B" w:rsidRDefault="001F5C80" w:rsidP="00005720">
            <w:pPr>
              <w:jc w:val="center"/>
              <w:rPr>
                <w:b/>
                <w:sz w:val="18"/>
                <w:szCs w:val="18"/>
              </w:rPr>
            </w:pPr>
            <w:r w:rsidRPr="00F81D7B">
              <w:rPr>
                <w:b/>
                <w:sz w:val="18"/>
                <w:szCs w:val="18"/>
              </w:rPr>
              <w:t>Ответственное должностное лицо</w:t>
            </w:r>
          </w:p>
        </w:tc>
      </w:tr>
      <w:tr w:rsidR="001F5C80" w:rsidRPr="00F81D7B" w:rsidTr="00005720">
        <w:trPr>
          <w:trHeight w:val="985"/>
        </w:trPr>
        <w:tc>
          <w:tcPr>
            <w:tcW w:w="590" w:type="dxa"/>
            <w:tcBorders>
              <w:top w:val="single" w:sz="4" w:space="0" w:color="auto"/>
              <w:left w:val="single" w:sz="4" w:space="0" w:color="auto"/>
            </w:tcBorders>
            <w:shd w:val="clear" w:color="auto" w:fill="FFFFFF"/>
          </w:tcPr>
          <w:p w:rsidR="001F5C80" w:rsidRPr="00F81D7B" w:rsidRDefault="001F5C80" w:rsidP="00005720">
            <w:pPr>
              <w:jc w:val="both"/>
              <w:rPr>
                <w:sz w:val="18"/>
                <w:szCs w:val="18"/>
              </w:rPr>
            </w:pPr>
            <w:r w:rsidRPr="00F81D7B">
              <w:rPr>
                <w:sz w:val="18"/>
                <w:szCs w:val="18"/>
              </w:rPr>
              <w:t>1</w:t>
            </w:r>
          </w:p>
        </w:tc>
        <w:tc>
          <w:tcPr>
            <w:tcW w:w="4523" w:type="dxa"/>
            <w:tcBorders>
              <w:top w:val="single" w:sz="4" w:space="0" w:color="auto"/>
              <w:left w:val="single" w:sz="4" w:space="0" w:color="auto"/>
            </w:tcBorders>
            <w:shd w:val="clear" w:color="auto" w:fill="FFFFFF"/>
          </w:tcPr>
          <w:p w:rsidR="001F5C80" w:rsidRPr="00F81D7B" w:rsidRDefault="001F5C80" w:rsidP="00005720">
            <w:pPr>
              <w:autoSpaceDN w:val="0"/>
              <w:adjustRightInd w:val="0"/>
              <w:ind w:right="131" w:firstLine="119"/>
              <w:jc w:val="both"/>
              <w:rPr>
                <w:sz w:val="18"/>
                <w:szCs w:val="18"/>
              </w:rPr>
            </w:pPr>
            <w:r w:rsidRPr="00F81D7B">
              <w:rPr>
                <w:sz w:val="18"/>
                <w:szCs w:val="18"/>
              </w:rPr>
              <w:t>Информирование</w:t>
            </w:r>
          </w:p>
          <w:p w:rsidR="001F5C80" w:rsidRPr="00F81D7B" w:rsidRDefault="001F5C80" w:rsidP="00005720">
            <w:pPr>
              <w:autoSpaceDN w:val="0"/>
              <w:adjustRightInd w:val="0"/>
              <w:ind w:right="131" w:firstLine="119"/>
              <w:jc w:val="both"/>
              <w:rPr>
                <w:sz w:val="18"/>
                <w:szCs w:val="18"/>
              </w:rPr>
            </w:pPr>
            <w:r w:rsidRPr="00F81D7B">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1F5C80" w:rsidRPr="00F81D7B" w:rsidRDefault="001F5C80" w:rsidP="00005720">
            <w:pPr>
              <w:jc w:val="both"/>
              <w:rPr>
                <w:sz w:val="18"/>
                <w:szCs w:val="18"/>
              </w:rPr>
            </w:pPr>
            <w:r w:rsidRPr="00F81D7B">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1F5C80" w:rsidRPr="00F81D7B" w:rsidRDefault="001F5C80" w:rsidP="00005720">
            <w:pPr>
              <w:jc w:val="both"/>
              <w:rPr>
                <w:sz w:val="18"/>
                <w:szCs w:val="18"/>
              </w:rPr>
            </w:pPr>
            <w:r w:rsidRPr="00F81D7B">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1F5C80" w:rsidRPr="00F81D7B" w:rsidTr="001F5C80">
        <w:trPr>
          <w:trHeight w:hRule="exact" w:val="2420"/>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jc w:val="both"/>
              <w:rPr>
                <w:sz w:val="18"/>
                <w:szCs w:val="18"/>
              </w:rPr>
            </w:pPr>
            <w:r w:rsidRPr="00F81D7B">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1F5C80" w:rsidRPr="00F81D7B" w:rsidRDefault="001F5C80" w:rsidP="00005720">
            <w:pPr>
              <w:autoSpaceDN w:val="0"/>
              <w:adjustRightInd w:val="0"/>
              <w:ind w:right="131" w:firstLine="119"/>
              <w:jc w:val="both"/>
              <w:rPr>
                <w:sz w:val="18"/>
                <w:szCs w:val="18"/>
              </w:rPr>
            </w:pPr>
            <w:r w:rsidRPr="00F81D7B">
              <w:rPr>
                <w:sz w:val="18"/>
                <w:szCs w:val="18"/>
              </w:rPr>
              <w:t>Обобщение правоприменительной практики</w:t>
            </w:r>
          </w:p>
          <w:p w:rsidR="001F5C80" w:rsidRPr="00F81D7B" w:rsidRDefault="001F5C80" w:rsidP="00005720">
            <w:pPr>
              <w:autoSpaceDN w:val="0"/>
              <w:adjustRightInd w:val="0"/>
              <w:ind w:right="131" w:firstLine="119"/>
              <w:jc w:val="both"/>
              <w:rPr>
                <w:sz w:val="18"/>
                <w:szCs w:val="18"/>
              </w:rPr>
            </w:pPr>
            <w:r w:rsidRPr="00F81D7B">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F5C80" w:rsidRPr="00F81D7B" w:rsidRDefault="001F5C80" w:rsidP="00005720">
            <w:pPr>
              <w:autoSpaceDN w:val="0"/>
              <w:adjustRightInd w:val="0"/>
              <w:ind w:right="131" w:firstLine="119"/>
              <w:jc w:val="both"/>
              <w:rPr>
                <w:sz w:val="18"/>
                <w:szCs w:val="18"/>
              </w:rPr>
            </w:pPr>
            <w:r w:rsidRPr="00F81D7B">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F5C80" w:rsidRPr="00F81D7B" w:rsidRDefault="001F5C80" w:rsidP="00005720">
            <w:pPr>
              <w:autoSpaceDN w:val="0"/>
              <w:adjustRightInd w:val="0"/>
              <w:ind w:firstLine="567"/>
              <w:jc w:val="both"/>
              <w:rPr>
                <w:sz w:val="18"/>
                <w:szCs w:val="18"/>
              </w:rPr>
            </w:pPr>
          </w:p>
          <w:p w:rsidR="001F5C80" w:rsidRPr="00F81D7B" w:rsidRDefault="001F5C80" w:rsidP="00005720">
            <w:pPr>
              <w:autoSpaceDN w:val="0"/>
              <w:adjustRightInd w:val="0"/>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1F5C80" w:rsidRPr="00F81D7B" w:rsidRDefault="001F5C80" w:rsidP="0000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F81D7B">
              <w:rPr>
                <w:sz w:val="18"/>
                <w:szCs w:val="18"/>
              </w:rPr>
              <w:t>ежегодно</w:t>
            </w:r>
            <w:proofErr w:type="gramEnd"/>
            <w:r w:rsidRPr="00F81D7B">
              <w:rPr>
                <w:sz w:val="18"/>
                <w:szCs w:val="18"/>
              </w:rPr>
              <w:t xml:space="preserve"> не позднее 30 января года, следующего за годом обобщения правоприменительной практики. </w:t>
            </w:r>
          </w:p>
          <w:p w:rsidR="001F5C80" w:rsidRPr="00F81D7B" w:rsidRDefault="001F5C80" w:rsidP="00005720">
            <w:pPr>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jc w:val="both"/>
              <w:rPr>
                <w:sz w:val="18"/>
                <w:szCs w:val="18"/>
              </w:rPr>
            </w:pPr>
            <w:r w:rsidRPr="00F81D7B">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1F5C80" w:rsidRPr="00F81D7B" w:rsidTr="001F5C80">
        <w:trPr>
          <w:trHeight w:hRule="exact" w:val="2119"/>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jc w:val="both"/>
              <w:rPr>
                <w:sz w:val="18"/>
                <w:szCs w:val="18"/>
              </w:rPr>
            </w:pPr>
            <w:r w:rsidRPr="00F81D7B">
              <w:rPr>
                <w:sz w:val="18"/>
                <w:szCs w:val="18"/>
              </w:rPr>
              <w:t>3</w:t>
            </w:r>
          </w:p>
        </w:tc>
        <w:tc>
          <w:tcPr>
            <w:tcW w:w="4523" w:type="dxa"/>
            <w:tcBorders>
              <w:top w:val="single" w:sz="4" w:space="0" w:color="auto"/>
              <w:left w:val="single" w:sz="4" w:space="0" w:color="auto"/>
              <w:bottom w:val="single" w:sz="4" w:space="0" w:color="auto"/>
            </w:tcBorders>
            <w:shd w:val="clear" w:color="auto" w:fill="FFFFFF"/>
          </w:tcPr>
          <w:p w:rsidR="001F5C80" w:rsidRPr="00F81D7B" w:rsidRDefault="001F5C80" w:rsidP="00005720">
            <w:pPr>
              <w:autoSpaceDN w:val="0"/>
              <w:adjustRightInd w:val="0"/>
              <w:ind w:right="131" w:firstLine="119"/>
              <w:jc w:val="both"/>
              <w:rPr>
                <w:sz w:val="18"/>
                <w:szCs w:val="18"/>
              </w:rPr>
            </w:pPr>
            <w:r w:rsidRPr="00F81D7B">
              <w:rPr>
                <w:sz w:val="18"/>
                <w:szCs w:val="18"/>
              </w:rPr>
              <w:t>Объявление предостережения</w:t>
            </w:r>
          </w:p>
          <w:p w:rsidR="001F5C80" w:rsidRPr="00F81D7B" w:rsidRDefault="001F5C80" w:rsidP="00005720">
            <w:pPr>
              <w:autoSpaceDN w:val="0"/>
              <w:adjustRightInd w:val="0"/>
              <w:ind w:right="131"/>
              <w:jc w:val="both"/>
              <w:rPr>
                <w:sz w:val="18"/>
                <w:szCs w:val="18"/>
              </w:rPr>
            </w:pPr>
            <w:r w:rsidRPr="00F81D7B">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F5C80" w:rsidRPr="00F81D7B" w:rsidRDefault="001F5C80" w:rsidP="00005720">
            <w:pPr>
              <w:spacing w:line="277" w:lineRule="exact"/>
              <w:ind w:right="131"/>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1F5C80" w:rsidRPr="00F81D7B" w:rsidRDefault="001F5C80" w:rsidP="00005720">
            <w:pPr>
              <w:jc w:val="both"/>
              <w:rPr>
                <w:sz w:val="18"/>
                <w:szCs w:val="18"/>
              </w:rPr>
            </w:pPr>
            <w:r w:rsidRPr="00F81D7B">
              <w:rPr>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jc w:val="both"/>
              <w:rPr>
                <w:sz w:val="18"/>
                <w:szCs w:val="18"/>
              </w:rPr>
            </w:pPr>
            <w:r w:rsidRPr="00F81D7B">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1F5C80" w:rsidRPr="00F81D7B" w:rsidTr="001F5C80">
        <w:trPr>
          <w:trHeight w:hRule="exact" w:val="1269"/>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spacing w:line="230" w:lineRule="exact"/>
              <w:jc w:val="both"/>
              <w:rPr>
                <w:sz w:val="18"/>
                <w:szCs w:val="18"/>
              </w:rPr>
            </w:pPr>
            <w:r w:rsidRPr="00F81D7B">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1F5C80" w:rsidRPr="00F81D7B" w:rsidRDefault="001F5C80" w:rsidP="00005720">
            <w:pPr>
              <w:autoSpaceDN w:val="0"/>
              <w:adjustRightInd w:val="0"/>
              <w:ind w:right="131" w:firstLine="119"/>
              <w:jc w:val="both"/>
              <w:rPr>
                <w:sz w:val="18"/>
                <w:szCs w:val="18"/>
              </w:rPr>
            </w:pPr>
            <w:r w:rsidRPr="00F81D7B">
              <w:rPr>
                <w:sz w:val="18"/>
                <w:szCs w:val="18"/>
              </w:rPr>
              <w:t>Консультирование.</w:t>
            </w:r>
          </w:p>
          <w:p w:rsidR="001F5C80" w:rsidRPr="00F81D7B" w:rsidRDefault="001F5C80" w:rsidP="00005720">
            <w:pPr>
              <w:autoSpaceDN w:val="0"/>
              <w:adjustRightInd w:val="0"/>
              <w:ind w:right="131" w:firstLine="119"/>
              <w:jc w:val="both"/>
              <w:rPr>
                <w:sz w:val="18"/>
                <w:szCs w:val="18"/>
              </w:rPr>
            </w:pPr>
            <w:r w:rsidRPr="00F81D7B">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1F5C80" w:rsidRPr="00F81D7B" w:rsidRDefault="001F5C80" w:rsidP="00005720">
            <w:pPr>
              <w:spacing w:line="230" w:lineRule="exact"/>
              <w:jc w:val="both"/>
              <w:rPr>
                <w:sz w:val="18"/>
                <w:szCs w:val="18"/>
              </w:rPr>
            </w:pPr>
            <w:proofErr w:type="gramStart"/>
            <w:r w:rsidRPr="00F81D7B">
              <w:rPr>
                <w:sz w:val="18"/>
                <w:szCs w:val="18"/>
              </w:rPr>
              <w:t>Постоянно  по</w:t>
            </w:r>
            <w:proofErr w:type="gramEnd"/>
            <w:r w:rsidRPr="00F81D7B">
              <w:rPr>
                <w:sz w:val="18"/>
                <w:szCs w:val="18"/>
              </w:rPr>
              <w:t xml:space="preserve">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jc w:val="both"/>
              <w:rPr>
                <w:sz w:val="18"/>
                <w:szCs w:val="18"/>
              </w:rPr>
            </w:pPr>
            <w:r w:rsidRPr="00F81D7B">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1F5C80" w:rsidRPr="00F81D7B" w:rsidTr="001F5C80">
        <w:trPr>
          <w:trHeight w:hRule="exact" w:val="1132"/>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spacing w:line="230" w:lineRule="exact"/>
              <w:jc w:val="both"/>
              <w:rPr>
                <w:sz w:val="18"/>
                <w:szCs w:val="18"/>
              </w:rPr>
            </w:pPr>
            <w:r w:rsidRPr="00F81D7B">
              <w:rPr>
                <w:sz w:val="18"/>
                <w:szCs w:val="18"/>
              </w:rPr>
              <w:t xml:space="preserve">5 </w:t>
            </w:r>
          </w:p>
          <w:p w:rsidR="001F5C80" w:rsidRPr="00F81D7B" w:rsidRDefault="001F5C80" w:rsidP="00005720">
            <w:pPr>
              <w:spacing w:line="230" w:lineRule="exact"/>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1F5C80" w:rsidRPr="00F81D7B" w:rsidRDefault="001F5C80" w:rsidP="00005720">
            <w:pPr>
              <w:autoSpaceDN w:val="0"/>
              <w:adjustRightInd w:val="0"/>
              <w:ind w:right="131" w:firstLine="119"/>
              <w:jc w:val="both"/>
              <w:rPr>
                <w:sz w:val="18"/>
                <w:szCs w:val="18"/>
              </w:rPr>
            </w:pPr>
            <w:r w:rsidRPr="00F81D7B">
              <w:rPr>
                <w:sz w:val="18"/>
                <w:szCs w:val="18"/>
              </w:rPr>
              <w:t>Профилактический визит</w:t>
            </w:r>
          </w:p>
          <w:p w:rsidR="001F5C80" w:rsidRPr="00F81D7B" w:rsidRDefault="001F5C80" w:rsidP="00005720">
            <w:pPr>
              <w:rPr>
                <w:sz w:val="18"/>
                <w:szCs w:val="18"/>
              </w:rPr>
            </w:pPr>
            <w:r w:rsidRPr="00F81D7B">
              <w:rPr>
                <w:sz w:val="18"/>
                <w:szCs w:val="18"/>
              </w:rPr>
              <w:t xml:space="preserve">Проводится в форме профилактической беседы по месту осуществления деятельности контролируемого </w:t>
            </w:r>
            <w:proofErr w:type="gramStart"/>
            <w:r w:rsidRPr="00F81D7B">
              <w:rPr>
                <w:sz w:val="18"/>
                <w:szCs w:val="18"/>
              </w:rPr>
              <w:t>лица  либо</w:t>
            </w:r>
            <w:proofErr w:type="gramEnd"/>
            <w:r w:rsidRPr="00F81D7B">
              <w:rPr>
                <w:sz w:val="18"/>
                <w:szCs w:val="18"/>
              </w:rPr>
              <w:t xml:space="preserve">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1F5C80" w:rsidRPr="00F81D7B" w:rsidRDefault="001F5C80" w:rsidP="00005720">
            <w:pPr>
              <w:shd w:val="clear" w:color="auto" w:fill="FFFFFF"/>
              <w:jc w:val="both"/>
              <w:rPr>
                <w:sz w:val="18"/>
                <w:szCs w:val="18"/>
              </w:rPr>
            </w:pPr>
            <w:r w:rsidRPr="00F81D7B">
              <w:rPr>
                <w:sz w:val="18"/>
                <w:szCs w:val="18"/>
              </w:rPr>
              <w:t xml:space="preserve">Один раз в год </w:t>
            </w:r>
          </w:p>
          <w:p w:rsidR="001F5C80" w:rsidRPr="00F81D7B" w:rsidRDefault="001F5C80" w:rsidP="00005720">
            <w:pPr>
              <w:shd w:val="clear" w:color="auto" w:fill="FFFFFF"/>
              <w:jc w:val="both"/>
              <w:rPr>
                <w:sz w:val="18"/>
                <w:szCs w:val="18"/>
              </w:rPr>
            </w:pPr>
          </w:p>
          <w:p w:rsidR="001F5C80" w:rsidRPr="00F81D7B" w:rsidRDefault="001F5C80" w:rsidP="00005720">
            <w:pPr>
              <w:shd w:val="clear" w:color="auto" w:fill="FFFFFF"/>
              <w:jc w:val="both"/>
              <w:rPr>
                <w:sz w:val="18"/>
                <w:szCs w:val="18"/>
              </w:rPr>
            </w:pPr>
            <w:r w:rsidRPr="00F81D7B">
              <w:rPr>
                <w:sz w:val="18"/>
                <w:szCs w:val="18"/>
              </w:rPr>
              <w:t xml:space="preserve"> </w:t>
            </w:r>
          </w:p>
          <w:p w:rsidR="001F5C80" w:rsidRPr="00F81D7B" w:rsidRDefault="001F5C80" w:rsidP="00005720">
            <w:pPr>
              <w:spacing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jc w:val="both"/>
              <w:rPr>
                <w:sz w:val="18"/>
                <w:szCs w:val="18"/>
              </w:rPr>
            </w:pPr>
            <w:r w:rsidRPr="00F81D7B">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1F5C80" w:rsidRPr="00F81D7B" w:rsidRDefault="001F5C80" w:rsidP="001F5C80">
      <w:pPr>
        <w:autoSpaceDN w:val="0"/>
        <w:adjustRightInd w:val="0"/>
        <w:outlineLvl w:val="1"/>
        <w:rPr>
          <w:b/>
          <w:bCs/>
          <w:sz w:val="18"/>
          <w:szCs w:val="18"/>
        </w:rPr>
      </w:pPr>
    </w:p>
    <w:p w:rsidR="001F5C80" w:rsidRPr="00F81D7B" w:rsidRDefault="001F5C80" w:rsidP="001F5C80">
      <w:pPr>
        <w:autoSpaceDN w:val="0"/>
        <w:adjustRightInd w:val="0"/>
        <w:ind w:firstLine="709"/>
        <w:jc w:val="center"/>
        <w:outlineLvl w:val="1"/>
        <w:rPr>
          <w:b/>
          <w:bCs/>
          <w:sz w:val="18"/>
          <w:szCs w:val="18"/>
        </w:rPr>
      </w:pPr>
    </w:p>
    <w:p w:rsidR="001F5C80" w:rsidRPr="00F81D7B" w:rsidRDefault="001F5C80" w:rsidP="001F5C80">
      <w:pPr>
        <w:autoSpaceDN w:val="0"/>
        <w:adjustRightInd w:val="0"/>
        <w:jc w:val="center"/>
        <w:rPr>
          <w:b/>
          <w:bCs/>
          <w:sz w:val="18"/>
          <w:szCs w:val="18"/>
        </w:rPr>
      </w:pPr>
      <w:r w:rsidRPr="00F81D7B">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F81D7B">
        <w:rPr>
          <w:b/>
          <w:bCs/>
          <w:spacing w:val="-4"/>
          <w:sz w:val="18"/>
          <w:szCs w:val="18"/>
          <w:shd w:val="clear" w:color="auto" w:fill="FFFFFF"/>
        </w:rPr>
        <w:t>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Костромской области</w:t>
      </w:r>
    </w:p>
    <w:p w:rsidR="001F5C80" w:rsidRPr="00F81D7B" w:rsidRDefault="001F5C80" w:rsidP="001F5C80">
      <w:pPr>
        <w:shd w:val="clear" w:color="auto" w:fill="FFFFFF"/>
        <w:outlineLvl w:val="2"/>
        <w:rPr>
          <w:b/>
          <w:bCs/>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1F5C80" w:rsidRPr="00F81D7B" w:rsidTr="00005720">
        <w:tc>
          <w:tcPr>
            <w:tcW w:w="575" w:type="dxa"/>
          </w:tcPr>
          <w:p w:rsidR="001F5C80" w:rsidRPr="00F81D7B" w:rsidRDefault="001F5C80" w:rsidP="00005720">
            <w:pPr>
              <w:jc w:val="center"/>
              <w:outlineLvl w:val="2"/>
              <w:rPr>
                <w:spacing w:val="-4"/>
                <w:sz w:val="18"/>
                <w:szCs w:val="18"/>
                <w:shd w:val="clear" w:color="auto" w:fill="FFFFFF"/>
              </w:rPr>
            </w:pPr>
            <w:r w:rsidRPr="00F81D7B">
              <w:rPr>
                <w:spacing w:val="-4"/>
                <w:sz w:val="18"/>
                <w:szCs w:val="18"/>
                <w:shd w:val="clear" w:color="auto" w:fill="FFFFFF"/>
              </w:rPr>
              <w:t>№</w:t>
            </w:r>
          </w:p>
          <w:p w:rsidR="001F5C80" w:rsidRPr="00F81D7B" w:rsidRDefault="001F5C80" w:rsidP="00005720">
            <w:pPr>
              <w:jc w:val="center"/>
              <w:outlineLvl w:val="2"/>
              <w:rPr>
                <w:spacing w:val="-4"/>
                <w:sz w:val="18"/>
                <w:szCs w:val="18"/>
                <w:shd w:val="clear" w:color="auto" w:fill="FFFFFF"/>
              </w:rPr>
            </w:pPr>
            <w:proofErr w:type="gramStart"/>
            <w:r w:rsidRPr="00F81D7B">
              <w:rPr>
                <w:spacing w:val="-4"/>
                <w:sz w:val="18"/>
                <w:szCs w:val="18"/>
                <w:shd w:val="clear" w:color="auto" w:fill="FFFFFF"/>
              </w:rPr>
              <w:t>п</w:t>
            </w:r>
            <w:proofErr w:type="gramEnd"/>
            <w:r w:rsidRPr="00F81D7B">
              <w:rPr>
                <w:spacing w:val="-4"/>
                <w:sz w:val="18"/>
                <w:szCs w:val="18"/>
                <w:shd w:val="clear" w:color="auto" w:fill="FFFFFF"/>
              </w:rPr>
              <w:t>/п</w:t>
            </w:r>
          </w:p>
        </w:tc>
        <w:tc>
          <w:tcPr>
            <w:tcW w:w="3232" w:type="dxa"/>
          </w:tcPr>
          <w:p w:rsidR="001F5C80" w:rsidRPr="00F81D7B" w:rsidRDefault="001F5C80" w:rsidP="00005720">
            <w:pPr>
              <w:jc w:val="center"/>
              <w:outlineLvl w:val="2"/>
              <w:rPr>
                <w:spacing w:val="-4"/>
                <w:sz w:val="18"/>
                <w:szCs w:val="18"/>
                <w:shd w:val="clear" w:color="auto" w:fill="FFFFFF"/>
              </w:rPr>
            </w:pPr>
            <w:r w:rsidRPr="00F81D7B">
              <w:rPr>
                <w:spacing w:val="-4"/>
                <w:sz w:val="18"/>
                <w:szCs w:val="18"/>
                <w:shd w:val="clear" w:color="auto" w:fill="FFFFFF"/>
              </w:rPr>
              <w:t>Должностные лица</w:t>
            </w:r>
          </w:p>
        </w:tc>
        <w:tc>
          <w:tcPr>
            <w:tcW w:w="2649" w:type="dxa"/>
          </w:tcPr>
          <w:p w:rsidR="001F5C80" w:rsidRPr="00F81D7B" w:rsidRDefault="001F5C80" w:rsidP="00005720">
            <w:pPr>
              <w:jc w:val="center"/>
              <w:outlineLvl w:val="2"/>
              <w:rPr>
                <w:spacing w:val="-4"/>
                <w:sz w:val="18"/>
                <w:szCs w:val="18"/>
                <w:shd w:val="clear" w:color="auto" w:fill="FFFFFF"/>
              </w:rPr>
            </w:pPr>
            <w:r w:rsidRPr="00F81D7B">
              <w:rPr>
                <w:spacing w:val="-4"/>
                <w:sz w:val="18"/>
                <w:szCs w:val="18"/>
                <w:shd w:val="clear" w:color="auto" w:fill="FFFFFF"/>
              </w:rPr>
              <w:t>Функции</w:t>
            </w:r>
          </w:p>
        </w:tc>
        <w:tc>
          <w:tcPr>
            <w:tcW w:w="3115" w:type="dxa"/>
          </w:tcPr>
          <w:p w:rsidR="001F5C80" w:rsidRPr="00F81D7B" w:rsidRDefault="001F5C80" w:rsidP="00005720">
            <w:pPr>
              <w:jc w:val="center"/>
              <w:outlineLvl w:val="2"/>
              <w:rPr>
                <w:spacing w:val="-4"/>
                <w:sz w:val="18"/>
                <w:szCs w:val="18"/>
                <w:shd w:val="clear" w:color="auto" w:fill="FFFFFF"/>
              </w:rPr>
            </w:pPr>
            <w:r w:rsidRPr="00F81D7B">
              <w:rPr>
                <w:spacing w:val="-4"/>
                <w:sz w:val="18"/>
                <w:szCs w:val="18"/>
                <w:shd w:val="clear" w:color="auto" w:fill="FFFFFF"/>
              </w:rPr>
              <w:t>Контакты</w:t>
            </w:r>
          </w:p>
        </w:tc>
      </w:tr>
      <w:tr w:rsidR="001F5C80" w:rsidRPr="00F81D7B" w:rsidTr="00005720">
        <w:tc>
          <w:tcPr>
            <w:tcW w:w="575" w:type="dxa"/>
          </w:tcPr>
          <w:p w:rsidR="001F5C80" w:rsidRPr="00F81D7B" w:rsidRDefault="001F5C80" w:rsidP="00005720">
            <w:pPr>
              <w:jc w:val="center"/>
              <w:outlineLvl w:val="2"/>
              <w:rPr>
                <w:spacing w:val="-4"/>
                <w:sz w:val="18"/>
                <w:szCs w:val="18"/>
                <w:shd w:val="clear" w:color="auto" w:fill="FFFFFF"/>
              </w:rPr>
            </w:pPr>
            <w:r w:rsidRPr="00F81D7B">
              <w:rPr>
                <w:spacing w:val="-4"/>
                <w:sz w:val="18"/>
                <w:szCs w:val="18"/>
                <w:shd w:val="clear" w:color="auto" w:fill="FFFFFF"/>
              </w:rPr>
              <w:t>1</w:t>
            </w:r>
          </w:p>
        </w:tc>
        <w:tc>
          <w:tcPr>
            <w:tcW w:w="3232" w:type="dxa"/>
          </w:tcPr>
          <w:p w:rsidR="001F5C80" w:rsidRPr="00F81D7B" w:rsidRDefault="001F5C80" w:rsidP="00005720">
            <w:pPr>
              <w:jc w:val="center"/>
              <w:outlineLvl w:val="2"/>
              <w:rPr>
                <w:spacing w:val="-4"/>
                <w:sz w:val="18"/>
                <w:szCs w:val="18"/>
                <w:shd w:val="clear" w:color="auto" w:fill="FFFFFF"/>
              </w:rPr>
            </w:pPr>
            <w:r w:rsidRPr="00F81D7B">
              <w:rPr>
                <w:sz w:val="18"/>
                <w:szCs w:val="18"/>
              </w:rPr>
              <w:t xml:space="preserve">Специалист администрации, к должностным обязанностям которого относится осуществление муниципального контроля  </w:t>
            </w:r>
            <w:r w:rsidRPr="00F81D7B">
              <w:rPr>
                <w:spacing w:val="-4"/>
                <w:sz w:val="18"/>
                <w:szCs w:val="18"/>
                <w:shd w:val="clear" w:color="auto" w:fill="FFFFFF"/>
              </w:rPr>
              <w:t xml:space="preserve">  </w:t>
            </w:r>
          </w:p>
        </w:tc>
        <w:tc>
          <w:tcPr>
            <w:tcW w:w="2649" w:type="dxa"/>
          </w:tcPr>
          <w:p w:rsidR="001F5C80" w:rsidRPr="00F81D7B" w:rsidRDefault="001F5C80" w:rsidP="00005720">
            <w:pPr>
              <w:jc w:val="center"/>
              <w:outlineLvl w:val="2"/>
              <w:rPr>
                <w:spacing w:val="-4"/>
                <w:sz w:val="18"/>
                <w:szCs w:val="18"/>
                <w:shd w:val="clear" w:color="auto" w:fill="FFFFFF"/>
              </w:rPr>
            </w:pPr>
            <w:r w:rsidRPr="00F81D7B">
              <w:rPr>
                <w:spacing w:val="-4"/>
                <w:sz w:val="18"/>
                <w:szCs w:val="18"/>
                <w:shd w:val="clear" w:color="auto" w:fill="FFFFFF"/>
              </w:rPr>
              <w:t>Организация и проведение мероприятий Программы</w:t>
            </w:r>
          </w:p>
        </w:tc>
        <w:tc>
          <w:tcPr>
            <w:tcW w:w="3115" w:type="dxa"/>
          </w:tcPr>
          <w:p w:rsidR="001F5C80" w:rsidRPr="00F81D7B" w:rsidRDefault="001F5C80" w:rsidP="00005720">
            <w:pPr>
              <w:jc w:val="center"/>
              <w:outlineLvl w:val="2"/>
              <w:rPr>
                <w:spacing w:val="-4"/>
                <w:sz w:val="18"/>
                <w:szCs w:val="18"/>
                <w:shd w:val="clear" w:color="auto" w:fill="FFFFFF"/>
              </w:rPr>
            </w:pPr>
            <w:r w:rsidRPr="00F81D7B">
              <w:rPr>
                <w:spacing w:val="-4"/>
                <w:sz w:val="18"/>
                <w:szCs w:val="18"/>
                <w:shd w:val="clear" w:color="auto" w:fill="FFFFFF"/>
              </w:rPr>
              <w:t>8 (49441) 21025</w:t>
            </w:r>
          </w:p>
          <w:p w:rsidR="001F5C80" w:rsidRPr="00F81D7B" w:rsidRDefault="001F5C80" w:rsidP="00005720">
            <w:pPr>
              <w:jc w:val="center"/>
              <w:outlineLvl w:val="2"/>
              <w:rPr>
                <w:spacing w:val="-4"/>
                <w:sz w:val="18"/>
                <w:szCs w:val="18"/>
                <w:shd w:val="clear" w:color="auto" w:fill="FFFFFF"/>
              </w:rPr>
            </w:pPr>
            <w:proofErr w:type="spellStart"/>
            <w:r w:rsidRPr="00F81D7B">
              <w:rPr>
                <w:spacing w:val="-4"/>
                <w:sz w:val="18"/>
                <w:szCs w:val="18"/>
                <w:shd w:val="clear" w:color="auto" w:fill="FFFFFF"/>
                <w:lang w:val="en-US"/>
              </w:rPr>
              <w:t>gorchuh</w:t>
            </w:r>
            <w:proofErr w:type="spellEnd"/>
            <w:r w:rsidRPr="00F81D7B">
              <w:rPr>
                <w:spacing w:val="-4"/>
                <w:sz w:val="18"/>
                <w:szCs w:val="18"/>
                <w:shd w:val="clear" w:color="auto" w:fill="FFFFFF"/>
              </w:rPr>
              <w:t>@</w:t>
            </w:r>
            <w:proofErr w:type="spellStart"/>
            <w:r w:rsidRPr="00F81D7B">
              <w:rPr>
                <w:spacing w:val="-4"/>
                <w:sz w:val="18"/>
                <w:szCs w:val="18"/>
                <w:shd w:val="clear" w:color="auto" w:fill="FFFFFF"/>
                <w:lang w:val="en-US"/>
              </w:rPr>
              <w:t>yandex</w:t>
            </w:r>
            <w:proofErr w:type="spellEnd"/>
            <w:r w:rsidRPr="00F81D7B">
              <w:rPr>
                <w:spacing w:val="-4"/>
                <w:sz w:val="18"/>
                <w:szCs w:val="18"/>
                <w:shd w:val="clear" w:color="auto" w:fill="FFFFFF"/>
              </w:rPr>
              <w:t>.</w:t>
            </w:r>
            <w:proofErr w:type="spellStart"/>
            <w:r w:rsidRPr="00F81D7B">
              <w:rPr>
                <w:spacing w:val="-4"/>
                <w:sz w:val="18"/>
                <w:szCs w:val="18"/>
                <w:shd w:val="clear" w:color="auto" w:fill="FFFFFF"/>
                <w:lang w:val="en-US"/>
              </w:rPr>
              <w:t>ru</w:t>
            </w:r>
            <w:proofErr w:type="spellEnd"/>
          </w:p>
        </w:tc>
      </w:tr>
    </w:tbl>
    <w:p w:rsidR="001F5C80" w:rsidRPr="00F81D7B" w:rsidRDefault="001F5C80" w:rsidP="001F5C80">
      <w:pPr>
        <w:autoSpaceDN w:val="0"/>
        <w:adjustRightInd w:val="0"/>
        <w:jc w:val="both"/>
        <w:outlineLvl w:val="1"/>
        <w:rPr>
          <w:bCs/>
          <w:i/>
          <w:sz w:val="18"/>
          <w:szCs w:val="18"/>
        </w:rPr>
      </w:pPr>
    </w:p>
    <w:p w:rsidR="001F5C80" w:rsidRPr="00F81D7B" w:rsidRDefault="001F5C80" w:rsidP="001F5C80">
      <w:pPr>
        <w:ind w:left="1779"/>
        <w:rPr>
          <w:b/>
          <w:sz w:val="18"/>
          <w:szCs w:val="18"/>
          <w:shd w:val="clear" w:color="auto" w:fill="FFFFFF"/>
        </w:rPr>
      </w:pPr>
      <w:r w:rsidRPr="00F81D7B">
        <w:rPr>
          <w:b/>
          <w:sz w:val="18"/>
          <w:szCs w:val="18"/>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1F5C80" w:rsidRPr="00F81D7B" w:rsidTr="00700834">
        <w:trPr>
          <w:trHeight w:val="395"/>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jc w:val="center"/>
              <w:rPr>
                <w:b/>
                <w:sz w:val="18"/>
                <w:szCs w:val="18"/>
              </w:rPr>
            </w:pPr>
            <w:r w:rsidRPr="00F81D7B">
              <w:rPr>
                <w:b/>
                <w:sz w:val="18"/>
                <w:szCs w:val="18"/>
              </w:rPr>
              <w:t>№п/п</w:t>
            </w:r>
          </w:p>
        </w:tc>
        <w:tc>
          <w:tcPr>
            <w:tcW w:w="4503" w:type="dxa"/>
            <w:tcBorders>
              <w:top w:val="single" w:sz="4" w:space="0" w:color="auto"/>
              <w:left w:val="single" w:sz="4" w:space="0" w:color="auto"/>
              <w:bottom w:val="single" w:sz="4" w:space="0" w:color="auto"/>
            </w:tcBorders>
            <w:shd w:val="clear" w:color="auto" w:fill="FFFFFF"/>
          </w:tcPr>
          <w:p w:rsidR="001F5C80" w:rsidRPr="00F81D7B" w:rsidRDefault="001F5C80" w:rsidP="00005720">
            <w:pPr>
              <w:jc w:val="center"/>
              <w:rPr>
                <w:b/>
                <w:sz w:val="18"/>
                <w:szCs w:val="18"/>
              </w:rPr>
            </w:pPr>
            <w:r w:rsidRPr="00F81D7B">
              <w:rPr>
                <w:b/>
                <w:sz w:val="18"/>
                <w:szCs w:val="18"/>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jc w:val="center"/>
              <w:rPr>
                <w:b/>
                <w:sz w:val="18"/>
                <w:szCs w:val="18"/>
              </w:rPr>
            </w:pPr>
            <w:r w:rsidRPr="00F81D7B">
              <w:rPr>
                <w:b/>
                <w:sz w:val="18"/>
                <w:szCs w:val="18"/>
              </w:rPr>
              <w:t>Величина</w:t>
            </w:r>
          </w:p>
        </w:tc>
      </w:tr>
      <w:tr w:rsidR="001F5C80" w:rsidRPr="00F81D7B" w:rsidTr="001F5C80">
        <w:trPr>
          <w:trHeight w:hRule="exact" w:val="1420"/>
        </w:trPr>
        <w:tc>
          <w:tcPr>
            <w:tcW w:w="590" w:type="dxa"/>
            <w:tcBorders>
              <w:top w:val="single" w:sz="4" w:space="0" w:color="auto"/>
              <w:left w:val="single" w:sz="4" w:space="0" w:color="auto"/>
            </w:tcBorders>
            <w:shd w:val="clear" w:color="auto" w:fill="FFFFFF"/>
          </w:tcPr>
          <w:p w:rsidR="001F5C80" w:rsidRPr="00F81D7B" w:rsidRDefault="001F5C80" w:rsidP="00005720">
            <w:pPr>
              <w:rPr>
                <w:sz w:val="18"/>
                <w:szCs w:val="18"/>
              </w:rPr>
            </w:pPr>
            <w:r w:rsidRPr="00F81D7B">
              <w:rPr>
                <w:sz w:val="18"/>
                <w:szCs w:val="18"/>
              </w:rPr>
              <w:t>1.</w:t>
            </w:r>
          </w:p>
        </w:tc>
        <w:tc>
          <w:tcPr>
            <w:tcW w:w="4503" w:type="dxa"/>
            <w:tcBorders>
              <w:top w:val="single" w:sz="4" w:space="0" w:color="auto"/>
              <w:left w:val="single" w:sz="4" w:space="0" w:color="auto"/>
            </w:tcBorders>
            <w:shd w:val="clear" w:color="auto" w:fill="FFFFFF"/>
          </w:tcPr>
          <w:p w:rsidR="001F5C80" w:rsidRPr="00F81D7B" w:rsidRDefault="001F5C80" w:rsidP="00005720">
            <w:pPr>
              <w:autoSpaceDN w:val="0"/>
              <w:adjustRightInd w:val="0"/>
              <w:jc w:val="both"/>
              <w:rPr>
                <w:sz w:val="18"/>
                <w:szCs w:val="18"/>
              </w:rPr>
            </w:pPr>
            <w:r w:rsidRPr="00F81D7B">
              <w:rPr>
                <w:sz w:val="18"/>
                <w:szCs w:val="18"/>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F5C80" w:rsidRPr="00F81D7B" w:rsidRDefault="001F5C80" w:rsidP="00005720">
            <w:pPr>
              <w:ind w:firstLine="567"/>
              <w:jc w:val="both"/>
              <w:rPr>
                <w:sz w:val="18"/>
                <w:szCs w:val="18"/>
              </w:rPr>
            </w:pPr>
          </w:p>
        </w:tc>
        <w:tc>
          <w:tcPr>
            <w:tcW w:w="4819" w:type="dxa"/>
            <w:tcBorders>
              <w:top w:val="single" w:sz="4" w:space="0" w:color="auto"/>
              <w:left w:val="single" w:sz="4" w:space="0" w:color="auto"/>
              <w:right w:val="single" w:sz="4" w:space="0" w:color="auto"/>
            </w:tcBorders>
            <w:shd w:val="clear" w:color="auto" w:fill="FFFFFF"/>
          </w:tcPr>
          <w:p w:rsidR="001F5C80" w:rsidRPr="00F81D7B" w:rsidRDefault="001F5C80" w:rsidP="00005720">
            <w:pPr>
              <w:jc w:val="center"/>
              <w:rPr>
                <w:sz w:val="18"/>
                <w:szCs w:val="18"/>
              </w:rPr>
            </w:pPr>
            <w:r w:rsidRPr="00F81D7B">
              <w:rPr>
                <w:sz w:val="18"/>
                <w:szCs w:val="18"/>
              </w:rPr>
              <w:t>100%</w:t>
            </w:r>
          </w:p>
        </w:tc>
      </w:tr>
      <w:tr w:rsidR="001F5C80" w:rsidRPr="00F81D7B" w:rsidTr="001F5C80">
        <w:trPr>
          <w:trHeight w:hRule="exact" w:val="1000"/>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ind w:firstLine="567"/>
              <w:jc w:val="center"/>
              <w:rPr>
                <w:sz w:val="18"/>
                <w:szCs w:val="18"/>
              </w:rPr>
            </w:pPr>
            <w:r w:rsidRPr="00F81D7B">
              <w:rPr>
                <w:sz w:val="18"/>
                <w:szCs w:val="18"/>
              </w:rPr>
              <w:t>22.</w:t>
            </w:r>
          </w:p>
        </w:tc>
        <w:tc>
          <w:tcPr>
            <w:tcW w:w="4503" w:type="dxa"/>
            <w:tcBorders>
              <w:top w:val="single" w:sz="4" w:space="0" w:color="auto"/>
              <w:left w:val="single" w:sz="4" w:space="0" w:color="auto"/>
              <w:bottom w:val="single" w:sz="4" w:space="0" w:color="auto"/>
            </w:tcBorders>
            <w:shd w:val="clear" w:color="auto" w:fill="FFFFFF"/>
          </w:tcPr>
          <w:p w:rsidR="001F5C80" w:rsidRPr="00F81D7B" w:rsidRDefault="001F5C80" w:rsidP="00005720">
            <w:pPr>
              <w:autoSpaceDN w:val="0"/>
              <w:adjustRightInd w:val="0"/>
              <w:ind w:firstLine="119"/>
              <w:jc w:val="both"/>
              <w:rPr>
                <w:sz w:val="18"/>
                <w:szCs w:val="18"/>
              </w:rPr>
            </w:pPr>
            <w:r w:rsidRPr="00F81D7B">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F5C80" w:rsidRPr="00F81D7B" w:rsidRDefault="001F5C80" w:rsidP="00005720">
            <w:pPr>
              <w:ind w:firstLine="567"/>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jc w:val="center"/>
              <w:rPr>
                <w:sz w:val="18"/>
                <w:szCs w:val="18"/>
              </w:rPr>
            </w:pPr>
            <w:r w:rsidRPr="00F81D7B">
              <w:rPr>
                <w:sz w:val="18"/>
                <w:szCs w:val="18"/>
              </w:rPr>
              <w:t>Исполнено / Не исполнено</w:t>
            </w:r>
          </w:p>
        </w:tc>
      </w:tr>
      <w:tr w:rsidR="001F5C80" w:rsidRPr="00F81D7B" w:rsidTr="001F5C80">
        <w:trPr>
          <w:trHeight w:hRule="exact" w:val="1979"/>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jc w:val="center"/>
              <w:rPr>
                <w:sz w:val="18"/>
                <w:szCs w:val="18"/>
              </w:rPr>
            </w:pPr>
            <w:r w:rsidRPr="00F81D7B">
              <w:rPr>
                <w:sz w:val="18"/>
                <w:szCs w:val="18"/>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1F5C80" w:rsidRPr="00F81D7B" w:rsidRDefault="001F5C80" w:rsidP="00005720">
            <w:pPr>
              <w:autoSpaceDN w:val="0"/>
              <w:adjustRightInd w:val="0"/>
              <w:ind w:firstLine="119"/>
              <w:jc w:val="both"/>
              <w:rPr>
                <w:sz w:val="18"/>
                <w:szCs w:val="18"/>
              </w:rPr>
            </w:pPr>
            <w:r w:rsidRPr="00F81D7B">
              <w:rPr>
                <w:sz w:val="18"/>
                <w:szCs w:val="18"/>
              </w:rPr>
              <w:t xml:space="preserve">Доля выданных предостережений по результатам рассмотрения обращений </w:t>
            </w:r>
            <w:proofErr w:type="gramStart"/>
            <w:r w:rsidRPr="00F81D7B">
              <w:rPr>
                <w:sz w:val="18"/>
                <w:szCs w:val="18"/>
              </w:rPr>
              <w:t>с  подтвердившимися</w:t>
            </w:r>
            <w:proofErr w:type="gramEnd"/>
            <w:r w:rsidRPr="00F81D7B">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jc w:val="center"/>
              <w:rPr>
                <w:sz w:val="18"/>
                <w:szCs w:val="18"/>
              </w:rPr>
            </w:pPr>
            <w:r w:rsidRPr="00F81D7B">
              <w:rPr>
                <w:sz w:val="18"/>
                <w:szCs w:val="18"/>
              </w:rPr>
              <w:t>20% и более</w:t>
            </w:r>
          </w:p>
        </w:tc>
      </w:tr>
      <w:tr w:rsidR="001F5C80" w:rsidRPr="00F81D7B" w:rsidTr="001F5C80">
        <w:trPr>
          <w:trHeight w:hRule="exact" w:val="861"/>
        </w:trPr>
        <w:tc>
          <w:tcPr>
            <w:tcW w:w="590" w:type="dxa"/>
            <w:tcBorders>
              <w:top w:val="single" w:sz="4" w:space="0" w:color="auto"/>
              <w:left w:val="single" w:sz="4" w:space="0" w:color="auto"/>
              <w:bottom w:val="single" w:sz="4" w:space="0" w:color="auto"/>
            </w:tcBorders>
            <w:shd w:val="clear" w:color="auto" w:fill="FFFFFF"/>
          </w:tcPr>
          <w:p w:rsidR="001F5C80" w:rsidRPr="00F81D7B" w:rsidRDefault="001F5C80" w:rsidP="00005720">
            <w:pPr>
              <w:spacing w:line="230" w:lineRule="exact"/>
              <w:ind w:left="220"/>
              <w:rPr>
                <w:sz w:val="18"/>
                <w:szCs w:val="18"/>
              </w:rPr>
            </w:pPr>
            <w:r w:rsidRPr="00F81D7B">
              <w:rPr>
                <w:sz w:val="18"/>
                <w:szCs w:val="18"/>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1F5C80" w:rsidRPr="00F81D7B" w:rsidRDefault="001F5C80" w:rsidP="00005720">
            <w:pPr>
              <w:spacing w:line="274" w:lineRule="exact"/>
              <w:jc w:val="both"/>
              <w:rPr>
                <w:sz w:val="18"/>
                <w:szCs w:val="18"/>
              </w:rPr>
            </w:pPr>
            <w:r w:rsidRPr="00F81D7B">
              <w:rPr>
                <w:sz w:val="18"/>
                <w:szCs w:val="18"/>
              </w:rPr>
              <w:t>Доля лиц, удовлетворённых консультированием в общем количестве лиц, обратившихся за консультированием</w:t>
            </w:r>
          </w:p>
          <w:p w:rsidR="001F5C80" w:rsidRPr="00F81D7B" w:rsidRDefault="001F5C80" w:rsidP="00005720">
            <w:pPr>
              <w:spacing w:line="274" w:lineRule="exact"/>
              <w:ind w:firstLine="440"/>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F5C80" w:rsidRPr="00F81D7B" w:rsidRDefault="001F5C80" w:rsidP="00005720">
            <w:pPr>
              <w:spacing w:line="277" w:lineRule="exact"/>
              <w:jc w:val="center"/>
              <w:rPr>
                <w:sz w:val="18"/>
                <w:szCs w:val="18"/>
              </w:rPr>
            </w:pPr>
            <w:r w:rsidRPr="00F81D7B">
              <w:rPr>
                <w:sz w:val="18"/>
                <w:szCs w:val="18"/>
              </w:rPr>
              <w:t>100%</w:t>
            </w:r>
          </w:p>
        </w:tc>
      </w:tr>
    </w:tbl>
    <w:p w:rsidR="001F5C80" w:rsidRPr="00F81D7B" w:rsidRDefault="001F5C80" w:rsidP="001F5C80">
      <w:pPr>
        <w:shd w:val="clear" w:color="auto" w:fill="FFFFFF"/>
        <w:ind w:firstLine="567"/>
        <w:jc w:val="both"/>
        <w:rPr>
          <w:sz w:val="18"/>
          <w:szCs w:val="18"/>
        </w:rPr>
      </w:pPr>
      <w:r w:rsidRPr="00F81D7B">
        <w:rPr>
          <w:sz w:val="18"/>
          <w:szCs w:val="18"/>
        </w:rPr>
        <w:t>Ожидаемый результат реализации Программы профилактики - снижение количества выявленных нарушений требований законодательства на автомобильном транспорте и дорожном хозяйстве, связанных, в первую очередь, с увеличением количества и качества проводимых профилактических мероприятий.</w:t>
      </w:r>
    </w:p>
    <w:p w:rsidR="00C27586" w:rsidRPr="00866240" w:rsidRDefault="00C27586" w:rsidP="00C27586">
      <w:pPr>
        <w:pStyle w:val="afa"/>
        <w:widowControl w:val="0"/>
        <w:spacing w:after="0" w:line="240" w:lineRule="auto"/>
        <w:ind w:firstLine="709"/>
        <w:jc w:val="center"/>
        <w:rPr>
          <w:rFonts w:ascii="Times New Roman" w:hAnsi="Times New Roman" w:cs="Times New Roman"/>
          <w:bCs/>
          <w:sz w:val="18"/>
          <w:szCs w:val="18"/>
        </w:rPr>
      </w:pPr>
      <w:r w:rsidRPr="00866240">
        <w:rPr>
          <w:rFonts w:ascii="Times New Roman" w:hAnsi="Times New Roman" w:cs="Times New Roman"/>
          <w:bCs/>
          <w:sz w:val="18"/>
          <w:szCs w:val="18"/>
        </w:rPr>
        <w:t>РОССИЙСКАЯ ФЕДЕРАЦИЯ</w:t>
      </w:r>
    </w:p>
    <w:p w:rsidR="00C27586" w:rsidRPr="00866240" w:rsidRDefault="00C27586" w:rsidP="00C27586">
      <w:pPr>
        <w:pStyle w:val="afa"/>
        <w:widowControl w:val="0"/>
        <w:spacing w:after="0" w:line="240" w:lineRule="auto"/>
        <w:ind w:firstLine="709"/>
        <w:jc w:val="center"/>
        <w:rPr>
          <w:rFonts w:ascii="Times New Roman" w:hAnsi="Times New Roman" w:cs="Times New Roman"/>
          <w:bCs/>
          <w:sz w:val="18"/>
          <w:szCs w:val="18"/>
        </w:rPr>
      </w:pPr>
      <w:r w:rsidRPr="00866240">
        <w:rPr>
          <w:rFonts w:ascii="Times New Roman" w:hAnsi="Times New Roman" w:cs="Times New Roman"/>
          <w:bCs/>
          <w:sz w:val="18"/>
          <w:szCs w:val="18"/>
        </w:rPr>
        <w:t>КОСТРОМСКАЯ ОБЛАСТЬ</w:t>
      </w:r>
    </w:p>
    <w:p w:rsidR="00C27586" w:rsidRPr="00866240" w:rsidRDefault="00C27586" w:rsidP="00C27586">
      <w:pPr>
        <w:pStyle w:val="afa"/>
        <w:widowControl w:val="0"/>
        <w:spacing w:after="0" w:line="240" w:lineRule="auto"/>
        <w:ind w:firstLine="709"/>
        <w:jc w:val="center"/>
        <w:rPr>
          <w:rFonts w:ascii="Times New Roman" w:hAnsi="Times New Roman" w:cs="Times New Roman"/>
          <w:bCs/>
          <w:sz w:val="18"/>
          <w:szCs w:val="18"/>
        </w:rPr>
      </w:pPr>
      <w:r w:rsidRPr="00866240">
        <w:rPr>
          <w:rFonts w:ascii="Times New Roman" w:hAnsi="Times New Roman" w:cs="Times New Roman"/>
          <w:bCs/>
          <w:sz w:val="18"/>
          <w:szCs w:val="18"/>
        </w:rPr>
        <w:t>ЧУХЛОМСКИЙ МУНИЦИПАЛЬНЫЙ РАЙОН</w:t>
      </w:r>
    </w:p>
    <w:p w:rsidR="00C27586" w:rsidRPr="00866240" w:rsidRDefault="00C27586" w:rsidP="00C27586">
      <w:pPr>
        <w:pStyle w:val="afa"/>
        <w:widowControl w:val="0"/>
        <w:spacing w:after="0" w:line="240" w:lineRule="auto"/>
        <w:ind w:firstLine="709"/>
        <w:jc w:val="center"/>
        <w:rPr>
          <w:rFonts w:ascii="Times New Roman" w:hAnsi="Times New Roman" w:cs="Times New Roman"/>
          <w:bCs/>
          <w:sz w:val="18"/>
          <w:szCs w:val="18"/>
        </w:rPr>
      </w:pPr>
      <w:r w:rsidRPr="00866240">
        <w:rPr>
          <w:rFonts w:ascii="Times New Roman" w:hAnsi="Times New Roman" w:cs="Times New Roman"/>
          <w:bCs/>
          <w:sz w:val="18"/>
          <w:szCs w:val="18"/>
        </w:rPr>
        <w:t>АДМИНИСТРАЦИЯ ГОРОДСКОГО ПОСЕЛЕНИЯ ГОРОД ЧУХЛОМА</w:t>
      </w:r>
    </w:p>
    <w:p w:rsidR="00C27586" w:rsidRPr="00866240" w:rsidRDefault="00C27586" w:rsidP="00C27586">
      <w:pPr>
        <w:pStyle w:val="afa"/>
        <w:widowControl w:val="0"/>
        <w:spacing w:after="0" w:line="240" w:lineRule="auto"/>
        <w:ind w:firstLine="709"/>
        <w:jc w:val="center"/>
        <w:rPr>
          <w:rFonts w:ascii="Times New Roman" w:hAnsi="Times New Roman" w:cs="Times New Roman"/>
          <w:bCs/>
          <w:sz w:val="18"/>
          <w:szCs w:val="18"/>
        </w:rPr>
      </w:pPr>
    </w:p>
    <w:p w:rsidR="00C27586" w:rsidRPr="00866240" w:rsidRDefault="00C27586" w:rsidP="00C27586">
      <w:pPr>
        <w:pStyle w:val="afa"/>
        <w:widowControl w:val="0"/>
        <w:spacing w:after="0" w:line="240" w:lineRule="auto"/>
        <w:ind w:firstLine="709"/>
        <w:jc w:val="center"/>
        <w:rPr>
          <w:rFonts w:ascii="Times New Roman" w:hAnsi="Times New Roman" w:cs="Times New Roman"/>
          <w:bCs/>
          <w:sz w:val="18"/>
          <w:szCs w:val="18"/>
        </w:rPr>
      </w:pPr>
      <w:r w:rsidRPr="00866240">
        <w:rPr>
          <w:rFonts w:ascii="Times New Roman" w:hAnsi="Times New Roman" w:cs="Times New Roman"/>
          <w:bCs/>
          <w:sz w:val="18"/>
          <w:szCs w:val="18"/>
        </w:rPr>
        <w:t>ПОСТАНОВЛЕНИЕ</w:t>
      </w:r>
    </w:p>
    <w:p w:rsidR="00C27586" w:rsidRPr="00866240" w:rsidRDefault="00C27586" w:rsidP="00C27586">
      <w:pPr>
        <w:ind w:firstLine="709"/>
        <w:jc w:val="both"/>
        <w:rPr>
          <w:sz w:val="18"/>
          <w:szCs w:val="18"/>
        </w:rPr>
      </w:pPr>
    </w:p>
    <w:p w:rsidR="00C27586" w:rsidRPr="00866240" w:rsidRDefault="00C27586" w:rsidP="00C27586">
      <w:pPr>
        <w:ind w:firstLine="709"/>
        <w:jc w:val="both"/>
        <w:rPr>
          <w:color w:val="000000"/>
          <w:sz w:val="18"/>
          <w:szCs w:val="18"/>
        </w:rPr>
      </w:pPr>
      <w:proofErr w:type="gramStart"/>
      <w:r w:rsidRPr="00866240">
        <w:rPr>
          <w:color w:val="000000"/>
          <w:sz w:val="18"/>
          <w:szCs w:val="18"/>
        </w:rPr>
        <w:t>от</w:t>
      </w:r>
      <w:proofErr w:type="gramEnd"/>
      <w:r w:rsidRPr="00866240">
        <w:rPr>
          <w:color w:val="000000"/>
          <w:sz w:val="18"/>
          <w:szCs w:val="18"/>
        </w:rPr>
        <w:t xml:space="preserve"> « 06 » декабря 2021 года № 128</w:t>
      </w:r>
    </w:p>
    <w:p w:rsidR="00C27586" w:rsidRPr="00866240" w:rsidRDefault="00C27586" w:rsidP="00C27586">
      <w:pPr>
        <w:ind w:firstLine="709"/>
        <w:jc w:val="both"/>
        <w:rPr>
          <w:color w:val="000000"/>
          <w:sz w:val="18"/>
          <w:szCs w:val="18"/>
        </w:rPr>
      </w:pPr>
    </w:p>
    <w:p w:rsidR="00C27586" w:rsidRPr="00866240" w:rsidRDefault="00C27586" w:rsidP="00C27586">
      <w:pPr>
        <w:pStyle w:val="ConsPlusTitle"/>
        <w:ind w:firstLine="709"/>
        <w:jc w:val="both"/>
        <w:rPr>
          <w:rFonts w:ascii="Times New Roman" w:hAnsi="Times New Roman" w:cs="Times New Roman"/>
          <w:b w:val="0"/>
          <w:sz w:val="18"/>
          <w:szCs w:val="18"/>
        </w:rPr>
      </w:pPr>
      <w:r w:rsidRPr="00866240">
        <w:rPr>
          <w:rFonts w:ascii="Times New Roman" w:hAnsi="Times New Roman" w:cs="Times New Roman"/>
          <w:b w:val="0"/>
          <w:sz w:val="18"/>
          <w:szCs w:val="18"/>
        </w:rPr>
        <w:t xml:space="preserve">Об утверждении программы профилактики </w:t>
      </w:r>
    </w:p>
    <w:p w:rsidR="00C27586" w:rsidRPr="00866240" w:rsidRDefault="00C27586" w:rsidP="00C27586">
      <w:pPr>
        <w:pStyle w:val="ConsPlusTitle"/>
        <w:ind w:firstLine="709"/>
        <w:jc w:val="both"/>
        <w:rPr>
          <w:rFonts w:ascii="Times New Roman" w:hAnsi="Times New Roman" w:cs="Times New Roman"/>
          <w:b w:val="0"/>
          <w:sz w:val="18"/>
          <w:szCs w:val="18"/>
        </w:rPr>
      </w:pPr>
      <w:proofErr w:type="gramStart"/>
      <w:r w:rsidRPr="00866240">
        <w:rPr>
          <w:rFonts w:ascii="Times New Roman" w:hAnsi="Times New Roman" w:cs="Times New Roman"/>
          <w:b w:val="0"/>
          <w:sz w:val="18"/>
          <w:szCs w:val="18"/>
        </w:rPr>
        <w:t>рисков</w:t>
      </w:r>
      <w:proofErr w:type="gramEnd"/>
      <w:r w:rsidRPr="00866240">
        <w:rPr>
          <w:rFonts w:ascii="Times New Roman" w:hAnsi="Times New Roman" w:cs="Times New Roman"/>
          <w:b w:val="0"/>
          <w:sz w:val="18"/>
          <w:szCs w:val="18"/>
        </w:rPr>
        <w:t xml:space="preserve"> причинения вреда (ущерба) охраняемым </w:t>
      </w:r>
    </w:p>
    <w:p w:rsidR="00C27586" w:rsidRPr="00866240" w:rsidRDefault="00C27586" w:rsidP="00C27586">
      <w:pPr>
        <w:pStyle w:val="ConsPlusTitle"/>
        <w:ind w:firstLine="709"/>
        <w:jc w:val="both"/>
        <w:rPr>
          <w:rFonts w:ascii="Times New Roman" w:hAnsi="Times New Roman" w:cs="Times New Roman"/>
          <w:b w:val="0"/>
          <w:sz w:val="18"/>
          <w:szCs w:val="18"/>
        </w:rPr>
      </w:pPr>
      <w:proofErr w:type="gramStart"/>
      <w:r w:rsidRPr="00866240">
        <w:rPr>
          <w:rFonts w:ascii="Times New Roman" w:hAnsi="Times New Roman" w:cs="Times New Roman"/>
          <w:b w:val="0"/>
          <w:sz w:val="18"/>
          <w:szCs w:val="18"/>
        </w:rPr>
        <w:t>законом</w:t>
      </w:r>
      <w:proofErr w:type="gramEnd"/>
      <w:r w:rsidRPr="00866240">
        <w:rPr>
          <w:rFonts w:ascii="Times New Roman" w:hAnsi="Times New Roman" w:cs="Times New Roman"/>
          <w:b w:val="0"/>
          <w:sz w:val="18"/>
          <w:szCs w:val="18"/>
        </w:rPr>
        <w:t xml:space="preserve"> ценностям при осуществлении муниципального </w:t>
      </w:r>
    </w:p>
    <w:p w:rsidR="00C27586" w:rsidRPr="00866240" w:rsidRDefault="00C27586" w:rsidP="00C27586">
      <w:pPr>
        <w:pStyle w:val="a3"/>
        <w:spacing w:before="0" w:beforeAutospacing="0" w:after="0" w:afterAutospacing="0"/>
        <w:ind w:firstLine="709"/>
        <w:jc w:val="both"/>
        <w:rPr>
          <w:sz w:val="18"/>
          <w:szCs w:val="18"/>
        </w:rPr>
      </w:pPr>
      <w:proofErr w:type="gramStart"/>
      <w:r w:rsidRPr="00866240">
        <w:rPr>
          <w:sz w:val="18"/>
          <w:szCs w:val="18"/>
        </w:rPr>
        <w:t>жилищного</w:t>
      </w:r>
      <w:proofErr w:type="gramEnd"/>
      <w:r w:rsidRPr="00866240">
        <w:rPr>
          <w:sz w:val="18"/>
          <w:szCs w:val="18"/>
        </w:rPr>
        <w:t xml:space="preserve"> контроля на территории городского поселения </w:t>
      </w:r>
    </w:p>
    <w:p w:rsidR="00C27586" w:rsidRPr="00866240" w:rsidRDefault="00C27586" w:rsidP="00C27586">
      <w:pPr>
        <w:pStyle w:val="a3"/>
        <w:spacing w:before="0" w:beforeAutospacing="0" w:after="0" w:afterAutospacing="0"/>
        <w:ind w:firstLine="709"/>
        <w:jc w:val="both"/>
        <w:rPr>
          <w:sz w:val="18"/>
          <w:szCs w:val="18"/>
        </w:rPr>
      </w:pPr>
      <w:proofErr w:type="gramStart"/>
      <w:r w:rsidRPr="00866240">
        <w:rPr>
          <w:sz w:val="18"/>
          <w:szCs w:val="18"/>
        </w:rPr>
        <w:t>город</w:t>
      </w:r>
      <w:proofErr w:type="gramEnd"/>
      <w:r w:rsidRPr="00866240">
        <w:rPr>
          <w:sz w:val="18"/>
          <w:szCs w:val="18"/>
        </w:rPr>
        <w:t xml:space="preserve"> Чухлома Чухломского муниципального района </w:t>
      </w:r>
    </w:p>
    <w:p w:rsidR="00C27586" w:rsidRPr="00866240" w:rsidRDefault="00C27586" w:rsidP="00C27586">
      <w:pPr>
        <w:pStyle w:val="a3"/>
        <w:spacing w:before="0" w:beforeAutospacing="0" w:after="0" w:afterAutospacing="0"/>
        <w:ind w:firstLine="709"/>
        <w:jc w:val="both"/>
        <w:rPr>
          <w:sz w:val="18"/>
          <w:szCs w:val="18"/>
        </w:rPr>
      </w:pPr>
      <w:r w:rsidRPr="00866240">
        <w:rPr>
          <w:sz w:val="18"/>
          <w:szCs w:val="18"/>
        </w:rPr>
        <w:t>Костромской области на 2022 год</w:t>
      </w:r>
    </w:p>
    <w:p w:rsidR="00C27586" w:rsidRPr="00866240" w:rsidRDefault="00C27586" w:rsidP="00C27586">
      <w:pPr>
        <w:ind w:firstLine="709"/>
        <w:jc w:val="both"/>
        <w:rPr>
          <w:sz w:val="18"/>
          <w:szCs w:val="18"/>
        </w:rPr>
      </w:pPr>
    </w:p>
    <w:p w:rsidR="00C27586" w:rsidRPr="00866240" w:rsidRDefault="00C27586" w:rsidP="00C27586">
      <w:pPr>
        <w:ind w:firstLine="709"/>
        <w:jc w:val="both"/>
        <w:rPr>
          <w:sz w:val="18"/>
          <w:szCs w:val="18"/>
        </w:rPr>
      </w:pPr>
      <w:r w:rsidRPr="00866240">
        <w:rPr>
          <w:color w:val="000000"/>
          <w:sz w:val="18"/>
          <w:szCs w:val="18"/>
        </w:rPr>
        <w:tab/>
        <w:t xml:space="preserve">В соответствии с </w:t>
      </w:r>
      <w:r w:rsidRPr="00866240">
        <w:rPr>
          <w:sz w:val="18"/>
          <w:szCs w:val="18"/>
        </w:rPr>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379 «Об утверждении Положения о муниципальном жилищном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C27586" w:rsidRPr="00866240" w:rsidRDefault="00C27586" w:rsidP="00C27586">
      <w:pPr>
        <w:pStyle w:val="ConsPlusTitle"/>
        <w:ind w:firstLine="709"/>
        <w:jc w:val="both"/>
        <w:rPr>
          <w:rFonts w:ascii="Times New Roman" w:hAnsi="Times New Roman" w:cs="Times New Roman"/>
          <w:b w:val="0"/>
          <w:bCs/>
          <w:sz w:val="18"/>
          <w:szCs w:val="18"/>
        </w:rPr>
      </w:pPr>
      <w:r w:rsidRPr="00866240">
        <w:rPr>
          <w:rFonts w:ascii="Times New Roman" w:hAnsi="Times New Roman" w:cs="Times New Roman"/>
          <w:b w:val="0"/>
          <w:sz w:val="18"/>
          <w:szCs w:val="18"/>
          <w:lang w:eastAsia="ru-RU"/>
        </w:rPr>
        <w:t xml:space="preserve">          1. Утвердить прилагаемую программу </w:t>
      </w:r>
      <w:r w:rsidRPr="00866240">
        <w:rPr>
          <w:rFonts w:ascii="Times New Roman" w:hAnsi="Times New Roman" w:cs="Times New Roman"/>
          <w:b w:val="0"/>
          <w:bCs/>
          <w:sz w:val="18"/>
          <w:szCs w:val="18"/>
        </w:rPr>
        <w:t xml:space="preserve">профилактики </w:t>
      </w:r>
      <w:r w:rsidRPr="00866240">
        <w:rPr>
          <w:rFonts w:ascii="Times New Roman" w:hAnsi="Times New Roman" w:cs="Times New Roman"/>
          <w:b w:val="0"/>
          <w:sz w:val="18"/>
          <w:szCs w:val="18"/>
        </w:rPr>
        <w:t xml:space="preserve">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w:t>
      </w:r>
      <w:r w:rsidRPr="00866240">
        <w:rPr>
          <w:rFonts w:ascii="Times New Roman" w:hAnsi="Times New Roman" w:cs="Times New Roman"/>
          <w:b w:val="0"/>
          <w:bCs/>
          <w:sz w:val="18"/>
          <w:szCs w:val="18"/>
        </w:rPr>
        <w:t>на 2022 год</w:t>
      </w:r>
      <w:r w:rsidRPr="00866240">
        <w:rPr>
          <w:rFonts w:ascii="Times New Roman" w:hAnsi="Times New Roman" w:cs="Times New Roman"/>
          <w:b w:val="0"/>
          <w:sz w:val="18"/>
          <w:szCs w:val="18"/>
        </w:rPr>
        <w:t>.</w:t>
      </w:r>
    </w:p>
    <w:p w:rsidR="00C27586" w:rsidRPr="00866240" w:rsidRDefault="00C27586" w:rsidP="00C27586">
      <w:pPr>
        <w:ind w:firstLine="709"/>
        <w:jc w:val="both"/>
        <w:rPr>
          <w:sz w:val="18"/>
          <w:szCs w:val="18"/>
        </w:rPr>
      </w:pPr>
      <w:r w:rsidRPr="00866240">
        <w:rPr>
          <w:sz w:val="18"/>
          <w:szCs w:val="18"/>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C27586" w:rsidRPr="00866240" w:rsidRDefault="00C27586" w:rsidP="00C27586">
      <w:pPr>
        <w:ind w:firstLine="709"/>
        <w:jc w:val="both"/>
        <w:rPr>
          <w:bCs/>
          <w:sz w:val="18"/>
          <w:szCs w:val="18"/>
        </w:rPr>
      </w:pPr>
      <w:r w:rsidRPr="00866240">
        <w:rPr>
          <w:bCs/>
          <w:sz w:val="18"/>
          <w:szCs w:val="18"/>
        </w:rPr>
        <w:t xml:space="preserve">3. Контроль за исполнением настоящего постановления оставляю за собой. </w:t>
      </w:r>
    </w:p>
    <w:p w:rsidR="00C27586" w:rsidRPr="00866240" w:rsidRDefault="00C27586" w:rsidP="00C27586">
      <w:pPr>
        <w:ind w:firstLine="709"/>
        <w:jc w:val="both"/>
        <w:rPr>
          <w:sz w:val="18"/>
          <w:szCs w:val="18"/>
        </w:rPr>
      </w:pPr>
    </w:p>
    <w:p w:rsidR="00C27586" w:rsidRPr="00866240" w:rsidRDefault="00C27586" w:rsidP="00C27586">
      <w:pPr>
        <w:ind w:firstLine="709"/>
        <w:jc w:val="both"/>
        <w:rPr>
          <w:sz w:val="18"/>
          <w:szCs w:val="18"/>
        </w:rPr>
      </w:pPr>
    </w:p>
    <w:p w:rsidR="00C27586" w:rsidRPr="00866240" w:rsidRDefault="00C27586" w:rsidP="00C27586">
      <w:pPr>
        <w:tabs>
          <w:tab w:val="left" w:pos="7851"/>
        </w:tabs>
        <w:ind w:firstLine="709"/>
        <w:jc w:val="both"/>
        <w:rPr>
          <w:sz w:val="18"/>
          <w:szCs w:val="18"/>
        </w:rPr>
      </w:pPr>
      <w:r w:rsidRPr="00866240">
        <w:rPr>
          <w:sz w:val="18"/>
          <w:szCs w:val="18"/>
        </w:rPr>
        <w:t xml:space="preserve">Глава городского поселения город Чухлома </w:t>
      </w:r>
      <w:r w:rsidRPr="00866240">
        <w:rPr>
          <w:sz w:val="18"/>
          <w:szCs w:val="18"/>
        </w:rPr>
        <w:tab/>
        <w:t>М.И. Гусева</w:t>
      </w:r>
    </w:p>
    <w:p w:rsidR="00C27586" w:rsidRPr="00866240" w:rsidRDefault="00C27586" w:rsidP="00C27586">
      <w:pPr>
        <w:ind w:firstLine="709"/>
        <w:jc w:val="both"/>
        <w:rPr>
          <w:bCs/>
          <w:sz w:val="18"/>
          <w:szCs w:val="18"/>
        </w:rPr>
      </w:pPr>
    </w:p>
    <w:p w:rsidR="00C27586" w:rsidRPr="00866240" w:rsidRDefault="00C27586" w:rsidP="00C27586">
      <w:pPr>
        <w:ind w:firstLine="709"/>
        <w:jc w:val="right"/>
        <w:rPr>
          <w:sz w:val="18"/>
          <w:szCs w:val="18"/>
        </w:rPr>
      </w:pPr>
      <w:r w:rsidRPr="00866240">
        <w:rPr>
          <w:sz w:val="18"/>
          <w:szCs w:val="18"/>
        </w:rPr>
        <w:t>Приложение</w:t>
      </w:r>
    </w:p>
    <w:p w:rsidR="00C27586" w:rsidRPr="00866240" w:rsidRDefault="00C27586" w:rsidP="00C27586">
      <w:pPr>
        <w:ind w:firstLine="709"/>
        <w:jc w:val="right"/>
        <w:rPr>
          <w:sz w:val="18"/>
          <w:szCs w:val="18"/>
        </w:rPr>
      </w:pPr>
      <w:r w:rsidRPr="00866240">
        <w:rPr>
          <w:sz w:val="18"/>
          <w:szCs w:val="18"/>
        </w:rPr>
        <w:t>Утверждено</w:t>
      </w:r>
    </w:p>
    <w:p w:rsidR="00C27586" w:rsidRPr="00866240" w:rsidRDefault="00C27586" w:rsidP="00C27586">
      <w:pPr>
        <w:ind w:firstLine="709"/>
        <w:jc w:val="right"/>
        <w:rPr>
          <w:sz w:val="18"/>
          <w:szCs w:val="18"/>
        </w:rPr>
      </w:pPr>
      <w:proofErr w:type="gramStart"/>
      <w:r w:rsidRPr="00866240">
        <w:rPr>
          <w:sz w:val="18"/>
          <w:szCs w:val="18"/>
        </w:rPr>
        <w:t>постановлением</w:t>
      </w:r>
      <w:proofErr w:type="gramEnd"/>
      <w:r w:rsidRPr="00866240">
        <w:rPr>
          <w:sz w:val="18"/>
          <w:szCs w:val="18"/>
        </w:rPr>
        <w:t xml:space="preserve"> администрации</w:t>
      </w:r>
    </w:p>
    <w:p w:rsidR="00C27586" w:rsidRPr="00866240" w:rsidRDefault="00C27586" w:rsidP="00C27586">
      <w:pPr>
        <w:ind w:firstLine="709"/>
        <w:jc w:val="right"/>
        <w:rPr>
          <w:sz w:val="18"/>
          <w:szCs w:val="18"/>
        </w:rPr>
      </w:pPr>
      <w:r w:rsidRPr="00866240">
        <w:rPr>
          <w:sz w:val="18"/>
          <w:szCs w:val="18"/>
        </w:rPr>
        <w:t>Чухломского муниципального</w:t>
      </w:r>
    </w:p>
    <w:p w:rsidR="00C27586" w:rsidRPr="00866240" w:rsidRDefault="00C27586" w:rsidP="00C27586">
      <w:pPr>
        <w:ind w:firstLine="709"/>
        <w:jc w:val="right"/>
        <w:rPr>
          <w:sz w:val="18"/>
          <w:szCs w:val="18"/>
        </w:rPr>
      </w:pPr>
      <w:proofErr w:type="gramStart"/>
      <w:r w:rsidRPr="00866240">
        <w:rPr>
          <w:sz w:val="18"/>
          <w:szCs w:val="18"/>
        </w:rPr>
        <w:t>района</w:t>
      </w:r>
      <w:proofErr w:type="gramEnd"/>
      <w:r w:rsidRPr="00866240">
        <w:rPr>
          <w:sz w:val="18"/>
          <w:szCs w:val="18"/>
        </w:rPr>
        <w:t xml:space="preserve"> Костромской области</w:t>
      </w:r>
    </w:p>
    <w:p w:rsidR="00C27586" w:rsidRPr="00866240" w:rsidRDefault="00C27586" w:rsidP="00C27586">
      <w:pPr>
        <w:ind w:firstLine="709"/>
        <w:jc w:val="right"/>
        <w:rPr>
          <w:sz w:val="18"/>
          <w:szCs w:val="18"/>
        </w:rPr>
      </w:pPr>
      <w:r w:rsidRPr="00866240">
        <w:rPr>
          <w:sz w:val="18"/>
          <w:szCs w:val="18"/>
        </w:rPr>
        <w:t xml:space="preserve">  </w:t>
      </w:r>
      <w:proofErr w:type="gramStart"/>
      <w:r w:rsidRPr="00866240">
        <w:rPr>
          <w:sz w:val="18"/>
          <w:szCs w:val="18"/>
        </w:rPr>
        <w:t>от</w:t>
      </w:r>
      <w:proofErr w:type="gramEnd"/>
      <w:r w:rsidRPr="00866240">
        <w:rPr>
          <w:sz w:val="18"/>
          <w:szCs w:val="18"/>
        </w:rPr>
        <w:t xml:space="preserve"> 06 декабря  2021 года N 128</w:t>
      </w:r>
    </w:p>
    <w:p w:rsidR="00C27586" w:rsidRPr="00866240" w:rsidRDefault="00C27586" w:rsidP="00C27586">
      <w:pPr>
        <w:ind w:firstLine="709"/>
        <w:jc w:val="right"/>
        <w:rPr>
          <w:bCs/>
          <w:sz w:val="18"/>
          <w:szCs w:val="18"/>
        </w:rPr>
      </w:pPr>
    </w:p>
    <w:p w:rsidR="00C27586" w:rsidRPr="00866240" w:rsidRDefault="00C27586" w:rsidP="00C27586">
      <w:pPr>
        <w:ind w:firstLine="709"/>
        <w:jc w:val="both"/>
        <w:rPr>
          <w:bCs/>
          <w:sz w:val="18"/>
          <w:szCs w:val="18"/>
        </w:rPr>
      </w:pPr>
    </w:p>
    <w:p w:rsidR="00C27586" w:rsidRPr="00866240" w:rsidRDefault="00C27586" w:rsidP="00C27586">
      <w:pPr>
        <w:ind w:firstLine="709"/>
        <w:jc w:val="center"/>
        <w:rPr>
          <w:sz w:val="18"/>
          <w:szCs w:val="18"/>
        </w:rPr>
      </w:pPr>
      <w:r w:rsidRPr="00866240">
        <w:rPr>
          <w:bCs/>
          <w:sz w:val="18"/>
          <w:szCs w:val="18"/>
        </w:rPr>
        <w:t>ПРОГРАММА</w:t>
      </w:r>
    </w:p>
    <w:p w:rsidR="00C27586" w:rsidRPr="00866240" w:rsidRDefault="00C27586" w:rsidP="00C27586">
      <w:pPr>
        <w:pStyle w:val="ConsPlusTitle"/>
        <w:ind w:firstLine="709"/>
        <w:jc w:val="center"/>
        <w:rPr>
          <w:rFonts w:ascii="Times New Roman" w:hAnsi="Times New Roman" w:cs="Times New Roman"/>
          <w:b w:val="0"/>
          <w:sz w:val="18"/>
          <w:szCs w:val="18"/>
        </w:rPr>
      </w:pPr>
      <w:proofErr w:type="gramStart"/>
      <w:r w:rsidRPr="00866240">
        <w:rPr>
          <w:rFonts w:ascii="Times New Roman" w:hAnsi="Times New Roman" w:cs="Times New Roman"/>
          <w:b w:val="0"/>
          <w:sz w:val="18"/>
          <w:szCs w:val="18"/>
        </w:rPr>
        <w:t>профилактики</w:t>
      </w:r>
      <w:proofErr w:type="gramEnd"/>
      <w:r w:rsidRPr="00866240">
        <w:rPr>
          <w:rFonts w:ascii="Times New Roman" w:hAnsi="Times New Roman" w:cs="Times New Roman"/>
          <w:b w:val="0"/>
          <w:sz w:val="18"/>
          <w:szCs w:val="18"/>
        </w:rPr>
        <w:t xml:space="preserve"> рисков причинения вреда (ущерба) охраняемым</w:t>
      </w:r>
    </w:p>
    <w:p w:rsidR="00C27586" w:rsidRPr="00866240" w:rsidRDefault="00C27586" w:rsidP="00C27586">
      <w:pPr>
        <w:pStyle w:val="ConsPlusTitle"/>
        <w:ind w:firstLine="709"/>
        <w:jc w:val="center"/>
        <w:rPr>
          <w:rFonts w:ascii="Times New Roman" w:hAnsi="Times New Roman" w:cs="Times New Roman"/>
          <w:b w:val="0"/>
          <w:sz w:val="18"/>
          <w:szCs w:val="18"/>
        </w:rPr>
      </w:pPr>
      <w:proofErr w:type="gramStart"/>
      <w:r w:rsidRPr="00866240">
        <w:rPr>
          <w:rFonts w:ascii="Times New Roman" w:hAnsi="Times New Roman" w:cs="Times New Roman"/>
          <w:b w:val="0"/>
          <w:sz w:val="18"/>
          <w:szCs w:val="18"/>
        </w:rPr>
        <w:t>законом</w:t>
      </w:r>
      <w:proofErr w:type="gramEnd"/>
      <w:r w:rsidRPr="00866240">
        <w:rPr>
          <w:rFonts w:ascii="Times New Roman" w:hAnsi="Times New Roman" w:cs="Times New Roman"/>
          <w:b w:val="0"/>
          <w:sz w:val="18"/>
          <w:szCs w:val="18"/>
        </w:rPr>
        <w:t xml:space="preserve"> ценностям при осуществлении муниципального</w:t>
      </w:r>
    </w:p>
    <w:p w:rsidR="00C27586" w:rsidRPr="00866240" w:rsidRDefault="00C27586" w:rsidP="00C27586">
      <w:pPr>
        <w:pStyle w:val="a3"/>
        <w:spacing w:before="0" w:beforeAutospacing="0" w:after="0" w:afterAutospacing="0"/>
        <w:ind w:firstLine="709"/>
        <w:jc w:val="center"/>
        <w:rPr>
          <w:sz w:val="18"/>
          <w:szCs w:val="18"/>
        </w:rPr>
      </w:pPr>
      <w:proofErr w:type="gramStart"/>
      <w:r w:rsidRPr="00866240">
        <w:rPr>
          <w:sz w:val="18"/>
          <w:szCs w:val="18"/>
        </w:rPr>
        <w:t>жилищного</w:t>
      </w:r>
      <w:proofErr w:type="gramEnd"/>
      <w:r w:rsidRPr="00866240">
        <w:rPr>
          <w:sz w:val="18"/>
          <w:szCs w:val="18"/>
        </w:rPr>
        <w:t xml:space="preserve"> контроля на территории городского поселения</w:t>
      </w:r>
    </w:p>
    <w:p w:rsidR="00C27586" w:rsidRPr="00866240" w:rsidRDefault="00C27586" w:rsidP="00C27586">
      <w:pPr>
        <w:pStyle w:val="a3"/>
        <w:spacing w:before="0" w:beforeAutospacing="0" w:after="0" w:afterAutospacing="0"/>
        <w:ind w:firstLine="709"/>
        <w:jc w:val="center"/>
        <w:rPr>
          <w:sz w:val="18"/>
          <w:szCs w:val="18"/>
        </w:rPr>
      </w:pPr>
      <w:proofErr w:type="gramStart"/>
      <w:r w:rsidRPr="00866240">
        <w:rPr>
          <w:sz w:val="18"/>
          <w:szCs w:val="18"/>
        </w:rPr>
        <w:t>город</w:t>
      </w:r>
      <w:proofErr w:type="gramEnd"/>
      <w:r w:rsidRPr="00866240">
        <w:rPr>
          <w:sz w:val="18"/>
          <w:szCs w:val="18"/>
        </w:rPr>
        <w:t xml:space="preserve"> Чухлома Чухломского муниципального района</w:t>
      </w:r>
    </w:p>
    <w:p w:rsidR="00C27586" w:rsidRPr="00866240" w:rsidRDefault="00C27586" w:rsidP="00C27586">
      <w:pPr>
        <w:pStyle w:val="a3"/>
        <w:spacing w:before="0" w:beforeAutospacing="0" w:after="0" w:afterAutospacing="0"/>
        <w:ind w:firstLine="709"/>
        <w:jc w:val="center"/>
        <w:rPr>
          <w:sz w:val="18"/>
          <w:szCs w:val="18"/>
        </w:rPr>
      </w:pPr>
      <w:r w:rsidRPr="00866240">
        <w:rPr>
          <w:sz w:val="18"/>
          <w:szCs w:val="18"/>
        </w:rPr>
        <w:t>Костромской области на 2022 год</w:t>
      </w:r>
    </w:p>
    <w:p w:rsidR="00C27586" w:rsidRPr="00866240" w:rsidRDefault="00C27586" w:rsidP="00C27586">
      <w:pPr>
        <w:autoSpaceDN w:val="0"/>
        <w:adjustRightInd w:val="0"/>
        <w:ind w:firstLine="709"/>
        <w:jc w:val="center"/>
        <w:rPr>
          <w:bCs/>
          <w:sz w:val="18"/>
          <w:szCs w:val="18"/>
        </w:rPr>
      </w:pPr>
    </w:p>
    <w:p w:rsidR="00C27586" w:rsidRPr="00866240" w:rsidRDefault="00C27586" w:rsidP="00C27586">
      <w:pPr>
        <w:autoSpaceDN w:val="0"/>
        <w:adjustRightInd w:val="0"/>
        <w:ind w:firstLine="709"/>
        <w:jc w:val="both"/>
        <w:rPr>
          <w:color w:val="000000"/>
          <w:spacing w:val="-4"/>
          <w:sz w:val="18"/>
          <w:szCs w:val="18"/>
          <w:shd w:val="clear" w:color="auto" w:fill="FFFFFF"/>
        </w:rPr>
      </w:pPr>
      <w:r w:rsidRPr="00866240">
        <w:rPr>
          <w:sz w:val="18"/>
          <w:szCs w:val="18"/>
        </w:rPr>
        <w:t xml:space="preserve"> </w:t>
      </w:r>
    </w:p>
    <w:p w:rsidR="00C27586" w:rsidRPr="00866240" w:rsidRDefault="00C27586" w:rsidP="00C27586">
      <w:pPr>
        <w:shd w:val="clear" w:color="auto" w:fill="FFFFFF"/>
        <w:tabs>
          <w:tab w:val="left" w:pos="8222"/>
        </w:tabs>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(далее – Программа). </w:t>
      </w:r>
    </w:p>
    <w:p w:rsidR="00C27586" w:rsidRPr="00866240" w:rsidRDefault="00C27586" w:rsidP="00C27586">
      <w:pPr>
        <w:autoSpaceDN w:val="0"/>
        <w:adjustRightInd w:val="0"/>
        <w:ind w:firstLine="709"/>
        <w:jc w:val="both"/>
        <w:outlineLvl w:val="1"/>
        <w:rPr>
          <w:bCs/>
          <w:sz w:val="18"/>
          <w:szCs w:val="18"/>
        </w:rPr>
      </w:pPr>
    </w:p>
    <w:p w:rsidR="00C27586" w:rsidRPr="00866240" w:rsidRDefault="00C27586" w:rsidP="00C27586">
      <w:pPr>
        <w:autoSpaceDN w:val="0"/>
        <w:adjustRightInd w:val="0"/>
        <w:ind w:firstLine="709"/>
        <w:jc w:val="center"/>
        <w:outlineLvl w:val="1"/>
        <w:rPr>
          <w:b/>
          <w:bCs/>
          <w:sz w:val="18"/>
          <w:szCs w:val="18"/>
        </w:rPr>
      </w:pPr>
      <w:r w:rsidRPr="00866240">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27586" w:rsidRPr="00866240" w:rsidRDefault="00C27586" w:rsidP="00C27586">
      <w:pPr>
        <w:ind w:firstLine="709"/>
        <w:jc w:val="both"/>
        <w:rPr>
          <w:sz w:val="18"/>
          <w:szCs w:val="18"/>
        </w:rPr>
      </w:pPr>
      <w:r w:rsidRPr="00866240">
        <w:rPr>
          <w:sz w:val="18"/>
          <w:szCs w:val="18"/>
        </w:rPr>
        <w:t xml:space="preserve">  Одним из видов муниципального контроля, осуществляемого на территории городского поселения город Чухлома </w:t>
      </w:r>
      <w:proofErr w:type="gramStart"/>
      <w:r w:rsidRPr="00866240">
        <w:rPr>
          <w:sz w:val="18"/>
          <w:szCs w:val="18"/>
        </w:rPr>
        <w:t>Чухломского  муниципального</w:t>
      </w:r>
      <w:proofErr w:type="gramEnd"/>
      <w:r w:rsidRPr="00866240">
        <w:rPr>
          <w:sz w:val="18"/>
          <w:szCs w:val="18"/>
        </w:rPr>
        <w:t xml:space="preserve"> района, является муниципальный жилищный контроль.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 </w:t>
      </w:r>
      <w:r w:rsidRPr="00866240">
        <w:rPr>
          <w:color w:val="000000"/>
          <w:sz w:val="18"/>
          <w:szCs w:val="18"/>
        </w:rPr>
        <w:t>Фактическое количество штатных единиц по должностям, предусматривающим выполнение функций по муниципальному жилищному контролю составляет 1единицу.</w:t>
      </w:r>
    </w:p>
    <w:p w:rsidR="00C27586" w:rsidRPr="00866240" w:rsidRDefault="00C27586" w:rsidP="00C27586">
      <w:pPr>
        <w:autoSpaceDN w:val="0"/>
        <w:adjustRightInd w:val="0"/>
        <w:ind w:firstLine="709"/>
        <w:jc w:val="both"/>
        <w:rPr>
          <w:sz w:val="18"/>
          <w:szCs w:val="18"/>
        </w:rPr>
      </w:pPr>
      <w:r w:rsidRPr="00866240">
        <w:rPr>
          <w:sz w:val="18"/>
          <w:szCs w:val="18"/>
        </w:rPr>
        <w:t>Предметом муниципального контроля на территории муниципального образования   является:</w:t>
      </w:r>
    </w:p>
    <w:p w:rsidR="00C27586" w:rsidRPr="00866240" w:rsidRDefault="00C27586" w:rsidP="00C27586">
      <w:pPr>
        <w:tabs>
          <w:tab w:val="left" w:pos="1134"/>
        </w:tabs>
        <w:ind w:firstLine="709"/>
        <w:contextualSpacing/>
        <w:jc w:val="both"/>
        <w:rPr>
          <w:sz w:val="18"/>
          <w:szCs w:val="18"/>
        </w:rPr>
      </w:pPr>
      <w:r w:rsidRPr="00866240">
        <w:rPr>
          <w:sz w:val="18"/>
          <w:szCs w:val="18"/>
        </w:rPr>
        <w:t xml:space="preserve"> </w:t>
      </w:r>
      <w:proofErr w:type="gramStart"/>
      <w:r w:rsidRPr="00866240">
        <w:rPr>
          <w:sz w:val="18"/>
          <w:szCs w:val="18"/>
        </w:rPr>
        <w:t>соблюдение</w:t>
      </w:r>
      <w:proofErr w:type="gramEnd"/>
      <w:r w:rsidRPr="00866240">
        <w:rPr>
          <w:sz w:val="18"/>
          <w:szCs w:val="18"/>
        </w:rPr>
        <w:t xml:space="preserve"> гражданами и организациями  (далее – контролируемые лица)обязательных требований установленных жилищным законодательством, </w:t>
      </w:r>
      <w:r w:rsidRPr="00866240">
        <w:rPr>
          <w:bCs/>
          <w:sz w:val="18"/>
          <w:szCs w:val="1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C27586" w:rsidRPr="00866240" w:rsidRDefault="00C27586" w:rsidP="00C27586">
      <w:pPr>
        <w:autoSpaceDN w:val="0"/>
        <w:adjustRightInd w:val="0"/>
        <w:ind w:firstLine="709"/>
        <w:jc w:val="both"/>
        <w:rPr>
          <w:bCs/>
          <w:sz w:val="18"/>
          <w:szCs w:val="18"/>
        </w:rPr>
      </w:pPr>
      <w:r w:rsidRPr="00866240">
        <w:rPr>
          <w:bCs/>
          <w:sz w:val="18"/>
          <w:szCs w:val="18"/>
        </w:rPr>
        <w:t>1) требований к:</w:t>
      </w:r>
    </w:p>
    <w:p w:rsidR="00C27586" w:rsidRPr="00866240" w:rsidRDefault="00C27586" w:rsidP="00C27586">
      <w:pPr>
        <w:autoSpaceDN w:val="0"/>
        <w:adjustRightInd w:val="0"/>
        <w:ind w:firstLine="709"/>
        <w:jc w:val="both"/>
        <w:rPr>
          <w:bCs/>
          <w:sz w:val="18"/>
          <w:szCs w:val="18"/>
        </w:rPr>
      </w:pPr>
      <w:r w:rsidRPr="00866240">
        <w:rPr>
          <w:bCs/>
          <w:sz w:val="18"/>
          <w:szCs w:val="18"/>
        </w:rPr>
        <w:t>- использованию и сохранности жилищного фонда;</w:t>
      </w:r>
    </w:p>
    <w:p w:rsidR="00C27586" w:rsidRPr="00866240" w:rsidRDefault="00C27586" w:rsidP="00C27586">
      <w:pPr>
        <w:autoSpaceDN w:val="0"/>
        <w:adjustRightInd w:val="0"/>
        <w:ind w:firstLine="709"/>
        <w:jc w:val="both"/>
        <w:rPr>
          <w:bCs/>
          <w:sz w:val="18"/>
          <w:szCs w:val="18"/>
        </w:rPr>
      </w:pPr>
      <w:r w:rsidRPr="00866240">
        <w:rPr>
          <w:bCs/>
          <w:sz w:val="18"/>
          <w:szCs w:val="18"/>
        </w:rPr>
        <w:t>- жилым помещениям, их использованию и содержанию;</w:t>
      </w:r>
    </w:p>
    <w:p w:rsidR="00C27586" w:rsidRPr="00866240" w:rsidRDefault="00C27586" w:rsidP="00C27586">
      <w:pPr>
        <w:autoSpaceDN w:val="0"/>
        <w:adjustRightInd w:val="0"/>
        <w:ind w:firstLine="709"/>
        <w:jc w:val="both"/>
        <w:rPr>
          <w:bCs/>
          <w:sz w:val="18"/>
          <w:szCs w:val="18"/>
        </w:rPr>
      </w:pPr>
      <w:r w:rsidRPr="00866240">
        <w:rPr>
          <w:bCs/>
          <w:sz w:val="18"/>
          <w:szCs w:val="18"/>
        </w:rPr>
        <w:t>- использованию и содержанию общего имущества собственников помещений в многоквартирных домах;</w:t>
      </w:r>
    </w:p>
    <w:p w:rsidR="00C27586" w:rsidRPr="00866240" w:rsidRDefault="00C27586" w:rsidP="00C27586">
      <w:pPr>
        <w:autoSpaceDN w:val="0"/>
        <w:adjustRightInd w:val="0"/>
        <w:ind w:firstLine="709"/>
        <w:jc w:val="both"/>
        <w:rPr>
          <w:bCs/>
          <w:sz w:val="18"/>
          <w:szCs w:val="18"/>
        </w:rPr>
      </w:pPr>
      <w:r w:rsidRPr="00866240">
        <w:rPr>
          <w:bCs/>
          <w:sz w:val="18"/>
          <w:szCs w:val="18"/>
        </w:rPr>
        <w:t>- порядку осуществления перевода жилого помещения в нежилое помещение и нежилого помещения в жилое в многоквартирном доме;</w:t>
      </w:r>
    </w:p>
    <w:p w:rsidR="00C27586" w:rsidRPr="00866240" w:rsidRDefault="00C27586" w:rsidP="00C27586">
      <w:pPr>
        <w:autoSpaceDN w:val="0"/>
        <w:adjustRightInd w:val="0"/>
        <w:ind w:firstLine="709"/>
        <w:jc w:val="both"/>
        <w:rPr>
          <w:sz w:val="18"/>
          <w:szCs w:val="18"/>
        </w:rPr>
      </w:pPr>
      <w:r w:rsidRPr="00866240">
        <w:rPr>
          <w:bCs/>
          <w:sz w:val="18"/>
          <w:szCs w:val="18"/>
        </w:rPr>
        <w:t>- порядку осуществления перепланировки и (или) переустройства помещений в многоквартирном доме;</w:t>
      </w:r>
    </w:p>
    <w:p w:rsidR="00C27586" w:rsidRPr="00866240" w:rsidRDefault="00C27586" w:rsidP="00C27586">
      <w:pPr>
        <w:autoSpaceDN w:val="0"/>
        <w:adjustRightInd w:val="0"/>
        <w:ind w:firstLine="709"/>
        <w:jc w:val="both"/>
        <w:rPr>
          <w:sz w:val="18"/>
          <w:szCs w:val="18"/>
        </w:rPr>
      </w:pPr>
      <w:r w:rsidRPr="00866240">
        <w:rPr>
          <w:bCs/>
          <w:sz w:val="18"/>
          <w:szCs w:val="18"/>
        </w:rPr>
        <w:t>- формированию фондов капитального ремонта;</w:t>
      </w:r>
    </w:p>
    <w:p w:rsidR="00C27586" w:rsidRPr="00866240" w:rsidRDefault="00C27586" w:rsidP="00C27586">
      <w:pPr>
        <w:autoSpaceDN w:val="0"/>
        <w:adjustRightInd w:val="0"/>
        <w:ind w:firstLine="709"/>
        <w:jc w:val="both"/>
        <w:rPr>
          <w:sz w:val="18"/>
          <w:szCs w:val="18"/>
        </w:rPr>
      </w:pPr>
      <w:r w:rsidRPr="00866240">
        <w:rPr>
          <w:bCs/>
          <w:sz w:val="18"/>
          <w:szCs w:val="1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7586" w:rsidRPr="00866240" w:rsidRDefault="00C27586" w:rsidP="00C27586">
      <w:pPr>
        <w:autoSpaceDN w:val="0"/>
        <w:adjustRightInd w:val="0"/>
        <w:ind w:firstLine="709"/>
        <w:jc w:val="both"/>
        <w:rPr>
          <w:sz w:val="18"/>
          <w:szCs w:val="18"/>
        </w:rPr>
      </w:pPr>
      <w:r w:rsidRPr="00866240">
        <w:rPr>
          <w:bCs/>
          <w:sz w:val="18"/>
          <w:szCs w:val="18"/>
        </w:rPr>
        <w:t>- предоставлению коммунальных услуг собственникам и пользователям помещений в многоквартирных домах и жилых домов;</w:t>
      </w:r>
    </w:p>
    <w:p w:rsidR="00C27586" w:rsidRPr="00866240" w:rsidRDefault="00C27586" w:rsidP="00C27586">
      <w:pPr>
        <w:autoSpaceDN w:val="0"/>
        <w:adjustRightInd w:val="0"/>
        <w:ind w:firstLine="709"/>
        <w:jc w:val="both"/>
        <w:rPr>
          <w:sz w:val="18"/>
          <w:szCs w:val="18"/>
        </w:rPr>
      </w:pPr>
      <w:r w:rsidRPr="00866240">
        <w:rPr>
          <w:bCs/>
          <w:sz w:val="18"/>
          <w:szCs w:val="18"/>
        </w:rPr>
        <w:t xml:space="preserve">- порядку размещения </w:t>
      </w:r>
      <w:proofErr w:type="spellStart"/>
      <w:r w:rsidRPr="00866240">
        <w:rPr>
          <w:bCs/>
          <w:sz w:val="18"/>
          <w:szCs w:val="18"/>
        </w:rPr>
        <w:t>ресурсоснабжающими</w:t>
      </w:r>
      <w:proofErr w:type="spellEnd"/>
      <w:r w:rsidRPr="00866240">
        <w:rPr>
          <w:bCs/>
          <w:sz w:val="18"/>
          <w:szCs w:val="18"/>
        </w:rPr>
        <w:t xml:space="preserve"> организациями, лицами, осуществляющими деятельность по управлению многоквартирными домами информации в государственной </w:t>
      </w:r>
      <w:r w:rsidRPr="00866240">
        <w:rPr>
          <w:sz w:val="18"/>
          <w:szCs w:val="18"/>
        </w:rPr>
        <w:t>информационной системе жилищно-коммунального хозяйства (далее - система)</w:t>
      </w:r>
      <w:r w:rsidRPr="00866240">
        <w:rPr>
          <w:bCs/>
          <w:sz w:val="18"/>
          <w:szCs w:val="18"/>
        </w:rPr>
        <w:t>;</w:t>
      </w:r>
    </w:p>
    <w:p w:rsidR="00C27586" w:rsidRPr="00866240" w:rsidRDefault="00C27586" w:rsidP="00C27586">
      <w:pPr>
        <w:autoSpaceDN w:val="0"/>
        <w:adjustRightInd w:val="0"/>
        <w:ind w:firstLine="709"/>
        <w:jc w:val="both"/>
        <w:rPr>
          <w:sz w:val="18"/>
          <w:szCs w:val="18"/>
        </w:rPr>
      </w:pPr>
      <w:r w:rsidRPr="00866240">
        <w:rPr>
          <w:bCs/>
          <w:sz w:val="18"/>
          <w:szCs w:val="18"/>
        </w:rPr>
        <w:t>- обеспечению доступности для инвалидов помещений в многоквартирных домах;</w:t>
      </w:r>
    </w:p>
    <w:p w:rsidR="00C27586" w:rsidRPr="00866240" w:rsidRDefault="00C27586" w:rsidP="00C27586">
      <w:pPr>
        <w:autoSpaceDN w:val="0"/>
        <w:adjustRightInd w:val="0"/>
        <w:ind w:firstLine="709"/>
        <w:jc w:val="both"/>
        <w:rPr>
          <w:sz w:val="18"/>
          <w:szCs w:val="18"/>
        </w:rPr>
      </w:pPr>
      <w:r w:rsidRPr="00866240">
        <w:rPr>
          <w:bCs/>
          <w:sz w:val="18"/>
          <w:szCs w:val="18"/>
        </w:rPr>
        <w:t>- предоставлению жилых помещений в наемных домах социального использования;</w:t>
      </w:r>
    </w:p>
    <w:p w:rsidR="00C27586" w:rsidRPr="00866240" w:rsidRDefault="00C27586" w:rsidP="00C27586">
      <w:pPr>
        <w:autoSpaceDN w:val="0"/>
        <w:adjustRightInd w:val="0"/>
        <w:ind w:firstLine="709"/>
        <w:jc w:val="both"/>
        <w:rPr>
          <w:sz w:val="18"/>
          <w:szCs w:val="18"/>
        </w:rPr>
      </w:pPr>
      <w:r w:rsidRPr="00866240">
        <w:rPr>
          <w:bCs/>
          <w:sz w:val="18"/>
          <w:szCs w:val="1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7586" w:rsidRPr="00866240" w:rsidRDefault="00C27586" w:rsidP="00C27586">
      <w:pPr>
        <w:autoSpaceDN w:val="0"/>
        <w:adjustRightInd w:val="0"/>
        <w:ind w:firstLine="709"/>
        <w:jc w:val="both"/>
        <w:rPr>
          <w:bCs/>
          <w:sz w:val="18"/>
          <w:szCs w:val="18"/>
        </w:rPr>
      </w:pPr>
      <w:r w:rsidRPr="00866240">
        <w:rPr>
          <w:bCs/>
          <w:sz w:val="18"/>
          <w:szCs w:val="18"/>
        </w:rPr>
        <w:t>3)  правил:</w:t>
      </w:r>
    </w:p>
    <w:p w:rsidR="00C27586" w:rsidRPr="00866240" w:rsidRDefault="00C27586" w:rsidP="00C27586">
      <w:pPr>
        <w:autoSpaceDN w:val="0"/>
        <w:adjustRightInd w:val="0"/>
        <w:ind w:firstLine="709"/>
        <w:jc w:val="both"/>
        <w:rPr>
          <w:sz w:val="18"/>
          <w:szCs w:val="18"/>
        </w:rPr>
      </w:pPr>
      <w:r w:rsidRPr="00866240">
        <w:rPr>
          <w:bCs/>
          <w:sz w:val="18"/>
          <w:szCs w:val="1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7586" w:rsidRPr="00866240" w:rsidRDefault="00C27586" w:rsidP="00C27586">
      <w:pPr>
        <w:autoSpaceDN w:val="0"/>
        <w:adjustRightInd w:val="0"/>
        <w:ind w:firstLine="709"/>
        <w:jc w:val="both"/>
        <w:rPr>
          <w:bCs/>
          <w:sz w:val="18"/>
          <w:szCs w:val="18"/>
        </w:rPr>
      </w:pPr>
      <w:r w:rsidRPr="00866240">
        <w:rPr>
          <w:bCs/>
          <w:sz w:val="18"/>
          <w:szCs w:val="18"/>
        </w:rPr>
        <w:t>- содержания общего имущества в многоквартирном доме;</w:t>
      </w:r>
    </w:p>
    <w:p w:rsidR="00C27586" w:rsidRPr="00866240" w:rsidRDefault="00C27586" w:rsidP="00C27586">
      <w:pPr>
        <w:autoSpaceDN w:val="0"/>
        <w:adjustRightInd w:val="0"/>
        <w:ind w:firstLine="709"/>
        <w:jc w:val="both"/>
        <w:rPr>
          <w:sz w:val="18"/>
          <w:szCs w:val="18"/>
        </w:rPr>
      </w:pPr>
      <w:r w:rsidRPr="00866240">
        <w:rPr>
          <w:bCs/>
          <w:sz w:val="18"/>
          <w:szCs w:val="18"/>
        </w:rPr>
        <w:t>- изменения размера платы за содержание жилого помещения;</w:t>
      </w:r>
    </w:p>
    <w:p w:rsidR="00C27586" w:rsidRPr="00866240" w:rsidRDefault="00C27586" w:rsidP="00C27586">
      <w:pPr>
        <w:autoSpaceDN w:val="0"/>
        <w:adjustRightInd w:val="0"/>
        <w:ind w:firstLine="709"/>
        <w:jc w:val="both"/>
        <w:rPr>
          <w:bCs/>
          <w:sz w:val="18"/>
          <w:szCs w:val="18"/>
        </w:rPr>
      </w:pPr>
      <w:r w:rsidRPr="00866240">
        <w:rPr>
          <w:bCs/>
          <w:sz w:val="18"/>
          <w:szCs w:val="1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27586" w:rsidRPr="00866240" w:rsidRDefault="00C27586" w:rsidP="00C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866240">
        <w:rPr>
          <w:sz w:val="18"/>
          <w:szCs w:val="18"/>
        </w:rPr>
        <w:t>Предметом муниципального контроля является также исполнение решений, принимаемых по результатам контрольных мероприятий.</w:t>
      </w:r>
    </w:p>
    <w:p w:rsidR="00C27586" w:rsidRPr="00866240" w:rsidRDefault="00C27586" w:rsidP="00C27586">
      <w:pPr>
        <w:ind w:firstLine="709"/>
        <w:jc w:val="both"/>
        <w:rPr>
          <w:sz w:val="18"/>
          <w:szCs w:val="18"/>
        </w:rPr>
      </w:pPr>
      <w:r w:rsidRPr="00866240">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жилищного контроля, обзор обобщения практики и анализ деятельности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2" w:history="1">
        <w:r w:rsidRPr="00866240">
          <w:rPr>
            <w:rStyle w:val="a6"/>
            <w:sz w:val="18"/>
            <w:szCs w:val="18"/>
          </w:rPr>
          <w:t>http://город-чухлома.рф/munitcipal-nyy-zhilishcnyy-kontrol.html</w:t>
        </w:r>
      </w:hyperlink>
      <w:r w:rsidRPr="00866240">
        <w:rPr>
          <w:sz w:val="18"/>
          <w:szCs w:val="18"/>
        </w:rPr>
        <w:t xml:space="preserve"> .</w:t>
      </w:r>
    </w:p>
    <w:p w:rsidR="00C27586" w:rsidRPr="00866240" w:rsidRDefault="00C27586" w:rsidP="00C27586">
      <w:pPr>
        <w:pStyle w:val="ConsPlusNormal"/>
        <w:ind w:firstLine="709"/>
        <w:jc w:val="both"/>
        <w:rPr>
          <w:sz w:val="18"/>
          <w:szCs w:val="18"/>
        </w:rPr>
      </w:pPr>
      <w:r w:rsidRPr="00866240">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C27586" w:rsidRPr="00866240" w:rsidRDefault="00C27586" w:rsidP="00C27586">
      <w:pPr>
        <w:autoSpaceDN w:val="0"/>
        <w:adjustRightInd w:val="0"/>
        <w:ind w:firstLine="709"/>
        <w:jc w:val="both"/>
        <w:rPr>
          <w:sz w:val="18"/>
          <w:szCs w:val="18"/>
        </w:rPr>
      </w:pPr>
      <w:r w:rsidRPr="00866240">
        <w:rPr>
          <w:sz w:val="18"/>
          <w:szCs w:val="18"/>
        </w:rPr>
        <w:t xml:space="preserve"> Подконтрольными субъектами являются юридические лица, индивидуальные предприниматели и граждане, осуществляющие эксплуатацию муниципального жилищного фонда.</w:t>
      </w:r>
    </w:p>
    <w:p w:rsidR="00C27586" w:rsidRPr="00866240" w:rsidRDefault="00C27586" w:rsidP="00C27586">
      <w:pPr>
        <w:pStyle w:val="ConsPlusNormal"/>
        <w:ind w:firstLine="709"/>
        <w:jc w:val="both"/>
        <w:rPr>
          <w:sz w:val="18"/>
          <w:szCs w:val="18"/>
        </w:rPr>
      </w:pPr>
      <w:r w:rsidRPr="00866240">
        <w:rPr>
          <w:sz w:val="18"/>
          <w:szCs w:val="18"/>
        </w:rPr>
        <w:t>В рамках муниципального жилищного контроля за 1 полугодие 2021 года не проводились проверки физических лиц соблюдения ими жилищного законодательства В ходе мероприятий по осуществлению должностным лицом муниципального жилищного контроля не выявлено нарушений обязательных требований жилищного законодательства.</w:t>
      </w:r>
    </w:p>
    <w:p w:rsidR="00C27586" w:rsidRPr="00866240" w:rsidRDefault="00C27586" w:rsidP="00C27586">
      <w:pPr>
        <w:shd w:val="clear" w:color="auto" w:fill="FFFFFF"/>
        <w:ind w:firstLine="709"/>
        <w:jc w:val="both"/>
        <w:rPr>
          <w:bCs/>
          <w:color w:val="000000"/>
          <w:sz w:val="18"/>
          <w:szCs w:val="18"/>
        </w:rPr>
      </w:pPr>
      <w:r w:rsidRPr="00866240">
        <w:rPr>
          <w:sz w:val="18"/>
          <w:szCs w:val="18"/>
        </w:rPr>
        <w:t xml:space="preserve"> В 1 полугодии 2021 года на территории городского поселения город Чухлома Чухломского муниципального района плановые проверки по муниципальному жилищному контролю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866240">
        <w:rPr>
          <w:bCs/>
          <w:color w:val="000000"/>
          <w:sz w:val="18"/>
          <w:szCs w:val="18"/>
        </w:rPr>
        <w:t xml:space="preserve"> </w:t>
      </w:r>
    </w:p>
    <w:p w:rsidR="00C27586" w:rsidRPr="00866240" w:rsidRDefault="00C27586" w:rsidP="00C27586">
      <w:pPr>
        <w:pStyle w:val="ConsPlusNormal"/>
        <w:ind w:firstLine="709"/>
        <w:jc w:val="both"/>
        <w:rPr>
          <w:sz w:val="18"/>
          <w:szCs w:val="18"/>
        </w:rPr>
      </w:pPr>
      <w:r w:rsidRPr="00866240">
        <w:rPr>
          <w:sz w:val="18"/>
          <w:szCs w:val="18"/>
        </w:rPr>
        <w:t xml:space="preserve">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городского поселения город Чухлома Чухломского муниципального района </w:t>
      </w:r>
      <w:proofErr w:type="gramStart"/>
      <w:r w:rsidRPr="00866240">
        <w:rPr>
          <w:sz w:val="18"/>
          <w:szCs w:val="18"/>
        </w:rPr>
        <w:t>Костромской  области</w:t>
      </w:r>
      <w:proofErr w:type="gramEnd"/>
      <w:r w:rsidRPr="00866240">
        <w:rPr>
          <w:sz w:val="18"/>
          <w:szCs w:val="18"/>
        </w:rPr>
        <w:t xml:space="preserve"> не осуществлялись.</w:t>
      </w:r>
    </w:p>
    <w:p w:rsidR="00C27586" w:rsidRPr="00866240" w:rsidRDefault="00C27586" w:rsidP="00C27586">
      <w:pPr>
        <w:ind w:firstLine="540"/>
        <w:jc w:val="both"/>
        <w:rPr>
          <w:sz w:val="18"/>
          <w:szCs w:val="18"/>
        </w:rPr>
      </w:pPr>
      <w:r w:rsidRPr="00866240">
        <w:rPr>
          <w:sz w:val="18"/>
          <w:szCs w:val="18"/>
        </w:rPr>
        <w:t>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году постановлением администрации городского поселения город Чухлома Чухломского муниципального района от 08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года».</w:t>
      </w:r>
    </w:p>
    <w:p w:rsidR="00C27586" w:rsidRPr="00866240" w:rsidRDefault="00C27586" w:rsidP="00C27586">
      <w:pPr>
        <w:ind w:firstLine="709"/>
        <w:jc w:val="both"/>
        <w:rPr>
          <w:sz w:val="18"/>
          <w:szCs w:val="18"/>
        </w:rPr>
      </w:pPr>
      <w:r w:rsidRPr="00866240">
        <w:rPr>
          <w:sz w:val="18"/>
          <w:szCs w:val="18"/>
        </w:rPr>
        <w:t xml:space="preserve"> В рамках реализации Программы в первом полугодии 2021 года регулярно проводилась работа с населением по вопросам соблюдения требований жилищного законодательства.</w:t>
      </w:r>
    </w:p>
    <w:p w:rsidR="00C27586" w:rsidRPr="00866240" w:rsidRDefault="00C27586" w:rsidP="00C27586">
      <w:pPr>
        <w:ind w:firstLine="709"/>
        <w:jc w:val="both"/>
        <w:rPr>
          <w:sz w:val="18"/>
          <w:szCs w:val="18"/>
        </w:rPr>
      </w:pPr>
      <w:r w:rsidRPr="00866240">
        <w:rPr>
          <w:sz w:val="18"/>
          <w:szCs w:val="18"/>
        </w:rPr>
        <w:t xml:space="preserve">На сайте городского поселения город Чухлома Чухломского муниципального района в сети </w:t>
      </w:r>
      <w:proofErr w:type="gramStart"/>
      <w:r w:rsidRPr="00866240">
        <w:rPr>
          <w:sz w:val="18"/>
          <w:szCs w:val="18"/>
        </w:rPr>
        <w:t>Интернет  создан</w:t>
      </w:r>
      <w:proofErr w:type="gramEnd"/>
      <w:r w:rsidRPr="00866240">
        <w:rPr>
          <w:sz w:val="18"/>
          <w:szCs w:val="18"/>
        </w:rPr>
        <w:t xml:space="preserve"> раздел </w:t>
      </w:r>
      <w:r w:rsidRPr="00866240">
        <w:rPr>
          <w:color w:val="000000"/>
          <w:sz w:val="18"/>
          <w:szCs w:val="18"/>
        </w:rPr>
        <w:t xml:space="preserve">«Муниципальный контроль», в котором аккумулируется необходимая поднадзорным субъектам информация в части муниципального жилищного </w:t>
      </w:r>
      <w:r w:rsidRPr="00866240">
        <w:rPr>
          <w:sz w:val="18"/>
          <w:szCs w:val="18"/>
        </w:rPr>
        <w:t xml:space="preserve">контроля </w:t>
      </w:r>
      <w:hyperlink r:id="rId13" w:history="1">
        <w:r w:rsidRPr="00866240">
          <w:rPr>
            <w:rStyle w:val="a6"/>
            <w:sz w:val="18"/>
            <w:szCs w:val="18"/>
          </w:rPr>
          <w:t>http://город-чухлома.рф/munitcipal-nyy-zhilishcnyy-kontrol.html</w:t>
        </w:r>
      </w:hyperlink>
      <w:r w:rsidRPr="00866240">
        <w:rPr>
          <w:sz w:val="18"/>
          <w:szCs w:val="18"/>
        </w:rPr>
        <w:t xml:space="preserve"> .</w:t>
      </w:r>
    </w:p>
    <w:p w:rsidR="00C27586" w:rsidRPr="00866240" w:rsidRDefault="00C27586" w:rsidP="00C27586">
      <w:pPr>
        <w:autoSpaceDN w:val="0"/>
        <w:adjustRightInd w:val="0"/>
        <w:ind w:firstLine="709"/>
        <w:jc w:val="both"/>
        <w:outlineLvl w:val="1"/>
        <w:rPr>
          <w:bCs/>
          <w:sz w:val="18"/>
          <w:szCs w:val="18"/>
        </w:rPr>
      </w:pPr>
    </w:p>
    <w:p w:rsidR="00C27586" w:rsidRPr="00866240" w:rsidRDefault="00C27586" w:rsidP="00C27586">
      <w:pPr>
        <w:autoSpaceDN w:val="0"/>
        <w:adjustRightInd w:val="0"/>
        <w:ind w:firstLine="709"/>
        <w:jc w:val="center"/>
        <w:outlineLvl w:val="1"/>
        <w:rPr>
          <w:b/>
          <w:bCs/>
          <w:sz w:val="18"/>
          <w:szCs w:val="18"/>
        </w:rPr>
      </w:pPr>
      <w:r w:rsidRPr="00866240">
        <w:rPr>
          <w:b/>
          <w:bCs/>
          <w:sz w:val="18"/>
          <w:szCs w:val="18"/>
        </w:rPr>
        <w:t>Раздел 2. Цели и задачи реализации Программы профилактики</w:t>
      </w:r>
    </w:p>
    <w:p w:rsidR="00C27586" w:rsidRPr="00866240" w:rsidRDefault="00C27586" w:rsidP="00C27586">
      <w:pPr>
        <w:autoSpaceDN w:val="0"/>
        <w:adjustRightInd w:val="0"/>
        <w:ind w:firstLine="709"/>
        <w:jc w:val="both"/>
        <w:outlineLvl w:val="2"/>
        <w:rPr>
          <w:bCs/>
          <w:sz w:val="18"/>
          <w:szCs w:val="18"/>
        </w:rPr>
      </w:pPr>
      <w:r w:rsidRPr="00866240">
        <w:rPr>
          <w:bCs/>
          <w:sz w:val="18"/>
          <w:szCs w:val="18"/>
        </w:rPr>
        <w:t>Основными целями Программы профилактики являются:</w:t>
      </w:r>
    </w:p>
    <w:p w:rsidR="00C27586" w:rsidRPr="00866240" w:rsidRDefault="00C27586" w:rsidP="00C27586">
      <w:pPr>
        <w:pStyle w:val="a4"/>
        <w:numPr>
          <w:ilvl w:val="0"/>
          <w:numId w:val="9"/>
        </w:numPr>
        <w:autoSpaceDE w:val="0"/>
        <w:autoSpaceDN w:val="0"/>
        <w:adjustRightInd w:val="0"/>
        <w:spacing w:after="0" w:line="240" w:lineRule="auto"/>
        <w:ind w:left="0" w:firstLine="709"/>
        <w:jc w:val="both"/>
        <w:outlineLvl w:val="2"/>
        <w:rPr>
          <w:rFonts w:ascii="Times New Roman" w:hAnsi="Times New Roman"/>
          <w:sz w:val="18"/>
          <w:szCs w:val="18"/>
        </w:rPr>
      </w:pPr>
      <w:r w:rsidRPr="00866240">
        <w:rPr>
          <w:rFonts w:ascii="Times New Roman" w:hAnsi="Times New Roman"/>
          <w:sz w:val="18"/>
          <w:szCs w:val="18"/>
        </w:rPr>
        <w:t xml:space="preserve">Стимулирование добросовестного соблюдения обязательных требований всеми контролируемыми лицами; </w:t>
      </w:r>
    </w:p>
    <w:p w:rsidR="00C27586" w:rsidRPr="00866240" w:rsidRDefault="00C27586" w:rsidP="00C27586">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866240">
        <w:rPr>
          <w:rFonts w:ascii="Times New Roman" w:hAnsi="Times New Roman"/>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866240">
        <w:rPr>
          <w:rFonts w:ascii="Times New Roman" w:hAnsi="Times New Roman"/>
          <w:bCs/>
          <w:sz w:val="18"/>
          <w:szCs w:val="18"/>
        </w:rPr>
        <w:t xml:space="preserve"> </w:t>
      </w:r>
    </w:p>
    <w:p w:rsidR="00C27586" w:rsidRPr="00866240" w:rsidRDefault="00C27586" w:rsidP="00C27586">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866240">
        <w:rPr>
          <w:rFonts w:ascii="Times New Roman" w:hAnsi="Times New Roman"/>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C27586" w:rsidRPr="00866240" w:rsidRDefault="00C27586" w:rsidP="00C27586">
      <w:pPr>
        <w:autoSpaceDN w:val="0"/>
        <w:adjustRightInd w:val="0"/>
        <w:ind w:firstLine="709"/>
        <w:jc w:val="both"/>
        <w:outlineLvl w:val="2"/>
        <w:rPr>
          <w:bCs/>
          <w:sz w:val="18"/>
          <w:szCs w:val="18"/>
        </w:rPr>
      </w:pPr>
      <w:r w:rsidRPr="00866240">
        <w:rPr>
          <w:bCs/>
          <w:sz w:val="18"/>
          <w:szCs w:val="18"/>
        </w:rPr>
        <w:t>Проведение профилактических мероприятий программы профилактики направлено на решение следующих задач:</w:t>
      </w:r>
    </w:p>
    <w:p w:rsidR="00C27586" w:rsidRPr="00866240" w:rsidRDefault="00C27586" w:rsidP="00C2758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866240">
        <w:rPr>
          <w:rFonts w:ascii="Times New Roman" w:hAnsi="Times New Roman"/>
          <w:sz w:val="18"/>
          <w:szCs w:val="18"/>
        </w:rPr>
        <w:t>Укрепление системы профилактики нарушений рисков причинения вреда (ущерба) охраняемым законом ценностям;</w:t>
      </w:r>
    </w:p>
    <w:p w:rsidR="00C27586" w:rsidRPr="00866240" w:rsidRDefault="00C27586" w:rsidP="00C2758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866240">
        <w:rPr>
          <w:rFonts w:ascii="Times New Roman" w:hAnsi="Times New Roman"/>
          <w:iCs/>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C27586" w:rsidRPr="00866240" w:rsidRDefault="00C27586" w:rsidP="00C2758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866240">
        <w:rPr>
          <w:rFonts w:ascii="Times New Roman" w:hAnsi="Times New Roman"/>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C27586" w:rsidRPr="00866240" w:rsidRDefault="00C27586" w:rsidP="00C2758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866240">
        <w:rPr>
          <w:rFonts w:ascii="Times New Roman" w:hAnsi="Times New Roman"/>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C27586" w:rsidRPr="00866240" w:rsidRDefault="00C27586" w:rsidP="00C27586">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866240">
        <w:rPr>
          <w:rFonts w:ascii="Times New Roman" w:hAnsi="Times New Roman"/>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C27586" w:rsidRPr="00866240" w:rsidRDefault="00C27586" w:rsidP="00C27586">
      <w:pPr>
        <w:ind w:firstLine="709"/>
        <w:jc w:val="both"/>
        <w:rPr>
          <w:sz w:val="18"/>
          <w:szCs w:val="18"/>
        </w:rPr>
      </w:pPr>
    </w:p>
    <w:p w:rsidR="00C27586" w:rsidRPr="00866240" w:rsidRDefault="00C27586" w:rsidP="00C27586">
      <w:pPr>
        <w:autoSpaceDN w:val="0"/>
        <w:adjustRightInd w:val="0"/>
        <w:ind w:firstLine="709"/>
        <w:jc w:val="both"/>
        <w:outlineLvl w:val="1"/>
        <w:rPr>
          <w:bCs/>
          <w:sz w:val="18"/>
          <w:szCs w:val="18"/>
        </w:rPr>
      </w:pPr>
      <w:r w:rsidRPr="00866240">
        <w:rPr>
          <w:bCs/>
          <w:sz w:val="18"/>
          <w:szCs w:val="18"/>
        </w:rPr>
        <w:t>Раздел 3. Перечень профилактических мероприятий, сроки (периодичность) их проведения</w:t>
      </w:r>
    </w:p>
    <w:tbl>
      <w:tblPr>
        <w:tblW w:w="9912" w:type="dxa"/>
        <w:tblLayout w:type="fixed"/>
        <w:tblCellMar>
          <w:left w:w="10" w:type="dxa"/>
          <w:right w:w="10" w:type="dxa"/>
        </w:tblCellMar>
        <w:tblLook w:val="0000" w:firstRow="0" w:lastRow="0" w:firstColumn="0" w:lastColumn="0" w:noHBand="0" w:noVBand="0"/>
      </w:tblPr>
      <w:tblGrid>
        <w:gridCol w:w="590"/>
        <w:gridCol w:w="4523"/>
        <w:gridCol w:w="2457"/>
        <w:gridCol w:w="2342"/>
      </w:tblGrid>
      <w:tr w:rsidR="00C27586" w:rsidRPr="00866240" w:rsidTr="00700834">
        <w:trPr>
          <w:trHeight w:hRule="exact" w:val="629"/>
        </w:trPr>
        <w:tc>
          <w:tcPr>
            <w:tcW w:w="590" w:type="dxa"/>
            <w:tcBorders>
              <w:top w:val="single" w:sz="4" w:space="0" w:color="auto"/>
              <w:left w:val="single" w:sz="4" w:space="0" w:color="auto"/>
              <w:bottom w:val="single" w:sz="4" w:space="0" w:color="auto"/>
            </w:tcBorders>
            <w:shd w:val="clear" w:color="auto" w:fill="FFFFFF"/>
            <w:vAlign w:val="center"/>
          </w:tcPr>
          <w:p w:rsidR="00C27586" w:rsidRPr="00866240" w:rsidRDefault="00C27586" w:rsidP="00005720">
            <w:pPr>
              <w:ind w:firstLine="709"/>
              <w:jc w:val="both"/>
              <w:rPr>
                <w:sz w:val="18"/>
                <w:szCs w:val="18"/>
              </w:rPr>
            </w:pPr>
            <w:proofErr w:type="gramStart"/>
            <w:r w:rsidRPr="00866240">
              <w:rPr>
                <w:sz w:val="18"/>
                <w:szCs w:val="18"/>
              </w:rPr>
              <w:t>№  п</w:t>
            </w:r>
            <w:proofErr w:type="gramEnd"/>
            <w:r w:rsidRPr="00866240">
              <w:rPr>
                <w:sz w:val="18"/>
                <w:szCs w:val="18"/>
              </w:rPr>
              <w:t>/п</w:t>
            </w:r>
          </w:p>
          <w:p w:rsidR="00C27586" w:rsidRPr="00866240" w:rsidRDefault="00C27586" w:rsidP="00005720">
            <w:pPr>
              <w:ind w:firstLine="709"/>
              <w:jc w:val="both"/>
              <w:rPr>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C27586" w:rsidRPr="00866240" w:rsidRDefault="00C27586" w:rsidP="00005720">
            <w:pPr>
              <w:ind w:firstLine="709"/>
              <w:jc w:val="both"/>
              <w:rPr>
                <w:sz w:val="18"/>
                <w:szCs w:val="18"/>
              </w:rPr>
            </w:pPr>
            <w:r w:rsidRPr="00866240">
              <w:rPr>
                <w:sz w:val="18"/>
                <w:szCs w:val="18"/>
              </w:rPr>
              <w:t>Наименование</w:t>
            </w:r>
          </w:p>
          <w:p w:rsidR="00C27586" w:rsidRPr="00866240" w:rsidRDefault="00C27586" w:rsidP="00005720">
            <w:pPr>
              <w:ind w:firstLine="709"/>
              <w:jc w:val="both"/>
              <w:rPr>
                <w:sz w:val="18"/>
                <w:szCs w:val="18"/>
              </w:rPr>
            </w:pPr>
            <w:proofErr w:type="gramStart"/>
            <w:r w:rsidRPr="00866240">
              <w:rPr>
                <w:sz w:val="18"/>
                <w:szCs w:val="18"/>
              </w:rPr>
              <w:t>мероприятия</w:t>
            </w:r>
            <w:proofErr w:type="gramEnd"/>
          </w:p>
        </w:tc>
        <w:tc>
          <w:tcPr>
            <w:tcW w:w="2457" w:type="dxa"/>
            <w:tcBorders>
              <w:top w:val="single" w:sz="4" w:space="0" w:color="auto"/>
              <w:left w:val="single" w:sz="4" w:space="0" w:color="auto"/>
              <w:bottom w:val="single" w:sz="4" w:space="0" w:color="auto"/>
            </w:tcBorders>
            <w:shd w:val="clear" w:color="auto" w:fill="FFFFFF"/>
            <w:vAlign w:val="center"/>
          </w:tcPr>
          <w:p w:rsidR="00C27586" w:rsidRPr="00866240" w:rsidRDefault="00C27586" w:rsidP="00005720">
            <w:pPr>
              <w:ind w:firstLine="709"/>
              <w:jc w:val="both"/>
              <w:rPr>
                <w:sz w:val="18"/>
                <w:szCs w:val="18"/>
              </w:rPr>
            </w:pPr>
            <w:r w:rsidRPr="00866240">
              <w:rPr>
                <w:sz w:val="18"/>
                <w:szCs w:val="18"/>
              </w:rPr>
              <w:t>Срок реализации мероприятия</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27586" w:rsidRPr="00866240" w:rsidRDefault="00C27586" w:rsidP="00005720">
            <w:pPr>
              <w:ind w:firstLine="709"/>
              <w:jc w:val="both"/>
              <w:rPr>
                <w:sz w:val="18"/>
                <w:szCs w:val="18"/>
              </w:rPr>
            </w:pPr>
            <w:r w:rsidRPr="00866240">
              <w:rPr>
                <w:sz w:val="18"/>
                <w:szCs w:val="18"/>
              </w:rPr>
              <w:t>Ответственное должностное лицо</w:t>
            </w:r>
          </w:p>
        </w:tc>
      </w:tr>
      <w:tr w:rsidR="00C27586" w:rsidRPr="00866240" w:rsidTr="00C27586">
        <w:trPr>
          <w:trHeight w:val="2114"/>
        </w:trPr>
        <w:tc>
          <w:tcPr>
            <w:tcW w:w="590" w:type="dxa"/>
            <w:tcBorders>
              <w:top w:val="single" w:sz="4" w:space="0" w:color="auto"/>
              <w:lef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1</w:t>
            </w:r>
          </w:p>
        </w:tc>
        <w:tc>
          <w:tcPr>
            <w:tcW w:w="4523" w:type="dxa"/>
            <w:tcBorders>
              <w:top w:val="single" w:sz="4" w:space="0" w:color="auto"/>
              <w:left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Информирование</w:t>
            </w:r>
          </w:p>
          <w:p w:rsidR="00C27586" w:rsidRPr="00866240" w:rsidRDefault="00C27586" w:rsidP="00005720">
            <w:pPr>
              <w:autoSpaceDN w:val="0"/>
              <w:adjustRightInd w:val="0"/>
              <w:ind w:firstLine="709"/>
              <w:jc w:val="both"/>
              <w:rPr>
                <w:sz w:val="18"/>
                <w:szCs w:val="18"/>
              </w:rPr>
            </w:pPr>
            <w:r w:rsidRPr="00866240">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457" w:type="dxa"/>
            <w:tcBorders>
              <w:top w:val="single" w:sz="4" w:space="0" w:color="auto"/>
              <w:lef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Постоянно</w:t>
            </w:r>
          </w:p>
        </w:tc>
        <w:tc>
          <w:tcPr>
            <w:tcW w:w="2342" w:type="dxa"/>
            <w:tcBorders>
              <w:top w:val="single" w:sz="4" w:space="0" w:color="auto"/>
              <w:left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C27586" w:rsidRPr="00866240" w:rsidTr="00700834">
        <w:trPr>
          <w:trHeight w:hRule="exact" w:val="2270"/>
        </w:trPr>
        <w:tc>
          <w:tcPr>
            <w:tcW w:w="590" w:type="dxa"/>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Обобщение правоприменительной практики</w:t>
            </w:r>
          </w:p>
          <w:p w:rsidR="00C27586" w:rsidRPr="00866240" w:rsidRDefault="00C27586" w:rsidP="00005720">
            <w:pPr>
              <w:autoSpaceDN w:val="0"/>
              <w:adjustRightInd w:val="0"/>
              <w:ind w:firstLine="709"/>
              <w:jc w:val="both"/>
              <w:rPr>
                <w:sz w:val="18"/>
                <w:szCs w:val="18"/>
              </w:rPr>
            </w:pPr>
            <w:r w:rsidRPr="00866240">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27586" w:rsidRPr="00866240" w:rsidRDefault="00C27586" w:rsidP="00005720">
            <w:pPr>
              <w:autoSpaceDN w:val="0"/>
              <w:adjustRightInd w:val="0"/>
              <w:ind w:firstLine="709"/>
              <w:jc w:val="both"/>
              <w:rPr>
                <w:sz w:val="18"/>
                <w:szCs w:val="18"/>
              </w:rPr>
            </w:pPr>
            <w:r w:rsidRPr="00866240">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C27586" w:rsidRPr="00866240" w:rsidRDefault="00C27586" w:rsidP="00005720">
            <w:pPr>
              <w:autoSpaceDN w:val="0"/>
              <w:adjustRightInd w:val="0"/>
              <w:ind w:firstLine="709"/>
              <w:jc w:val="both"/>
              <w:rPr>
                <w:sz w:val="18"/>
                <w:szCs w:val="18"/>
              </w:rPr>
            </w:pPr>
          </w:p>
        </w:tc>
        <w:tc>
          <w:tcPr>
            <w:tcW w:w="2457" w:type="dxa"/>
            <w:tcBorders>
              <w:top w:val="single" w:sz="4" w:space="0" w:color="auto"/>
              <w:left w:val="single" w:sz="4" w:space="0" w:color="auto"/>
              <w:bottom w:val="single" w:sz="4" w:space="0" w:color="auto"/>
            </w:tcBorders>
            <w:shd w:val="clear" w:color="auto" w:fill="FFFFFF"/>
          </w:tcPr>
          <w:p w:rsidR="00C27586" w:rsidRPr="00866240" w:rsidRDefault="00C27586" w:rsidP="0000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proofErr w:type="gramStart"/>
            <w:r w:rsidRPr="00866240">
              <w:rPr>
                <w:sz w:val="18"/>
                <w:szCs w:val="18"/>
              </w:rPr>
              <w:t>ежегодно</w:t>
            </w:r>
            <w:proofErr w:type="gramEnd"/>
            <w:r w:rsidRPr="00866240">
              <w:rPr>
                <w:sz w:val="18"/>
                <w:szCs w:val="18"/>
              </w:rPr>
              <w:t xml:space="preserve"> не позднее 30 января года, следующего за годом обобщения правоприменительной практики. </w:t>
            </w:r>
          </w:p>
          <w:p w:rsidR="00C27586" w:rsidRPr="00866240" w:rsidRDefault="00C27586" w:rsidP="00005720">
            <w:pPr>
              <w:ind w:firstLine="709"/>
              <w:jc w:val="both"/>
              <w:rPr>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C27586" w:rsidRPr="00866240" w:rsidTr="00C27586">
        <w:trPr>
          <w:trHeight w:hRule="exact" w:val="2279"/>
        </w:trPr>
        <w:tc>
          <w:tcPr>
            <w:tcW w:w="590" w:type="dxa"/>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color w:val="000000"/>
                <w:sz w:val="18"/>
                <w:szCs w:val="18"/>
              </w:rPr>
            </w:pPr>
            <w:r w:rsidRPr="00866240">
              <w:rPr>
                <w:color w:val="000000"/>
                <w:sz w:val="18"/>
                <w:szCs w:val="18"/>
              </w:rPr>
              <w:t>3</w:t>
            </w:r>
          </w:p>
        </w:tc>
        <w:tc>
          <w:tcPr>
            <w:tcW w:w="4523" w:type="dxa"/>
            <w:tcBorders>
              <w:top w:val="single" w:sz="4" w:space="0" w:color="auto"/>
              <w:left w:val="single" w:sz="4" w:space="0" w:color="auto"/>
              <w:bottom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Объявление предостережения</w:t>
            </w:r>
          </w:p>
          <w:p w:rsidR="00C27586" w:rsidRPr="00866240" w:rsidRDefault="00C27586" w:rsidP="00005720">
            <w:pPr>
              <w:autoSpaceDN w:val="0"/>
              <w:adjustRightInd w:val="0"/>
              <w:ind w:firstLine="709"/>
              <w:jc w:val="both"/>
              <w:rPr>
                <w:sz w:val="18"/>
                <w:szCs w:val="18"/>
              </w:rPr>
            </w:pPr>
            <w:r w:rsidRPr="00866240">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C27586" w:rsidRPr="00866240" w:rsidRDefault="00C27586" w:rsidP="00005720">
            <w:pPr>
              <w:ind w:firstLine="709"/>
              <w:jc w:val="both"/>
              <w:rPr>
                <w:sz w:val="18"/>
                <w:szCs w:val="18"/>
              </w:rPr>
            </w:pPr>
          </w:p>
        </w:tc>
        <w:tc>
          <w:tcPr>
            <w:tcW w:w="2457" w:type="dxa"/>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color w:val="000000"/>
                <w:sz w:val="18"/>
                <w:szCs w:val="18"/>
              </w:rPr>
            </w:pPr>
            <w:r w:rsidRPr="00866240">
              <w:rPr>
                <w:color w:val="000000"/>
                <w:sz w:val="18"/>
                <w:szCs w:val="18"/>
                <w:shd w:val="clear" w:color="auto" w:fill="FFFFFF"/>
              </w:rPr>
              <w:t>По мере появления оснований, предусмотренных законодательством</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color w:val="000000"/>
                <w:sz w:val="18"/>
                <w:szCs w:val="18"/>
              </w:rPr>
            </w:pPr>
            <w:r w:rsidRPr="00866240">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C27586" w:rsidRPr="00866240" w:rsidTr="00C27586">
        <w:trPr>
          <w:trHeight w:hRule="exact" w:val="1416"/>
        </w:trPr>
        <w:tc>
          <w:tcPr>
            <w:tcW w:w="590" w:type="dxa"/>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Консультирование.</w:t>
            </w:r>
          </w:p>
          <w:p w:rsidR="00C27586" w:rsidRPr="00866240" w:rsidRDefault="00C27586" w:rsidP="00005720">
            <w:pPr>
              <w:autoSpaceDN w:val="0"/>
              <w:adjustRightInd w:val="0"/>
              <w:ind w:firstLine="709"/>
              <w:jc w:val="both"/>
              <w:rPr>
                <w:sz w:val="18"/>
                <w:szCs w:val="18"/>
              </w:rPr>
            </w:pPr>
            <w:r w:rsidRPr="00866240">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57" w:type="dxa"/>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proofErr w:type="gramStart"/>
            <w:r w:rsidRPr="00866240">
              <w:rPr>
                <w:sz w:val="18"/>
                <w:szCs w:val="18"/>
              </w:rPr>
              <w:t>Постоянно  по</w:t>
            </w:r>
            <w:proofErr w:type="gramEnd"/>
            <w:r w:rsidRPr="00866240">
              <w:rPr>
                <w:sz w:val="18"/>
                <w:szCs w:val="18"/>
              </w:rPr>
              <w:t xml:space="preserve"> обращениям контролируемых лиц и их представителей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C27586" w:rsidRPr="00866240" w:rsidTr="00C27586">
        <w:trPr>
          <w:trHeight w:hRule="exact" w:val="1421"/>
        </w:trPr>
        <w:tc>
          <w:tcPr>
            <w:tcW w:w="590" w:type="dxa"/>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 xml:space="preserve">5 </w:t>
            </w:r>
          </w:p>
          <w:p w:rsidR="00C27586" w:rsidRPr="00866240" w:rsidRDefault="00C27586" w:rsidP="00005720">
            <w:pPr>
              <w:ind w:firstLine="709"/>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Профилактический визит</w:t>
            </w:r>
          </w:p>
          <w:p w:rsidR="00C27586" w:rsidRPr="00866240" w:rsidRDefault="00C27586" w:rsidP="00005720">
            <w:pPr>
              <w:ind w:firstLine="709"/>
              <w:jc w:val="both"/>
              <w:rPr>
                <w:sz w:val="18"/>
                <w:szCs w:val="18"/>
              </w:rPr>
            </w:pPr>
            <w:r w:rsidRPr="00866240">
              <w:rPr>
                <w:sz w:val="18"/>
                <w:szCs w:val="18"/>
              </w:rPr>
              <w:t xml:space="preserve">Проводится в форме профилактической беседы по месту осуществления деятельности контролируемого </w:t>
            </w:r>
            <w:proofErr w:type="gramStart"/>
            <w:r w:rsidRPr="00866240">
              <w:rPr>
                <w:sz w:val="18"/>
                <w:szCs w:val="18"/>
              </w:rPr>
              <w:t>лица  либо</w:t>
            </w:r>
            <w:proofErr w:type="gramEnd"/>
            <w:r w:rsidRPr="00866240">
              <w:rPr>
                <w:sz w:val="18"/>
                <w:szCs w:val="18"/>
              </w:rPr>
              <w:t xml:space="preserve"> путем использования видео-конференц-связи.</w:t>
            </w:r>
          </w:p>
        </w:tc>
        <w:tc>
          <w:tcPr>
            <w:tcW w:w="2457" w:type="dxa"/>
            <w:tcBorders>
              <w:top w:val="single" w:sz="4" w:space="0" w:color="auto"/>
              <w:left w:val="single" w:sz="4" w:space="0" w:color="auto"/>
              <w:bottom w:val="single" w:sz="4" w:space="0" w:color="auto"/>
            </w:tcBorders>
            <w:shd w:val="clear" w:color="auto" w:fill="FFFFFF"/>
          </w:tcPr>
          <w:p w:rsidR="00C27586" w:rsidRPr="00866240" w:rsidRDefault="00C27586" w:rsidP="00005720">
            <w:pPr>
              <w:shd w:val="clear" w:color="auto" w:fill="FFFFFF"/>
              <w:ind w:firstLine="709"/>
              <w:jc w:val="both"/>
              <w:rPr>
                <w:sz w:val="18"/>
                <w:szCs w:val="18"/>
              </w:rPr>
            </w:pPr>
            <w:r w:rsidRPr="00866240">
              <w:rPr>
                <w:sz w:val="18"/>
                <w:szCs w:val="18"/>
              </w:rPr>
              <w:t xml:space="preserve">Один раз в год </w:t>
            </w:r>
          </w:p>
          <w:p w:rsidR="00C27586" w:rsidRPr="00866240" w:rsidRDefault="00C27586" w:rsidP="00005720">
            <w:pPr>
              <w:shd w:val="clear" w:color="auto" w:fill="FFFFFF"/>
              <w:ind w:firstLine="709"/>
              <w:jc w:val="both"/>
              <w:rPr>
                <w:sz w:val="18"/>
                <w:szCs w:val="18"/>
              </w:rPr>
            </w:pPr>
          </w:p>
          <w:p w:rsidR="00C27586" w:rsidRPr="00866240" w:rsidRDefault="00C27586" w:rsidP="00005720">
            <w:pPr>
              <w:shd w:val="clear" w:color="auto" w:fill="FFFFFF"/>
              <w:ind w:firstLine="709"/>
              <w:jc w:val="both"/>
              <w:rPr>
                <w:sz w:val="18"/>
                <w:szCs w:val="18"/>
              </w:rPr>
            </w:pPr>
            <w:r w:rsidRPr="00866240">
              <w:rPr>
                <w:sz w:val="18"/>
                <w:szCs w:val="18"/>
              </w:rPr>
              <w:t xml:space="preserve"> </w:t>
            </w:r>
          </w:p>
          <w:p w:rsidR="00C27586" w:rsidRPr="00866240" w:rsidRDefault="00C27586" w:rsidP="00005720">
            <w:pPr>
              <w:ind w:firstLine="709"/>
              <w:jc w:val="both"/>
              <w:rPr>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C27586" w:rsidRPr="00866240" w:rsidRDefault="00C27586" w:rsidP="00C27586">
      <w:pPr>
        <w:autoSpaceDN w:val="0"/>
        <w:adjustRightInd w:val="0"/>
        <w:ind w:firstLine="709"/>
        <w:jc w:val="both"/>
        <w:outlineLvl w:val="1"/>
        <w:rPr>
          <w:bCs/>
          <w:sz w:val="18"/>
          <w:szCs w:val="18"/>
        </w:rPr>
      </w:pPr>
    </w:p>
    <w:p w:rsidR="00C27586" w:rsidRPr="00866240" w:rsidRDefault="00C27586" w:rsidP="00C27586">
      <w:pPr>
        <w:autoSpaceDN w:val="0"/>
        <w:adjustRightInd w:val="0"/>
        <w:ind w:firstLine="709"/>
        <w:jc w:val="both"/>
        <w:rPr>
          <w:bCs/>
          <w:sz w:val="18"/>
          <w:szCs w:val="18"/>
        </w:rPr>
      </w:pPr>
      <w:r w:rsidRPr="00866240">
        <w:rPr>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866240">
        <w:rPr>
          <w:bCs/>
          <w:color w:val="000000"/>
          <w:spacing w:val="-4"/>
          <w:sz w:val="18"/>
          <w:szCs w:val="18"/>
          <w:shd w:val="clear" w:color="auto" w:fill="FFFFFF"/>
        </w:rPr>
        <w:t>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C27586" w:rsidRPr="00866240" w:rsidRDefault="00C27586" w:rsidP="00C27586">
      <w:pPr>
        <w:shd w:val="clear" w:color="auto" w:fill="FFFFFF"/>
        <w:ind w:firstLine="709"/>
        <w:jc w:val="both"/>
        <w:outlineLvl w:val="2"/>
        <w:rPr>
          <w:bCs/>
          <w:color w:val="000000"/>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2868"/>
        <w:gridCol w:w="2429"/>
        <w:gridCol w:w="2892"/>
      </w:tblGrid>
      <w:tr w:rsidR="00C27586" w:rsidRPr="00866240" w:rsidTr="00005720">
        <w:tc>
          <w:tcPr>
            <w:tcW w:w="575" w:type="dxa"/>
          </w:tcPr>
          <w:p w:rsidR="00C27586" w:rsidRPr="00866240" w:rsidRDefault="00C27586" w:rsidP="00005720">
            <w:pPr>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w:t>
            </w:r>
          </w:p>
          <w:p w:rsidR="00C27586" w:rsidRPr="00866240" w:rsidRDefault="00C27586" w:rsidP="00005720">
            <w:pPr>
              <w:ind w:firstLine="709"/>
              <w:jc w:val="both"/>
              <w:outlineLvl w:val="2"/>
              <w:rPr>
                <w:color w:val="000000"/>
                <w:spacing w:val="-4"/>
                <w:sz w:val="18"/>
                <w:szCs w:val="18"/>
                <w:shd w:val="clear" w:color="auto" w:fill="FFFFFF"/>
              </w:rPr>
            </w:pPr>
            <w:proofErr w:type="gramStart"/>
            <w:r w:rsidRPr="00866240">
              <w:rPr>
                <w:color w:val="000000"/>
                <w:spacing w:val="-4"/>
                <w:sz w:val="18"/>
                <w:szCs w:val="18"/>
                <w:shd w:val="clear" w:color="auto" w:fill="FFFFFF"/>
              </w:rPr>
              <w:t>п</w:t>
            </w:r>
            <w:proofErr w:type="gramEnd"/>
            <w:r w:rsidRPr="00866240">
              <w:rPr>
                <w:color w:val="000000"/>
                <w:spacing w:val="-4"/>
                <w:sz w:val="18"/>
                <w:szCs w:val="18"/>
                <w:shd w:val="clear" w:color="auto" w:fill="FFFFFF"/>
              </w:rPr>
              <w:t>/п</w:t>
            </w:r>
          </w:p>
        </w:tc>
        <w:tc>
          <w:tcPr>
            <w:tcW w:w="3232" w:type="dxa"/>
          </w:tcPr>
          <w:p w:rsidR="00C27586" w:rsidRPr="00866240" w:rsidRDefault="00C27586" w:rsidP="00005720">
            <w:pPr>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Должностные лица</w:t>
            </w:r>
          </w:p>
        </w:tc>
        <w:tc>
          <w:tcPr>
            <w:tcW w:w="2649" w:type="dxa"/>
          </w:tcPr>
          <w:p w:rsidR="00C27586" w:rsidRPr="00866240" w:rsidRDefault="00C27586" w:rsidP="00005720">
            <w:pPr>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Функции</w:t>
            </w:r>
          </w:p>
        </w:tc>
        <w:tc>
          <w:tcPr>
            <w:tcW w:w="3115" w:type="dxa"/>
          </w:tcPr>
          <w:p w:rsidR="00C27586" w:rsidRPr="00866240" w:rsidRDefault="00C27586" w:rsidP="00005720">
            <w:pPr>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Контакты</w:t>
            </w:r>
          </w:p>
        </w:tc>
      </w:tr>
      <w:tr w:rsidR="00C27586" w:rsidRPr="00866240" w:rsidTr="00C27586">
        <w:trPr>
          <w:trHeight w:val="1074"/>
        </w:trPr>
        <w:tc>
          <w:tcPr>
            <w:tcW w:w="575" w:type="dxa"/>
          </w:tcPr>
          <w:p w:rsidR="00C27586" w:rsidRPr="00866240" w:rsidRDefault="00C27586" w:rsidP="00005720">
            <w:pPr>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1</w:t>
            </w:r>
          </w:p>
        </w:tc>
        <w:tc>
          <w:tcPr>
            <w:tcW w:w="3232" w:type="dxa"/>
          </w:tcPr>
          <w:p w:rsidR="00C27586" w:rsidRPr="00866240" w:rsidRDefault="00C27586" w:rsidP="00005720">
            <w:pPr>
              <w:ind w:firstLine="709"/>
              <w:jc w:val="both"/>
              <w:outlineLvl w:val="2"/>
              <w:rPr>
                <w:color w:val="000000"/>
                <w:spacing w:val="-4"/>
                <w:sz w:val="18"/>
                <w:szCs w:val="18"/>
                <w:shd w:val="clear" w:color="auto" w:fill="FFFFFF"/>
              </w:rPr>
            </w:pPr>
            <w:r w:rsidRPr="00866240">
              <w:rPr>
                <w:sz w:val="18"/>
                <w:szCs w:val="18"/>
              </w:rPr>
              <w:t xml:space="preserve">Специалист администрации, к должностным обязанностям которого относится осуществление муниципального контроля  </w:t>
            </w:r>
            <w:r w:rsidRPr="00866240">
              <w:rPr>
                <w:color w:val="000000"/>
                <w:spacing w:val="-4"/>
                <w:sz w:val="18"/>
                <w:szCs w:val="18"/>
                <w:shd w:val="clear" w:color="auto" w:fill="FFFFFF"/>
              </w:rPr>
              <w:t xml:space="preserve">  </w:t>
            </w:r>
          </w:p>
        </w:tc>
        <w:tc>
          <w:tcPr>
            <w:tcW w:w="2649" w:type="dxa"/>
          </w:tcPr>
          <w:p w:rsidR="00C27586" w:rsidRPr="00866240" w:rsidRDefault="00C27586" w:rsidP="00005720">
            <w:pPr>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Организация и проведение мероприятий Программы</w:t>
            </w:r>
          </w:p>
        </w:tc>
        <w:tc>
          <w:tcPr>
            <w:tcW w:w="3115" w:type="dxa"/>
          </w:tcPr>
          <w:p w:rsidR="00C27586" w:rsidRPr="00866240" w:rsidRDefault="00C27586" w:rsidP="00005720">
            <w:pPr>
              <w:ind w:firstLine="709"/>
              <w:jc w:val="both"/>
              <w:outlineLvl w:val="2"/>
              <w:rPr>
                <w:color w:val="000000"/>
                <w:spacing w:val="-4"/>
                <w:sz w:val="18"/>
                <w:szCs w:val="18"/>
                <w:shd w:val="clear" w:color="auto" w:fill="FFFFFF"/>
              </w:rPr>
            </w:pPr>
            <w:r w:rsidRPr="00866240">
              <w:rPr>
                <w:color w:val="000000"/>
                <w:spacing w:val="-4"/>
                <w:sz w:val="18"/>
                <w:szCs w:val="18"/>
                <w:shd w:val="clear" w:color="auto" w:fill="FFFFFF"/>
              </w:rPr>
              <w:t>8 (49441) 21025</w:t>
            </w:r>
          </w:p>
          <w:p w:rsidR="00C27586" w:rsidRPr="00866240" w:rsidRDefault="00C27586" w:rsidP="00005720">
            <w:pPr>
              <w:ind w:firstLine="709"/>
              <w:jc w:val="both"/>
              <w:outlineLvl w:val="2"/>
              <w:rPr>
                <w:color w:val="000000"/>
                <w:spacing w:val="-4"/>
                <w:sz w:val="18"/>
                <w:szCs w:val="18"/>
                <w:shd w:val="clear" w:color="auto" w:fill="FFFFFF"/>
              </w:rPr>
            </w:pPr>
            <w:proofErr w:type="spellStart"/>
            <w:r w:rsidRPr="00866240">
              <w:rPr>
                <w:color w:val="000000"/>
                <w:spacing w:val="-4"/>
                <w:sz w:val="18"/>
                <w:szCs w:val="18"/>
                <w:shd w:val="clear" w:color="auto" w:fill="FFFFFF"/>
                <w:lang w:val="en-US"/>
              </w:rPr>
              <w:t>gorchuh</w:t>
            </w:r>
            <w:proofErr w:type="spellEnd"/>
            <w:r w:rsidRPr="00866240">
              <w:rPr>
                <w:color w:val="000000"/>
                <w:spacing w:val="-4"/>
                <w:sz w:val="18"/>
                <w:szCs w:val="18"/>
                <w:shd w:val="clear" w:color="auto" w:fill="FFFFFF"/>
              </w:rPr>
              <w:t>@</w:t>
            </w:r>
            <w:proofErr w:type="spellStart"/>
            <w:r w:rsidRPr="00866240">
              <w:rPr>
                <w:color w:val="000000"/>
                <w:spacing w:val="-4"/>
                <w:sz w:val="18"/>
                <w:szCs w:val="18"/>
                <w:shd w:val="clear" w:color="auto" w:fill="FFFFFF"/>
                <w:lang w:val="en-US"/>
              </w:rPr>
              <w:t>yandex</w:t>
            </w:r>
            <w:proofErr w:type="spellEnd"/>
            <w:r w:rsidRPr="00866240">
              <w:rPr>
                <w:color w:val="000000"/>
                <w:spacing w:val="-4"/>
                <w:sz w:val="18"/>
                <w:szCs w:val="18"/>
                <w:shd w:val="clear" w:color="auto" w:fill="FFFFFF"/>
              </w:rPr>
              <w:t>.</w:t>
            </w:r>
            <w:proofErr w:type="spellStart"/>
            <w:r w:rsidRPr="00866240">
              <w:rPr>
                <w:color w:val="000000"/>
                <w:spacing w:val="-4"/>
                <w:sz w:val="18"/>
                <w:szCs w:val="18"/>
                <w:shd w:val="clear" w:color="auto" w:fill="FFFFFF"/>
                <w:lang w:val="en-US"/>
              </w:rPr>
              <w:t>ru</w:t>
            </w:r>
            <w:proofErr w:type="spellEnd"/>
          </w:p>
        </w:tc>
      </w:tr>
    </w:tbl>
    <w:p w:rsidR="00C27586" w:rsidRPr="00866240" w:rsidRDefault="00C27586" w:rsidP="00C27586">
      <w:pPr>
        <w:ind w:firstLine="709"/>
        <w:jc w:val="both"/>
        <w:rPr>
          <w:color w:val="000000"/>
          <w:sz w:val="18"/>
          <w:szCs w:val="18"/>
          <w:shd w:val="clear" w:color="auto" w:fill="FFFFFF"/>
          <w:lang w:val="en-US"/>
        </w:rPr>
      </w:pPr>
    </w:p>
    <w:p w:rsidR="00C27586" w:rsidRPr="00866240" w:rsidRDefault="00C27586" w:rsidP="00C27586">
      <w:pPr>
        <w:ind w:firstLine="709"/>
        <w:jc w:val="center"/>
        <w:rPr>
          <w:color w:val="000000"/>
          <w:sz w:val="18"/>
          <w:szCs w:val="18"/>
          <w:shd w:val="clear" w:color="auto" w:fill="FFFFFF"/>
        </w:rPr>
      </w:pPr>
      <w:r w:rsidRPr="00866240">
        <w:rPr>
          <w:color w:val="000000"/>
          <w:sz w:val="18"/>
          <w:szCs w:val="18"/>
          <w:shd w:val="clear" w:color="auto" w:fill="FFFFFF"/>
        </w:rPr>
        <w:t>Раздел 5.Показатели результативности и эффективности Программы</w:t>
      </w:r>
    </w:p>
    <w:tbl>
      <w:tblPr>
        <w:tblW w:w="5000" w:type="pct"/>
        <w:tblCellMar>
          <w:left w:w="10" w:type="dxa"/>
          <w:right w:w="10" w:type="dxa"/>
        </w:tblCellMar>
        <w:tblLook w:val="0000" w:firstRow="0" w:lastRow="0" w:firstColumn="0" w:lastColumn="0" w:noHBand="0" w:noVBand="0"/>
      </w:tblPr>
      <w:tblGrid>
        <w:gridCol w:w="1144"/>
        <w:gridCol w:w="5113"/>
        <w:gridCol w:w="3088"/>
      </w:tblGrid>
      <w:tr w:rsidR="00C27586" w:rsidRPr="00866240" w:rsidTr="00C27586">
        <w:trPr>
          <w:trHeight w:val="401"/>
        </w:trPr>
        <w:tc>
          <w:tcPr>
            <w:tcW w:w="296" w:type="pct"/>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№п/п</w:t>
            </w:r>
          </w:p>
        </w:tc>
        <w:tc>
          <w:tcPr>
            <w:tcW w:w="2894" w:type="pct"/>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Наименование показателя</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Величина</w:t>
            </w:r>
          </w:p>
        </w:tc>
      </w:tr>
      <w:tr w:rsidR="00C27586" w:rsidRPr="00866240" w:rsidTr="00C27586">
        <w:trPr>
          <w:trHeight w:hRule="exact" w:val="1142"/>
        </w:trPr>
        <w:tc>
          <w:tcPr>
            <w:tcW w:w="296" w:type="pct"/>
            <w:tcBorders>
              <w:top w:val="single" w:sz="4" w:space="0" w:color="auto"/>
              <w:lef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1.</w:t>
            </w:r>
          </w:p>
        </w:tc>
        <w:tc>
          <w:tcPr>
            <w:tcW w:w="2894" w:type="pct"/>
            <w:tcBorders>
              <w:top w:val="single" w:sz="4" w:space="0" w:color="auto"/>
              <w:left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 xml:space="preserve"> Полнота информации, размещенной </w:t>
            </w:r>
            <w:proofErr w:type="gramStart"/>
            <w:r w:rsidRPr="00866240">
              <w:rPr>
                <w:sz w:val="18"/>
                <w:szCs w:val="18"/>
              </w:rPr>
              <w:t>на  официальном</w:t>
            </w:r>
            <w:proofErr w:type="gramEnd"/>
            <w:r w:rsidRPr="00866240">
              <w:rPr>
                <w:sz w:val="18"/>
                <w:szCs w:val="18"/>
              </w:rPr>
              <w:t xml:space="preserve">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C27586" w:rsidRPr="00866240" w:rsidRDefault="00C27586" w:rsidP="00005720">
            <w:pPr>
              <w:ind w:firstLine="709"/>
              <w:jc w:val="both"/>
              <w:rPr>
                <w:sz w:val="18"/>
                <w:szCs w:val="18"/>
              </w:rPr>
            </w:pPr>
          </w:p>
        </w:tc>
        <w:tc>
          <w:tcPr>
            <w:tcW w:w="1810" w:type="pct"/>
            <w:tcBorders>
              <w:top w:val="single" w:sz="4" w:space="0" w:color="auto"/>
              <w:left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100%</w:t>
            </w:r>
          </w:p>
        </w:tc>
      </w:tr>
      <w:tr w:rsidR="00C27586" w:rsidRPr="00866240" w:rsidTr="00C27586">
        <w:trPr>
          <w:trHeight w:hRule="exact" w:val="718"/>
        </w:trPr>
        <w:tc>
          <w:tcPr>
            <w:tcW w:w="296" w:type="pct"/>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22.</w:t>
            </w:r>
          </w:p>
        </w:tc>
        <w:tc>
          <w:tcPr>
            <w:tcW w:w="2894" w:type="pct"/>
            <w:tcBorders>
              <w:top w:val="single" w:sz="4" w:space="0" w:color="auto"/>
              <w:left w:val="single" w:sz="4" w:space="0" w:color="auto"/>
              <w:bottom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C27586" w:rsidRPr="00866240" w:rsidRDefault="00C27586" w:rsidP="00005720">
            <w:pPr>
              <w:ind w:firstLine="709"/>
              <w:jc w:val="both"/>
              <w:rPr>
                <w:sz w:val="18"/>
                <w:szCs w:val="18"/>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Исполнено / Не исполнено</w:t>
            </w:r>
          </w:p>
        </w:tc>
      </w:tr>
      <w:tr w:rsidR="00C27586" w:rsidRPr="00866240" w:rsidTr="00C27586">
        <w:trPr>
          <w:trHeight w:hRule="exact" w:val="1712"/>
        </w:trPr>
        <w:tc>
          <w:tcPr>
            <w:tcW w:w="296" w:type="pct"/>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color w:val="000000"/>
                <w:sz w:val="18"/>
                <w:szCs w:val="18"/>
              </w:rPr>
            </w:pPr>
            <w:r w:rsidRPr="00866240">
              <w:rPr>
                <w:color w:val="000000"/>
                <w:sz w:val="18"/>
                <w:szCs w:val="18"/>
                <w:shd w:val="clear" w:color="auto" w:fill="FFFFFF"/>
              </w:rPr>
              <w:t>3.</w:t>
            </w:r>
          </w:p>
        </w:tc>
        <w:tc>
          <w:tcPr>
            <w:tcW w:w="2894" w:type="pct"/>
            <w:tcBorders>
              <w:top w:val="single" w:sz="4" w:space="0" w:color="auto"/>
              <w:left w:val="single" w:sz="4" w:space="0" w:color="auto"/>
              <w:bottom w:val="single" w:sz="4" w:space="0" w:color="auto"/>
            </w:tcBorders>
            <w:shd w:val="clear" w:color="auto" w:fill="FFFFFF"/>
          </w:tcPr>
          <w:p w:rsidR="00C27586" w:rsidRPr="00866240" w:rsidRDefault="00C27586" w:rsidP="00005720">
            <w:pPr>
              <w:autoSpaceDN w:val="0"/>
              <w:adjustRightInd w:val="0"/>
              <w:ind w:firstLine="709"/>
              <w:jc w:val="both"/>
              <w:rPr>
                <w:sz w:val="18"/>
                <w:szCs w:val="18"/>
              </w:rPr>
            </w:pPr>
            <w:r w:rsidRPr="00866240">
              <w:rPr>
                <w:sz w:val="18"/>
                <w:szCs w:val="18"/>
              </w:rPr>
              <w:t xml:space="preserve">Доля выданных предостережений по результатам рассмотрения обращений </w:t>
            </w:r>
            <w:proofErr w:type="gramStart"/>
            <w:r w:rsidRPr="00866240">
              <w:rPr>
                <w:sz w:val="18"/>
                <w:szCs w:val="18"/>
              </w:rPr>
              <w:t>с  подтвердившимися</w:t>
            </w:r>
            <w:proofErr w:type="gramEnd"/>
            <w:r w:rsidRPr="00866240">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20% и более</w:t>
            </w:r>
          </w:p>
        </w:tc>
      </w:tr>
      <w:tr w:rsidR="00C27586" w:rsidRPr="00866240" w:rsidTr="00C27586">
        <w:trPr>
          <w:trHeight w:hRule="exact" w:val="655"/>
        </w:trPr>
        <w:tc>
          <w:tcPr>
            <w:tcW w:w="296" w:type="pct"/>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color w:val="000000"/>
                <w:sz w:val="18"/>
                <w:szCs w:val="18"/>
                <w:shd w:val="clear" w:color="auto" w:fill="FFFFFF"/>
              </w:rPr>
              <w:t>4.</w:t>
            </w:r>
          </w:p>
        </w:tc>
        <w:tc>
          <w:tcPr>
            <w:tcW w:w="2894" w:type="pct"/>
            <w:tcBorders>
              <w:top w:val="single" w:sz="4" w:space="0" w:color="auto"/>
              <w:left w:val="single" w:sz="4" w:space="0" w:color="auto"/>
              <w:bottom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Доля лиц, удовлетворённых консультированием в общем количестве лиц, обратившихся за консультированием</w:t>
            </w:r>
          </w:p>
          <w:p w:rsidR="00C27586" w:rsidRPr="00866240" w:rsidRDefault="00C27586" w:rsidP="00005720">
            <w:pPr>
              <w:ind w:firstLine="709"/>
              <w:jc w:val="both"/>
              <w:rPr>
                <w:sz w:val="18"/>
                <w:szCs w:val="18"/>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C27586" w:rsidRPr="00866240" w:rsidRDefault="00C27586" w:rsidP="00005720">
            <w:pPr>
              <w:ind w:firstLine="709"/>
              <w:jc w:val="both"/>
              <w:rPr>
                <w:sz w:val="18"/>
                <w:szCs w:val="18"/>
              </w:rPr>
            </w:pPr>
            <w:r w:rsidRPr="00866240">
              <w:rPr>
                <w:sz w:val="18"/>
                <w:szCs w:val="18"/>
              </w:rPr>
              <w:t>100%</w:t>
            </w:r>
          </w:p>
        </w:tc>
      </w:tr>
    </w:tbl>
    <w:p w:rsidR="00C27586" w:rsidRPr="00866240" w:rsidRDefault="00C27586" w:rsidP="00C27586">
      <w:pPr>
        <w:shd w:val="clear" w:color="auto" w:fill="FFFFFF"/>
        <w:ind w:firstLine="709"/>
        <w:jc w:val="both"/>
        <w:rPr>
          <w:color w:val="444444"/>
          <w:sz w:val="18"/>
          <w:szCs w:val="18"/>
        </w:rPr>
      </w:pPr>
      <w:r w:rsidRPr="00866240">
        <w:rPr>
          <w:color w:val="000000"/>
          <w:sz w:val="18"/>
          <w:szCs w:val="18"/>
        </w:rPr>
        <w:t xml:space="preserve">Ожидаемый результат реализации </w:t>
      </w:r>
      <w:r w:rsidRPr="00866240">
        <w:rPr>
          <w:color w:val="444444"/>
          <w:sz w:val="18"/>
          <w:szCs w:val="18"/>
        </w:rPr>
        <w:t xml:space="preserve">Программы </w:t>
      </w:r>
      <w:r w:rsidRPr="00866240">
        <w:rPr>
          <w:sz w:val="18"/>
          <w:szCs w:val="18"/>
        </w:rPr>
        <w:t xml:space="preserve">профилактики </w:t>
      </w:r>
      <w:r w:rsidRPr="00866240">
        <w:rPr>
          <w:color w:val="000000"/>
          <w:sz w:val="18"/>
          <w:szCs w:val="18"/>
        </w:rPr>
        <w:t>- снижение количества выявленных нарушений требований жилищного законодательства, связанных, в первую очередь, с увеличением количества и качества проводимых профилактических мероприятий.</w:t>
      </w:r>
    </w:p>
    <w:p w:rsidR="00C27586" w:rsidRPr="00866240" w:rsidRDefault="00C27586" w:rsidP="00C27586">
      <w:pPr>
        <w:ind w:firstLine="709"/>
        <w:jc w:val="both"/>
        <w:rPr>
          <w:sz w:val="18"/>
          <w:szCs w:val="18"/>
        </w:rPr>
      </w:pPr>
    </w:p>
    <w:p w:rsidR="001F5C80" w:rsidRPr="00F81D7B" w:rsidRDefault="001F5C80" w:rsidP="001F5C80">
      <w:pPr>
        <w:jc w:val="both"/>
        <w:rPr>
          <w:sz w:val="18"/>
          <w:szCs w:val="18"/>
        </w:rPr>
      </w:pPr>
    </w:p>
    <w:p w:rsidR="00A76E60" w:rsidRPr="00E500ED" w:rsidRDefault="00A76E60" w:rsidP="00A76E60">
      <w:pPr>
        <w:jc w:val="center"/>
        <w:rPr>
          <w:sz w:val="18"/>
          <w:szCs w:val="18"/>
        </w:rPr>
      </w:pPr>
      <w:r w:rsidRPr="00E500ED">
        <w:rPr>
          <w:sz w:val="18"/>
          <w:szCs w:val="18"/>
        </w:rPr>
        <w:t xml:space="preserve">РОССИЙСКАЯ ФЕДЕРАЦИЯ </w:t>
      </w:r>
    </w:p>
    <w:p w:rsidR="00A76E60" w:rsidRPr="00E500ED" w:rsidRDefault="00A76E60" w:rsidP="00A76E60">
      <w:pPr>
        <w:jc w:val="center"/>
        <w:rPr>
          <w:sz w:val="18"/>
          <w:szCs w:val="18"/>
        </w:rPr>
      </w:pPr>
      <w:r w:rsidRPr="00E500ED">
        <w:rPr>
          <w:sz w:val="18"/>
          <w:szCs w:val="18"/>
        </w:rPr>
        <w:t xml:space="preserve">КОСТРОМСКАЯ ОБЛАСТЬ </w:t>
      </w:r>
    </w:p>
    <w:p w:rsidR="00A76E60" w:rsidRPr="00E500ED" w:rsidRDefault="00A76E60" w:rsidP="00A76E60">
      <w:pPr>
        <w:jc w:val="center"/>
        <w:rPr>
          <w:sz w:val="18"/>
          <w:szCs w:val="18"/>
        </w:rPr>
      </w:pPr>
      <w:r w:rsidRPr="00E500ED">
        <w:rPr>
          <w:sz w:val="18"/>
          <w:szCs w:val="18"/>
        </w:rPr>
        <w:t>ЧУХЛОМСКИЙ МУНИЦИПАЛЬНЫЙ РАЙОН</w:t>
      </w:r>
    </w:p>
    <w:p w:rsidR="00A76E60" w:rsidRPr="00E500ED" w:rsidRDefault="00A76E60" w:rsidP="00A76E60">
      <w:pPr>
        <w:jc w:val="center"/>
        <w:rPr>
          <w:sz w:val="18"/>
          <w:szCs w:val="18"/>
        </w:rPr>
      </w:pPr>
      <w:r w:rsidRPr="00E500ED">
        <w:rPr>
          <w:sz w:val="18"/>
          <w:szCs w:val="18"/>
        </w:rPr>
        <w:t>АДМИНИСТРАЦИЯ ГОРОДСКОГО ПОСЕЛЕНИЯ ГОРОД ЧУХЛОМА</w:t>
      </w:r>
    </w:p>
    <w:p w:rsidR="00A76E60" w:rsidRPr="00E500ED" w:rsidRDefault="00A76E60" w:rsidP="00A76E60">
      <w:pPr>
        <w:jc w:val="center"/>
        <w:rPr>
          <w:sz w:val="18"/>
          <w:szCs w:val="18"/>
        </w:rPr>
      </w:pPr>
    </w:p>
    <w:p w:rsidR="00A76E60" w:rsidRPr="00E500ED" w:rsidRDefault="00A76E60" w:rsidP="00A76E60">
      <w:pPr>
        <w:jc w:val="center"/>
        <w:rPr>
          <w:sz w:val="18"/>
          <w:szCs w:val="18"/>
        </w:rPr>
      </w:pPr>
      <w:r w:rsidRPr="00E500ED">
        <w:rPr>
          <w:sz w:val="18"/>
          <w:szCs w:val="18"/>
        </w:rPr>
        <w:t>ПОСТАНОВЛЕНИЕ</w:t>
      </w:r>
    </w:p>
    <w:p w:rsidR="00A76E60" w:rsidRPr="00E500ED" w:rsidRDefault="00A76E60" w:rsidP="00A76E60">
      <w:pPr>
        <w:jc w:val="center"/>
        <w:rPr>
          <w:b/>
          <w:sz w:val="18"/>
          <w:szCs w:val="18"/>
        </w:rPr>
      </w:pPr>
    </w:p>
    <w:p w:rsidR="00A76E60" w:rsidRPr="00E500ED" w:rsidRDefault="00A76E60" w:rsidP="00A76E60">
      <w:pPr>
        <w:rPr>
          <w:sz w:val="18"/>
          <w:szCs w:val="18"/>
        </w:rPr>
      </w:pPr>
      <w:proofErr w:type="gramStart"/>
      <w:r w:rsidRPr="00E500ED">
        <w:rPr>
          <w:sz w:val="18"/>
          <w:szCs w:val="18"/>
        </w:rPr>
        <w:t>от</w:t>
      </w:r>
      <w:proofErr w:type="gramEnd"/>
      <w:r w:rsidRPr="00E500ED">
        <w:rPr>
          <w:sz w:val="18"/>
          <w:szCs w:val="18"/>
        </w:rPr>
        <w:t xml:space="preserve"> « 06 » декабря 2021 года № 129</w:t>
      </w:r>
    </w:p>
    <w:p w:rsidR="00A76E60" w:rsidRPr="00E500ED" w:rsidRDefault="00A76E60" w:rsidP="00A76E60">
      <w:pPr>
        <w:tabs>
          <w:tab w:val="left" w:pos="1710"/>
        </w:tabs>
        <w:rPr>
          <w:sz w:val="18"/>
          <w:szCs w:val="18"/>
        </w:rPr>
      </w:pPr>
    </w:p>
    <w:p w:rsidR="00A76E60" w:rsidRPr="00E500ED" w:rsidRDefault="00A76E60" w:rsidP="00A76E60">
      <w:pPr>
        <w:pStyle w:val="ConsPlusTitle"/>
        <w:rPr>
          <w:rFonts w:ascii="Times New Roman" w:hAnsi="Times New Roman" w:cs="Times New Roman"/>
          <w:b w:val="0"/>
          <w:sz w:val="18"/>
          <w:szCs w:val="18"/>
        </w:rPr>
      </w:pPr>
      <w:r w:rsidRPr="00E500ED">
        <w:rPr>
          <w:rFonts w:ascii="Times New Roman" w:hAnsi="Times New Roman" w:cs="Times New Roman"/>
          <w:b w:val="0"/>
          <w:sz w:val="18"/>
          <w:szCs w:val="18"/>
        </w:rPr>
        <w:t xml:space="preserve">Об утверждении программы профилактики </w:t>
      </w:r>
    </w:p>
    <w:p w:rsidR="00A76E60" w:rsidRPr="00E500ED" w:rsidRDefault="00A76E60" w:rsidP="00A76E60">
      <w:pPr>
        <w:pStyle w:val="ConsPlusTitle"/>
        <w:rPr>
          <w:rFonts w:ascii="Times New Roman" w:hAnsi="Times New Roman" w:cs="Times New Roman"/>
          <w:b w:val="0"/>
          <w:sz w:val="18"/>
          <w:szCs w:val="18"/>
        </w:rPr>
      </w:pPr>
      <w:proofErr w:type="gramStart"/>
      <w:r w:rsidRPr="00E500ED">
        <w:rPr>
          <w:rFonts w:ascii="Times New Roman" w:hAnsi="Times New Roman" w:cs="Times New Roman"/>
          <w:b w:val="0"/>
          <w:sz w:val="18"/>
          <w:szCs w:val="18"/>
        </w:rPr>
        <w:t>рисков</w:t>
      </w:r>
      <w:proofErr w:type="gramEnd"/>
      <w:r w:rsidRPr="00E500ED">
        <w:rPr>
          <w:rFonts w:ascii="Times New Roman" w:hAnsi="Times New Roman" w:cs="Times New Roman"/>
          <w:b w:val="0"/>
          <w:sz w:val="18"/>
          <w:szCs w:val="18"/>
        </w:rPr>
        <w:t xml:space="preserve"> причинения вреда (ущерба) охраняемым </w:t>
      </w:r>
    </w:p>
    <w:p w:rsidR="00A76E60" w:rsidRPr="00E500ED" w:rsidRDefault="00A76E60" w:rsidP="00A76E60">
      <w:pPr>
        <w:pStyle w:val="a3"/>
        <w:spacing w:before="0" w:beforeAutospacing="0" w:after="0" w:afterAutospacing="0"/>
        <w:rPr>
          <w:sz w:val="18"/>
          <w:szCs w:val="18"/>
        </w:rPr>
      </w:pPr>
      <w:proofErr w:type="gramStart"/>
      <w:r w:rsidRPr="00E500ED">
        <w:rPr>
          <w:sz w:val="18"/>
          <w:szCs w:val="18"/>
        </w:rPr>
        <w:t>законом</w:t>
      </w:r>
      <w:proofErr w:type="gramEnd"/>
      <w:r w:rsidRPr="00E500ED">
        <w:rPr>
          <w:sz w:val="18"/>
          <w:szCs w:val="18"/>
        </w:rPr>
        <w:t xml:space="preserve"> ценностям при осуществлении муниципального </w:t>
      </w:r>
    </w:p>
    <w:p w:rsidR="00A76E60" w:rsidRPr="00E500ED" w:rsidRDefault="00A76E60" w:rsidP="00A76E60">
      <w:pPr>
        <w:pStyle w:val="a3"/>
        <w:spacing w:before="0" w:beforeAutospacing="0" w:after="0" w:afterAutospacing="0"/>
        <w:rPr>
          <w:color w:val="000000"/>
          <w:sz w:val="18"/>
          <w:szCs w:val="18"/>
          <w:shd w:val="clear" w:color="auto" w:fill="FFFFFF"/>
        </w:rPr>
      </w:pPr>
      <w:proofErr w:type="gramStart"/>
      <w:r w:rsidRPr="00E500ED">
        <w:rPr>
          <w:sz w:val="18"/>
          <w:szCs w:val="18"/>
        </w:rPr>
        <w:t xml:space="preserve">контроля  </w:t>
      </w:r>
      <w:r w:rsidRPr="00E500ED">
        <w:rPr>
          <w:color w:val="000000"/>
          <w:sz w:val="18"/>
          <w:szCs w:val="18"/>
          <w:shd w:val="clear" w:color="auto" w:fill="FFFFFF"/>
        </w:rPr>
        <w:t>за</w:t>
      </w:r>
      <w:proofErr w:type="gramEnd"/>
      <w:r w:rsidRPr="00E500ED">
        <w:rPr>
          <w:color w:val="000000"/>
          <w:sz w:val="18"/>
          <w:szCs w:val="18"/>
          <w:shd w:val="clear" w:color="auto" w:fill="FFFFFF"/>
        </w:rPr>
        <w:t xml:space="preserve"> исполнением единой теплоснабжающей </w:t>
      </w:r>
    </w:p>
    <w:p w:rsidR="00A76E60" w:rsidRPr="00E500ED" w:rsidRDefault="00A76E60" w:rsidP="00A76E60">
      <w:pPr>
        <w:pStyle w:val="a3"/>
        <w:spacing w:before="0" w:beforeAutospacing="0" w:after="0" w:afterAutospacing="0"/>
        <w:rPr>
          <w:color w:val="000000"/>
          <w:sz w:val="18"/>
          <w:szCs w:val="18"/>
          <w:shd w:val="clear" w:color="auto" w:fill="FFFFFF"/>
        </w:rPr>
      </w:pPr>
      <w:proofErr w:type="gramStart"/>
      <w:r w:rsidRPr="00E500ED">
        <w:rPr>
          <w:color w:val="000000"/>
          <w:sz w:val="18"/>
          <w:szCs w:val="18"/>
          <w:shd w:val="clear" w:color="auto" w:fill="FFFFFF"/>
        </w:rPr>
        <w:t>организацией</w:t>
      </w:r>
      <w:proofErr w:type="gramEnd"/>
      <w:r w:rsidRPr="00E500ED">
        <w:rPr>
          <w:color w:val="000000"/>
          <w:sz w:val="18"/>
          <w:szCs w:val="18"/>
          <w:shd w:val="clear" w:color="auto" w:fill="FFFFFF"/>
        </w:rPr>
        <w:t xml:space="preserve"> обязательств по строительству, </w:t>
      </w:r>
    </w:p>
    <w:p w:rsidR="00A76E60" w:rsidRPr="00E500ED" w:rsidRDefault="00A76E60" w:rsidP="00A76E60">
      <w:pPr>
        <w:pStyle w:val="a3"/>
        <w:spacing w:before="0" w:beforeAutospacing="0" w:after="0" w:afterAutospacing="0"/>
        <w:rPr>
          <w:color w:val="000000"/>
          <w:sz w:val="18"/>
          <w:szCs w:val="18"/>
          <w:shd w:val="clear" w:color="auto" w:fill="FFFFFF"/>
        </w:rPr>
      </w:pPr>
      <w:proofErr w:type="gramStart"/>
      <w:r w:rsidRPr="00E500ED">
        <w:rPr>
          <w:color w:val="000000"/>
          <w:sz w:val="18"/>
          <w:szCs w:val="18"/>
          <w:shd w:val="clear" w:color="auto" w:fill="FFFFFF"/>
        </w:rPr>
        <w:t>реконструкции</w:t>
      </w:r>
      <w:proofErr w:type="gramEnd"/>
      <w:r w:rsidRPr="00E500ED">
        <w:rPr>
          <w:color w:val="000000"/>
          <w:sz w:val="18"/>
          <w:szCs w:val="18"/>
          <w:shd w:val="clear" w:color="auto" w:fill="FFFFFF"/>
        </w:rPr>
        <w:t xml:space="preserve"> и (или) модернизации объектов </w:t>
      </w:r>
    </w:p>
    <w:p w:rsidR="00A76E60" w:rsidRPr="00E500ED" w:rsidRDefault="00A76E60" w:rsidP="00A76E60">
      <w:pPr>
        <w:pStyle w:val="ConsPlusTitle"/>
        <w:rPr>
          <w:rFonts w:ascii="Times New Roman" w:hAnsi="Times New Roman" w:cs="Times New Roman"/>
          <w:b w:val="0"/>
          <w:sz w:val="18"/>
          <w:szCs w:val="18"/>
        </w:rPr>
      </w:pPr>
      <w:proofErr w:type="gramStart"/>
      <w:r w:rsidRPr="00E500ED">
        <w:rPr>
          <w:rFonts w:ascii="Times New Roman" w:hAnsi="Times New Roman" w:cs="Times New Roman"/>
          <w:b w:val="0"/>
          <w:color w:val="000000"/>
          <w:sz w:val="18"/>
          <w:szCs w:val="18"/>
          <w:shd w:val="clear" w:color="auto" w:fill="FFFFFF"/>
        </w:rPr>
        <w:t>теплоснабжения </w:t>
      </w:r>
      <w:r w:rsidRPr="00E500ED">
        <w:rPr>
          <w:rFonts w:ascii="Times New Roman" w:hAnsi="Times New Roman" w:cs="Times New Roman"/>
          <w:b w:val="0"/>
          <w:sz w:val="18"/>
          <w:szCs w:val="18"/>
        </w:rPr>
        <w:t xml:space="preserve"> на</w:t>
      </w:r>
      <w:proofErr w:type="gramEnd"/>
      <w:r w:rsidRPr="00E500ED">
        <w:rPr>
          <w:rFonts w:ascii="Times New Roman" w:hAnsi="Times New Roman" w:cs="Times New Roman"/>
          <w:b w:val="0"/>
          <w:sz w:val="18"/>
          <w:szCs w:val="18"/>
        </w:rPr>
        <w:t xml:space="preserve"> территории городского поселения город Чухлома </w:t>
      </w:r>
    </w:p>
    <w:p w:rsidR="00A76E60" w:rsidRPr="00E500ED" w:rsidRDefault="00A76E60" w:rsidP="00A76E60">
      <w:pPr>
        <w:pStyle w:val="ConsPlusTitle"/>
        <w:rPr>
          <w:rFonts w:ascii="Times New Roman" w:hAnsi="Times New Roman" w:cs="Times New Roman"/>
          <w:b w:val="0"/>
          <w:sz w:val="18"/>
          <w:szCs w:val="18"/>
        </w:rPr>
      </w:pPr>
      <w:r w:rsidRPr="00E500ED">
        <w:rPr>
          <w:rFonts w:ascii="Times New Roman" w:hAnsi="Times New Roman" w:cs="Times New Roman"/>
          <w:b w:val="0"/>
          <w:sz w:val="18"/>
          <w:szCs w:val="18"/>
        </w:rPr>
        <w:t>Чухломского муниципального района Костромской области на 2022 год</w:t>
      </w:r>
    </w:p>
    <w:p w:rsidR="00A76E60" w:rsidRPr="00E500ED" w:rsidRDefault="00A76E60" w:rsidP="00A76E60">
      <w:pPr>
        <w:rPr>
          <w:noProof/>
          <w:sz w:val="18"/>
          <w:szCs w:val="18"/>
        </w:rPr>
      </w:pPr>
    </w:p>
    <w:p w:rsidR="00A76E60" w:rsidRPr="00E500ED" w:rsidRDefault="00A76E60" w:rsidP="00A76E60">
      <w:pPr>
        <w:pStyle w:val="a3"/>
        <w:spacing w:before="0" w:beforeAutospacing="0" w:after="0"/>
        <w:jc w:val="both"/>
        <w:rPr>
          <w:sz w:val="18"/>
          <w:szCs w:val="18"/>
        </w:rPr>
      </w:pPr>
      <w:r w:rsidRPr="00E500ED">
        <w:rPr>
          <w:color w:val="000000"/>
          <w:sz w:val="18"/>
          <w:szCs w:val="18"/>
        </w:rPr>
        <w:tab/>
        <w:t>В соответствии с</w:t>
      </w:r>
      <w:r w:rsidRPr="00E500ED">
        <w:rPr>
          <w:b/>
          <w:color w:val="000000"/>
          <w:sz w:val="18"/>
          <w:szCs w:val="18"/>
        </w:rPr>
        <w:t xml:space="preserve"> </w:t>
      </w:r>
      <w:r w:rsidRPr="00E500ED">
        <w:rPr>
          <w:sz w:val="18"/>
          <w:szCs w:val="18"/>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382 «Об утверждении Положения о муниципальном контроле  </w:t>
      </w:r>
      <w:r w:rsidRPr="00E500ED">
        <w:rPr>
          <w:color w:val="000000"/>
          <w:sz w:val="18"/>
          <w:szCs w:val="18"/>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500ED">
        <w:rPr>
          <w:sz w:val="18"/>
          <w:szCs w:val="18"/>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E500ED">
        <w:rPr>
          <w:b/>
          <w:sz w:val="18"/>
          <w:szCs w:val="18"/>
        </w:rPr>
        <w:t>ПОСТАНОВЛЯЕТ</w:t>
      </w:r>
      <w:r w:rsidRPr="00E500ED">
        <w:rPr>
          <w:sz w:val="18"/>
          <w:szCs w:val="18"/>
        </w:rPr>
        <w:t>:</w:t>
      </w:r>
    </w:p>
    <w:p w:rsidR="00A76E60" w:rsidRPr="00E500ED" w:rsidRDefault="00A76E60" w:rsidP="00A76E60">
      <w:pPr>
        <w:autoSpaceDN w:val="0"/>
        <w:adjustRightInd w:val="0"/>
        <w:jc w:val="both"/>
        <w:rPr>
          <w:bCs/>
          <w:sz w:val="18"/>
          <w:szCs w:val="18"/>
        </w:rPr>
      </w:pPr>
      <w:r w:rsidRPr="00E500ED">
        <w:rPr>
          <w:sz w:val="18"/>
          <w:szCs w:val="18"/>
        </w:rPr>
        <w:t xml:space="preserve">          1. Утвердить прилагаемую программу </w:t>
      </w:r>
      <w:r w:rsidRPr="00E500ED">
        <w:rPr>
          <w:bCs/>
          <w:sz w:val="18"/>
          <w:szCs w:val="18"/>
        </w:rPr>
        <w:t xml:space="preserve">профилактики рисков причинения вреда (ущерба) охраняемым законом ценностям при осуществлении муниципального </w:t>
      </w:r>
      <w:proofErr w:type="gramStart"/>
      <w:r w:rsidRPr="00E500ED">
        <w:rPr>
          <w:bCs/>
          <w:sz w:val="18"/>
          <w:szCs w:val="18"/>
        </w:rPr>
        <w:t>контроля  за</w:t>
      </w:r>
      <w:proofErr w:type="gramEnd"/>
      <w:r w:rsidRPr="00E500ED">
        <w:rPr>
          <w:bCs/>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2022 год</w:t>
      </w:r>
      <w:r w:rsidRPr="00E500ED">
        <w:rPr>
          <w:sz w:val="18"/>
          <w:szCs w:val="18"/>
        </w:rPr>
        <w:t>.</w:t>
      </w:r>
    </w:p>
    <w:p w:rsidR="00A76E60" w:rsidRPr="00E500ED" w:rsidRDefault="00A76E60" w:rsidP="00A76E60">
      <w:pPr>
        <w:jc w:val="both"/>
        <w:rPr>
          <w:sz w:val="18"/>
          <w:szCs w:val="18"/>
        </w:rPr>
      </w:pPr>
      <w:r w:rsidRPr="00E500ED">
        <w:rPr>
          <w:sz w:val="18"/>
          <w:szCs w:val="18"/>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A76E60" w:rsidRPr="00E500ED" w:rsidRDefault="00A76E60" w:rsidP="00A76E60">
      <w:pPr>
        <w:ind w:firstLine="708"/>
        <w:jc w:val="both"/>
        <w:rPr>
          <w:bCs/>
          <w:sz w:val="18"/>
          <w:szCs w:val="18"/>
        </w:rPr>
      </w:pPr>
      <w:r w:rsidRPr="00E500ED">
        <w:rPr>
          <w:bCs/>
          <w:sz w:val="18"/>
          <w:szCs w:val="18"/>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A76E60" w:rsidRPr="00E500ED" w:rsidRDefault="00A76E60" w:rsidP="00A76E60">
      <w:pPr>
        <w:jc w:val="both"/>
        <w:rPr>
          <w:sz w:val="18"/>
          <w:szCs w:val="18"/>
        </w:rPr>
      </w:pPr>
    </w:p>
    <w:p w:rsidR="00A76E60" w:rsidRPr="00E500ED" w:rsidRDefault="00A76E60" w:rsidP="00A76E60">
      <w:pPr>
        <w:jc w:val="both"/>
        <w:rPr>
          <w:b/>
          <w:bCs/>
          <w:sz w:val="18"/>
          <w:szCs w:val="18"/>
        </w:rPr>
      </w:pPr>
      <w:r w:rsidRPr="00E500ED">
        <w:rPr>
          <w:sz w:val="18"/>
          <w:szCs w:val="18"/>
        </w:rPr>
        <w:t xml:space="preserve">Глава городского поселения город Чухлома </w:t>
      </w:r>
      <w:r w:rsidRPr="00E500ED">
        <w:rPr>
          <w:sz w:val="18"/>
          <w:szCs w:val="18"/>
        </w:rPr>
        <w:tab/>
      </w:r>
      <w:r w:rsidRPr="00E500ED">
        <w:rPr>
          <w:sz w:val="18"/>
          <w:szCs w:val="18"/>
        </w:rPr>
        <w:tab/>
      </w:r>
      <w:r w:rsidRPr="00E500ED">
        <w:rPr>
          <w:sz w:val="18"/>
          <w:szCs w:val="18"/>
        </w:rPr>
        <w:tab/>
      </w:r>
      <w:r w:rsidRPr="00E500ED">
        <w:rPr>
          <w:sz w:val="18"/>
          <w:szCs w:val="18"/>
        </w:rPr>
        <w:tab/>
      </w:r>
      <w:r w:rsidRPr="00E500ED">
        <w:rPr>
          <w:sz w:val="18"/>
          <w:szCs w:val="18"/>
        </w:rPr>
        <w:tab/>
        <w:t>М.И. Гусева</w:t>
      </w:r>
    </w:p>
    <w:p w:rsidR="00A76E60" w:rsidRPr="00E500ED" w:rsidRDefault="00A76E60" w:rsidP="00A76E60">
      <w:pPr>
        <w:rPr>
          <w:b/>
          <w:bCs/>
          <w:sz w:val="18"/>
          <w:szCs w:val="18"/>
        </w:rPr>
      </w:pPr>
    </w:p>
    <w:p w:rsidR="00A76E60" w:rsidRPr="00E500ED" w:rsidRDefault="00A76E60" w:rsidP="00A76E60">
      <w:pPr>
        <w:jc w:val="right"/>
        <w:rPr>
          <w:sz w:val="18"/>
          <w:szCs w:val="18"/>
        </w:rPr>
      </w:pPr>
      <w:r w:rsidRPr="00E500ED">
        <w:rPr>
          <w:sz w:val="18"/>
          <w:szCs w:val="18"/>
        </w:rPr>
        <w:t>Приложение</w:t>
      </w:r>
    </w:p>
    <w:p w:rsidR="00A76E60" w:rsidRPr="00E500ED" w:rsidRDefault="00A76E60" w:rsidP="00A76E60">
      <w:pPr>
        <w:jc w:val="right"/>
        <w:rPr>
          <w:sz w:val="18"/>
          <w:szCs w:val="18"/>
        </w:rPr>
      </w:pPr>
      <w:r w:rsidRPr="00E500ED">
        <w:rPr>
          <w:sz w:val="18"/>
          <w:szCs w:val="18"/>
        </w:rPr>
        <w:t>Утверждено</w:t>
      </w:r>
    </w:p>
    <w:p w:rsidR="00A76E60" w:rsidRPr="00E500ED" w:rsidRDefault="00A76E60" w:rsidP="00A76E60">
      <w:pPr>
        <w:jc w:val="right"/>
        <w:rPr>
          <w:sz w:val="18"/>
          <w:szCs w:val="18"/>
        </w:rPr>
      </w:pPr>
      <w:proofErr w:type="gramStart"/>
      <w:r w:rsidRPr="00E500ED">
        <w:rPr>
          <w:sz w:val="18"/>
          <w:szCs w:val="18"/>
        </w:rPr>
        <w:t>постановлением</w:t>
      </w:r>
      <w:proofErr w:type="gramEnd"/>
      <w:r w:rsidRPr="00E500ED">
        <w:rPr>
          <w:sz w:val="18"/>
          <w:szCs w:val="18"/>
        </w:rPr>
        <w:t xml:space="preserve"> администрации </w:t>
      </w:r>
    </w:p>
    <w:p w:rsidR="00A76E60" w:rsidRPr="00E500ED" w:rsidRDefault="00A76E60" w:rsidP="00A76E60">
      <w:pPr>
        <w:jc w:val="right"/>
        <w:rPr>
          <w:sz w:val="18"/>
          <w:szCs w:val="18"/>
        </w:rPr>
      </w:pPr>
      <w:proofErr w:type="gramStart"/>
      <w:r w:rsidRPr="00E500ED">
        <w:rPr>
          <w:sz w:val="18"/>
          <w:szCs w:val="18"/>
        </w:rPr>
        <w:t>городского</w:t>
      </w:r>
      <w:proofErr w:type="gramEnd"/>
      <w:r w:rsidRPr="00E500ED">
        <w:rPr>
          <w:sz w:val="18"/>
          <w:szCs w:val="18"/>
        </w:rPr>
        <w:t xml:space="preserve"> поселения город Чухлома</w:t>
      </w:r>
    </w:p>
    <w:p w:rsidR="00A76E60" w:rsidRPr="00E500ED" w:rsidRDefault="00A76E60" w:rsidP="00A76E60">
      <w:pPr>
        <w:jc w:val="right"/>
        <w:rPr>
          <w:sz w:val="18"/>
          <w:szCs w:val="18"/>
        </w:rPr>
      </w:pPr>
      <w:r w:rsidRPr="00E500ED">
        <w:rPr>
          <w:sz w:val="18"/>
          <w:szCs w:val="18"/>
        </w:rPr>
        <w:t>Чухломского муниципального</w:t>
      </w:r>
    </w:p>
    <w:p w:rsidR="00A76E60" w:rsidRPr="00E500ED" w:rsidRDefault="00A76E60" w:rsidP="00A76E60">
      <w:pPr>
        <w:jc w:val="right"/>
        <w:rPr>
          <w:sz w:val="18"/>
          <w:szCs w:val="18"/>
        </w:rPr>
      </w:pPr>
      <w:proofErr w:type="gramStart"/>
      <w:r w:rsidRPr="00E500ED">
        <w:rPr>
          <w:sz w:val="18"/>
          <w:szCs w:val="18"/>
        </w:rPr>
        <w:t>района</w:t>
      </w:r>
      <w:proofErr w:type="gramEnd"/>
      <w:r w:rsidRPr="00E500ED">
        <w:rPr>
          <w:sz w:val="18"/>
          <w:szCs w:val="18"/>
        </w:rPr>
        <w:t xml:space="preserve"> Костромской области</w:t>
      </w:r>
    </w:p>
    <w:p w:rsidR="00A76E60" w:rsidRPr="00E500ED" w:rsidRDefault="00A76E60" w:rsidP="00A76E60">
      <w:pPr>
        <w:jc w:val="right"/>
        <w:rPr>
          <w:sz w:val="18"/>
          <w:szCs w:val="18"/>
        </w:rPr>
      </w:pPr>
      <w:r w:rsidRPr="00E500ED">
        <w:rPr>
          <w:sz w:val="18"/>
          <w:szCs w:val="18"/>
        </w:rPr>
        <w:t xml:space="preserve">  </w:t>
      </w:r>
      <w:proofErr w:type="gramStart"/>
      <w:r w:rsidRPr="00E500ED">
        <w:rPr>
          <w:sz w:val="18"/>
          <w:szCs w:val="18"/>
        </w:rPr>
        <w:t>от</w:t>
      </w:r>
      <w:proofErr w:type="gramEnd"/>
      <w:r w:rsidRPr="00E500ED">
        <w:rPr>
          <w:sz w:val="18"/>
          <w:szCs w:val="18"/>
        </w:rPr>
        <w:t xml:space="preserve"> 06 декабря 2021 года N 129</w:t>
      </w:r>
    </w:p>
    <w:p w:rsidR="00A76E60" w:rsidRPr="00E500ED" w:rsidRDefault="00A76E60" w:rsidP="00A76E60">
      <w:pPr>
        <w:jc w:val="right"/>
        <w:rPr>
          <w:b/>
          <w:bCs/>
          <w:sz w:val="18"/>
          <w:szCs w:val="18"/>
        </w:rPr>
      </w:pPr>
    </w:p>
    <w:p w:rsidR="00A76E60" w:rsidRPr="00E500ED" w:rsidRDefault="00A76E60" w:rsidP="00A76E60">
      <w:pPr>
        <w:rPr>
          <w:b/>
          <w:bCs/>
          <w:sz w:val="18"/>
          <w:szCs w:val="18"/>
        </w:rPr>
      </w:pPr>
    </w:p>
    <w:p w:rsidR="00A76E60" w:rsidRPr="00E500ED" w:rsidRDefault="00A76E60" w:rsidP="00A76E60">
      <w:pPr>
        <w:jc w:val="center"/>
        <w:rPr>
          <w:sz w:val="18"/>
          <w:szCs w:val="18"/>
        </w:rPr>
      </w:pPr>
      <w:r w:rsidRPr="00E500ED">
        <w:rPr>
          <w:b/>
          <w:bCs/>
          <w:sz w:val="18"/>
          <w:szCs w:val="18"/>
        </w:rPr>
        <w:t>ПРОГРАММА</w:t>
      </w:r>
    </w:p>
    <w:p w:rsidR="00A76E60" w:rsidRPr="00E500ED" w:rsidRDefault="00A76E60" w:rsidP="00A76E60">
      <w:pPr>
        <w:pStyle w:val="ConsPlusTitle"/>
        <w:jc w:val="center"/>
        <w:rPr>
          <w:rFonts w:ascii="Times New Roman" w:hAnsi="Times New Roman" w:cs="Times New Roman"/>
          <w:sz w:val="18"/>
          <w:szCs w:val="18"/>
        </w:rPr>
      </w:pPr>
      <w:proofErr w:type="gramStart"/>
      <w:r w:rsidRPr="00E500ED">
        <w:rPr>
          <w:rFonts w:ascii="Times New Roman" w:hAnsi="Times New Roman" w:cs="Times New Roman"/>
          <w:sz w:val="18"/>
          <w:szCs w:val="18"/>
        </w:rPr>
        <w:t>профилактики</w:t>
      </w:r>
      <w:proofErr w:type="gramEnd"/>
      <w:r w:rsidRPr="00E500ED">
        <w:rPr>
          <w:rFonts w:ascii="Times New Roman" w:hAnsi="Times New Roman" w:cs="Times New Roman"/>
          <w:sz w:val="18"/>
          <w:szCs w:val="18"/>
        </w:rPr>
        <w:t xml:space="preserve"> рисков причинения вреда (ущерба) охраняемым</w:t>
      </w:r>
    </w:p>
    <w:p w:rsidR="00A76E60" w:rsidRPr="00E500ED" w:rsidRDefault="00A76E60" w:rsidP="00A76E60">
      <w:pPr>
        <w:pStyle w:val="a3"/>
        <w:spacing w:before="0" w:beforeAutospacing="0" w:after="0" w:afterAutospacing="0"/>
        <w:jc w:val="center"/>
        <w:rPr>
          <w:b/>
          <w:sz w:val="18"/>
          <w:szCs w:val="18"/>
        </w:rPr>
      </w:pPr>
      <w:proofErr w:type="gramStart"/>
      <w:r w:rsidRPr="00E500ED">
        <w:rPr>
          <w:b/>
          <w:sz w:val="18"/>
          <w:szCs w:val="18"/>
        </w:rPr>
        <w:t>законом</w:t>
      </w:r>
      <w:proofErr w:type="gramEnd"/>
      <w:r w:rsidRPr="00E500ED">
        <w:rPr>
          <w:b/>
          <w:sz w:val="18"/>
          <w:szCs w:val="18"/>
        </w:rPr>
        <w:t xml:space="preserve"> ценностям при осуществлении муниципального контроля  </w:t>
      </w:r>
      <w:r w:rsidRPr="00E500ED">
        <w:rPr>
          <w:b/>
          <w:color w:val="000000"/>
          <w:sz w:val="18"/>
          <w:szCs w:val="18"/>
          <w:shd w:val="clear" w:color="auto" w:fill="FFFFFF"/>
        </w:rPr>
        <w:t>за исполнением единой теплоснабжающей организацией обязательств по строительству,</w:t>
      </w:r>
      <w:r w:rsidR="00700834">
        <w:rPr>
          <w:b/>
          <w:color w:val="000000"/>
          <w:sz w:val="18"/>
          <w:szCs w:val="18"/>
          <w:shd w:val="clear" w:color="auto" w:fill="FFFFFF"/>
        </w:rPr>
        <w:t xml:space="preserve"> </w:t>
      </w:r>
      <w:r w:rsidRPr="00E500ED">
        <w:rPr>
          <w:b/>
          <w:sz w:val="18"/>
          <w:szCs w:val="18"/>
          <w:shd w:val="clear" w:color="auto" w:fill="FFFFFF"/>
        </w:rPr>
        <w:t>реконструкции и (или) модернизации объектов теплоснабжения </w:t>
      </w:r>
      <w:r w:rsidRPr="00E500ED">
        <w:rPr>
          <w:b/>
          <w:sz w:val="18"/>
          <w:szCs w:val="18"/>
        </w:rPr>
        <w:t xml:space="preserve"> на территории городского поселения город Чухлома Чухломского муниципального района Костромской области на 2022 год</w:t>
      </w:r>
    </w:p>
    <w:p w:rsidR="00A76E60" w:rsidRPr="00E500ED" w:rsidRDefault="00A76E60" w:rsidP="00A76E60">
      <w:pPr>
        <w:pStyle w:val="a3"/>
        <w:spacing w:before="0" w:beforeAutospacing="0" w:after="0" w:afterAutospacing="0"/>
        <w:jc w:val="center"/>
        <w:rPr>
          <w:b/>
          <w:sz w:val="18"/>
          <w:szCs w:val="18"/>
        </w:rPr>
      </w:pPr>
    </w:p>
    <w:p w:rsidR="00A76E60" w:rsidRPr="00E500ED" w:rsidRDefault="00A76E60" w:rsidP="00A76E60">
      <w:pPr>
        <w:pStyle w:val="ConsPlusTitle"/>
        <w:ind w:firstLine="567"/>
        <w:jc w:val="both"/>
        <w:rPr>
          <w:rFonts w:ascii="Times New Roman" w:hAnsi="Times New Roman" w:cs="Times New Roman"/>
          <w:b w:val="0"/>
          <w:sz w:val="18"/>
          <w:szCs w:val="18"/>
        </w:rPr>
      </w:pPr>
      <w:r w:rsidRPr="00E500ED">
        <w:rPr>
          <w:rFonts w:ascii="Times New Roman" w:hAnsi="Times New Roman" w:cs="Times New Roman"/>
          <w:b w:val="0"/>
          <w:sz w:val="18"/>
          <w:szCs w:val="18"/>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A76E60" w:rsidRPr="00E500ED" w:rsidRDefault="00A76E60" w:rsidP="00A76E60">
      <w:pPr>
        <w:ind w:firstLine="567"/>
        <w:contextualSpacing/>
        <w:jc w:val="both"/>
        <w:rPr>
          <w:sz w:val="18"/>
          <w:szCs w:val="18"/>
        </w:rPr>
      </w:pPr>
      <w:bookmarkStart w:id="5" w:name="sub_1002"/>
      <w:r w:rsidRPr="00E500ED">
        <w:rPr>
          <w:sz w:val="18"/>
          <w:szCs w:val="18"/>
        </w:rPr>
        <w:t>2. Программа разработана в соответствии с:</w:t>
      </w:r>
      <w:bookmarkEnd w:id="5"/>
    </w:p>
    <w:p w:rsidR="00A76E60" w:rsidRPr="00E500ED" w:rsidRDefault="00A76E60" w:rsidP="00A76E60">
      <w:pPr>
        <w:ind w:firstLine="567"/>
        <w:contextualSpacing/>
        <w:jc w:val="both"/>
        <w:rPr>
          <w:sz w:val="18"/>
          <w:szCs w:val="18"/>
        </w:rPr>
      </w:pPr>
      <w:r w:rsidRPr="00E500ED">
        <w:rPr>
          <w:sz w:val="18"/>
          <w:szCs w:val="18"/>
        </w:rPr>
        <w:t>- Федеральным законом от 31.07.2020 №248-ФЗ «О государственном контроле (надзоре) и муниципальном контроле в Российской Федерации»</w:t>
      </w:r>
      <w:r w:rsidRPr="00E500ED">
        <w:rPr>
          <w:color w:val="000000"/>
          <w:sz w:val="18"/>
          <w:szCs w:val="18"/>
        </w:rPr>
        <w:t xml:space="preserve"> (далее - Ф</w:t>
      </w:r>
      <w:r w:rsidRPr="00E500ED">
        <w:rPr>
          <w:sz w:val="18"/>
          <w:szCs w:val="18"/>
        </w:rPr>
        <w:t>едеральный закон №248-ФЗ);</w:t>
      </w:r>
    </w:p>
    <w:p w:rsidR="00A76E60" w:rsidRPr="00E500ED" w:rsidRDefault="00A76E60" w:rsidP="00A76E60">
      <w:pPr>
        <w:ind w:firstLine="567"/>
        <w:contextualSpacing/>
        <w:jc w:val="both"/>
        <w:rPr>
          <w:sz w:val="18"/>
          <w:szCs w:val="18"/>
        </w:rPr>
      </w:pPr>
      <w:r w:rsidRPr="00E500ED">
        <w:rPr>
          <w:sz w:val="18"/>
          <w:szCs w:val="18"/>
        </w:rPr>
        <w:t>- Федеральным законом от 31.07.2020 №247-ФЗ «Об обязательных требованиях в Российской Федерации»;</w:t>
      </w:r>
    </w:p>
    <w:p w:rsidR="00A76E60" w:rsidRPr="00E500ED" w:rsidRDefault="00A76E60" w:rsidP="00A76E60">
      <w:pPr>
        <w:ind w:firstLine="567"/>
        <w:contextualSpacing/>
        <w:jc w:val="both"/>
        <w:rPr>
          <w:sz w:val="18"/>
          <w:szCs w:val="18"/>
        </w:rPr>
      </w:pPr>
      <w:r w:rsidRPr="00E500ED">
        <w:rPr>
          <w:sz w:val="18"/>
          <w:szCs w:val="18"/>
        </w:rPr>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E60" w:rsidRPr="00E500ED" w:rsidRDefault="00A76E60" w:rsidP="00A76E60">
      <w:pPr>
        <w:ind w:firstLine="567"/>
        <w:contextualSpacing/>
        <w:jc w:val="both"/>
        <w:rPr>
          <w:sz w:val="18"/>
          <w:szCs w:val="18"/>
        </w:rPr>
      </w:pPr>
      <w:bookmarkStart w:id="6" w:name="sub_1003"/>
      <w:r w:rsidRPr="00E500ED">
        <w:rPr>
          <w:sz w:val="18"/>
          <w:szCs w:val="18"/>
        </w:rPr>
        <w:t xml:space="preserve">3. </w:t>
      </w:r>
      <w:bookmarkStart w:id="7" w:name="sub_1004"/>
      <w:bookmarkEnd w:id="6"/>
      <w:r w:rsidRPr="00E500ED">
        <w:rPr>
          <w:sz w:val="18"/>
          <w:szCs w:val="18"/>
        </w:rPr>
        <w:t>Срок реализации Программы - 2022 год</w:t>
      </w:r>
      <w:bookmarkEnd w:id="7"/>
      <w:r w:rsidRPr="00E500ED">
        <w:rPr>
          <w:sz w:val="18"/>
          <w:szCs w:val="18"/>
        </w:rPr>
        <w:t>.</w:t>
      </w:r>
    </w:p>
    <w:p w:rsidR="00A76E60" w:rsidRPr="00E500ED" w:rsidRDefault="00A76E60" w:rsidP="00A76E60">
      <w:pPr>
        <w:pStyle w:val="1"/>
        <w:keepNext w:val="0"/>
        <w:suppressAutoHyphens/>
        <w:ind w:firstLine="567"/>
        <w:jc w:val="center"/>
        <w:rPr>
          <w:rFonts w:ascii="Times New Roman" w:hAnsi="Times New Roman" w:cs="Times New Roman"/>
          <w:sz w:val="18"/>
          <w:szCs w:val="18"/>
        </w:rPr>
      </w:pPr>
      <w:r w:rsidRPr="00E500ED">
        <w:rPr>
          <w:rFonts w:ascii="Times New Roman" w:hAnsi="Times New Roman" w:cs="Times New Roman"/>
          <w:sz w:val="18"/>
          <w:szCs w:val="18"/>
        </w:rPr>
        <w:t>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A76E60" w:rsidRPr="00E500ED" w:rsidRDefault="00A76E60" w:rsidP="00A76E60">
      <w:pPr>
        <w:ind w:firstLine="709"/>
        <w:jc w:val="both"/>
        <w:rPr>
          <w:sz w:val="18"/>
          <w:szCs w:val="18"/>
        </w:rPr>
      </w:pPr>
      <w:r w:rsidRPr="00E500ED">
        <w:rPr>
          <w:sz w:val="18"/>
          <w:szCs w:val="18"/>
        </w:rPr>
        <w:t>4. 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Уполномоченным органом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составляет 1единицу.</w:t>
      </w:r>
    </w:p>
    <w:p w:rsidR="00A76E60" w:rsidRPr="00E500ED" w:rsidRDefault="00A76E60" w:rsidP="00A76E60">
      <w:pPr>
        <w:ind w:firstLine="567"/>
        <w:contextualSpacing/>
        <w:jc w:val="both"/>
        <w:rPr>
          <w:sz w:val="18"/>
          <w:szCs w:val="18"/>
        </w:rPr>
      </w:pPr>
      <w:r w:rsidRPr="00E500ED">
        <w:rPr>
          <w:sz w:val="18"/>
          <w:szCs w:val="18"/>
        </w:rPr>
        <w:t>5.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76E60" w:rsidRPr="00E500ED" w:rsidRDefault="00A76E60" w:rsidP="00A76E60">
      <w:pPr>
        <w:ind w:firstLine="567"/>
        <w:contextualSpacing/>
        <w:jc w:val="both"/>
        <w:rPr>
          <w:sz w:val="18"/>
          <w:szCs w:val="18"/>
        </w:rPr>
      </w:pPr>
      <w:r w:rsidRPr="00E500ED">
        <w:rPr>
          <w:sz w:val="18"/>
          <w:szCs w:val="18"/>
        </w:rPr>
        <w:t>6.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A76E60" w:rsidRPr="00E500ED" w:rsidRDefault="00A76E60" w:rsidP="00A76E60">
      <w:pPr>
        <w:ind w:firstLine="567"/>
        <w:contextualSpacing/>
        <w:jc w:val="both"/>
        <w:rPr>
          <w:sz w:val="18"/>
          <w:szCs w:val="18"/>
        </w:rPr>
      </w:pPr>
      <w:r w:rsidRPr="00E500ED">
        <w:rPr>
          <w:sz w:val="18"/>
          <w:szCs w:val="18"/>
        </w:rPr>
        <w:t>7.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A76E60" w:rsidRPr="00E500ED" w:rsidRDefault="00A76E60" w:rsidP="00A76E60">
      <w:pPr>
        <w:ind w:firstLine="567"/>
        <w:contextualSpacing/>
        <w:jc w:val="both"/>
        <w:rPr>
          <w:sz w:val="18"/>
          <w:szCs w:val="18"/>
        </w:rPr>
      </w:pPr>
      <w:r w:rsidRPr="00E500ED">
        <w:rPr>
          <w:sz w:val="18"/>
          <w:szCs w:val="1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76E60" w:rsidRPr="00E500ED" w:rsidRDefault="00A76E60" w:rsidP="00A76E60">
      <w:pPr>
        <w:ind w:firstLine="567"/>
        <w:contextualSpacing/>
        <w:jc w:val="both"/>
        <w:rPr>
          <w:sz w:val="18"/>
          <w:szCs w:val="18"/>
        </w:rPr>
      </w:pPr>
      <w:r w:rsidRPr="00E500ED">
        <w:rPr>
          <w:sz w:val="18"/>
          <w:szCs w:val="1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A76E60" w:rsidRPr="00E500ED" w:rsidRDefault="00A76E60" w:rsidP="00A76E60">
      <w:pPr>
        <w:ind w:firstLine="567"/>
        <w:contextualSpacing/>
        <w:jc w:val="both"/>
        <w:rPr>
          <w:sz w:val="18"/>
          <w:szCs w:val="18"/>
        </w:rPr>
      </w:pPr>
      <w:r w:rsidRPr="00E500ED">
        <w:rPr>
          <w:sz w:val="18"/>
          <w:szCs w:val="18"/>
        </w:rPr>
        <w:t>8.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76E60" w:rsidRPr="00E500ED" w:rsidRDefault="00A76E60" w:rsidP="00A76E60">
      <w:pPr>
        <w:ind w:firstLine="567"/>
        <w:contextualSpacing/>
        <w:jc w:val="both"/>
        <w:rPr>
          <w:sz w:val="18"/>
          <w:szCs w:val="18"/>
        </w:rPr>
      </w:pPr>
      <w:r w:rsidRPr="00E500ED">
        <w:rPr>
          <w:sz w:val="18"/>
          <w:szCs w:val="18"/>
        </w:rPr>
        <w:t>9. В период с 1 января 2021 года проверок (плановых, внеплановых) по муниципальному контролю не проводилось</w:t>
      </w:r>
    </w:p>
    <w:p w:rsidR="00A76E60" w:rsidRPr="00E500ED" w:rsidRDefault="00A76E60" w:rsidP="00A76E60">
      <w:pPr>
        <w:ind w:firstLine="567"/>
        <w:contextualSpacing/>
        <w:jc w:val="both"/>
        <w:rPr>
          <w:sz w:val="18"/>
          <w:szCs w:val="18"/>
        </w:rPr>
      </w:pPr>
      <w:r w:rsidRPr="00E500ED">
        <w:rPr>
          <w:sz w:val="18"/>
          <w:szCs w:val="18"/>
        </w:rPr>
        <w:t>10. Основными проблемами, на решение которых направлена Программа, являются: недостаточная информированность контролируемого лица об обязательных требованиях и способах их исполнения, а также низкая мотивация добросовестного соблюдения обязательных требований данным лицом.</w:t>
      </w:r>
    </w:p>
    <w:p w:rsidR="00A76E60" w:rsidRPr="00E500ED" w:rsidRDefault="00A76E60" w:rsidP="00A76E60">
      <w:pPr>
        <w:pStyle w:val="1"/>
        <w:keepNext w:val="0"/>
        <w:suppressAutoHyphens/>
        <w:ind w:firstLine="567"/>
        <w:jc w:val="center"/>
        <w:rPr>
          <w:rFonts w:ascii="Times New Roman" w:hAnsi="Times New Roman" w:cs="Times New Roman"/>
          <w:sz w:val="18"/>
          <w:szCs w:val="18"/>
        </w:rPr>
      </w:pPr>
      <w:bookmarkStart w:id="8" w:name="sub_1200"/>
      <w:r w:rsidRPr="00E500ED">
        <w:rPr>
          <w:rFonts w:ascii="Times New Roman" w:hAnsi="Times New Roman" w:cs="Times New Roman"/>
          <w:sz w:val="18"/>
          <w:szCs w:val="18"/>
          <w:lang w:val="en-US"/>
        </w:rPr>
        <w:t>II</w:t>
      </w:r>
      <w:r w:rsidRPr="00E500ED">
        <w:rPr>
          <w:rFonts w:ascii="Times New Roman" w:hAnsi="Times New Roman" w:cs="Times New Roman"/>
          <w:sz w:val="18"/>
          <w:szCs w:val="18"/>
        </w:rPr>
        <w:t>. Цели и задачи реализации Программы</w:t>
      </w:r>
    </w:p>
    <w:p w:rsidR="00A76E60" w:rsidRPr="00E500ED" w:rsidRDefault="00A76E60" w:rsidP="00A76E60">
      <w:pPr>
        <w:autoSpaceDN w:val="0"/>
        <w:adjustRightInd w:val="0"/>
        <w:ind w:firstLine="567"/>
        <w:contextualSpacing/>
        <w:jc w:val="both"/>
        <w:rPr>
          <w:sz w:val="18"/>
          <w:szCs w:val="18"/>
        </w:rPr>
      </w:pPr>
      <w:bookmarkStart w:id="9" w:name="sub_1005"/>
      <w:bookmarkEnd w:id="8"/>
      <w:r w:rsidRPr="00E500ED">
        <w:rPr>
          <w:sz w:val="18"/>
          <w:szCs w:val="18"/>
        </w:rPr>
        <w:t>11. Целями реализации Программы являются:</w:t>
      </w:r>
    </w:p>
    <w:bookmarkEnd w:id="9"/>
    <w:p w:rsidR="00A76E60" w:rsidRPr="00E500ED" w:rsidRDefault="00A76E60" w:rsidP="00A76E60">
      <w:pPr>
        <w:autoSpaceDN w:val="0"/>
        <w:adjustRightInd w:val="0"/>
        <w:ind w:firstLine="567"/>
        <w:contextualSpacing/>
        <w:jc w:val="both"/>
        <w:rPr>
          <w:sz w:val="18"/>
          <w:szCs w:val="18"/>
        </w:rPr>
      </w:pPr>
      <w:r w:rsidRPr="00E500ED">
        <w:rPr>
          <w:sz w:val="18"/>
          <w:szCs w:val="18"/>
        </w:rPr>
        <w:t>1) стимулирование добросовестного соблюдения обязательных требований контролируемым лицом;</w:t>
      </w:r>
    </w:p>
    <w:p w:rsidR="00A76E60" w:rsidRPr="00E500ED" w:rsidRDefault="00A76E60" w:rsidP="00A76E60">
      <w:pPr>
        <w:autoSpaceDN w:val="0"/>
        <w:adjustRightInd w:val="0"/>
        <w:ind w:firstLine="567"/>
        <w:contextualSpacing/>
        <w:jc w:val="both"/>
        <w:rPr>
          <w:sz w:val="18"/>
          <w:szCs w:val="18"/>
        </w:rPr>
      </w:pPr>
      <w:r w:rsidRPr="00E500ED">
        <w:rPr>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организации;</w:t>
      </w:r>
    </w:p>
    <w:p w:rsidR="00A76E60" w:rsidRPr="00E500ED" w:rsidRDefault="00A76E60" w:rsidP="00A76E60">
      <w:pPr>
        <w:autoSpaceDN w:val="0"/>
        <w:adjustRightInd w:val="0"/>
        <w:ind w:firstLine="567"/>
        <w:contextualSpacing/>
        <w:jc w:val="both"/>
        <w:rPr>
          <w:sz w:val="18"/>
          <w:szCs w:val="18"/>
        </w:rPr>
      </w:pPr>
      <w:r w:rsidRPr="00E500ED">
        <w:rPr>
          <w:sz w:val="18"/>
          <w:szCs w:val="18"/>
        </w:rPr>
        <w:t>3) создание условий для доведения обязательных требований до контролируемого лица, повышение информированности о способах их соблюдения.</w:t>
      </w:r>
    </w:p>
    <w:p w:rsidR="00A76E60" w:rsidRPr="00E500ED" w:rsidRDefault="00A76E60" w:rsidP="00A76E60">
      <w:pPr>
        <w:autoSpaceDN w:val="0"/>
        <w:adjustRightInd w:val="0"/>
        <w:ind w:firstLine="567"/>
        <w:contextualSpacing/>
        <w:jc w:val="both"/>
        <w:rPr>
          <w:sz w:val="18"/>
          <w:szCs w:val="18"/>
        </w:rPr>
      </w:pPr>
      <w:r w:rsidRPr="00E500ED">
        <w:rPr>
          <w:sz w:val="18"/>
          <w:szCs w:val="18"/>
        </w:rPr>
        <w:t>12. Задачами реализации Программы являются:</w:t>
      </w:r>
    </w:p>
    <w:p w:rsidR="00A76E60" w:rsidRPr="00E500ED" w:rsidRDefault="00A76E60" w:rsidP="00A76E60">
      <w:pPr>
        <w:autoSpaceDN w:val="0"/>
        <w:adjustRightInd w:val="0"/>
        <w:ind w:firstLine="567"/>
        <w:contextualSpacing/>
        <w:jc w:val="both"/>
        <w:rPr>
          <w:sz w:val="18"/>
          <w:szCs w:val="18"/>
        </w:rPr>
      </w:pPr>
      <w:r w:rsidRPr="00E500ED">
        <w:rPr>
          <w:sz w:val="18"/>
          <w:szCs w:val="1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организации;</w:t>
      </w:r>
    </w:p>
    <w:p w:rsidR="00A76E60" w:rsidRPr="00E500ED" w:rsidRDefault="00A76E60" w:rsidP="00A76E60">
      <w:pPr>
        <w:autoSpaceDN w:val="0"/>
        <w:adjustRightInd w:val="0"/>
        <w:ind w:firstLine="567"/>
        <w:contextualSpacing/>
        <w:jc w:val="both"/>
        <w:rPr>
          <w:sz w:val="18"/>
          <w:szCs w:val="18"/>
        </w:rPr>
      </w:pPr>
      <w:r w:rsidRPr="00E500ED">
        <w:rPr>
          <w:sz w:val="18"/>
          <w:szCs w:val="18"/>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A76E60" w:rsidRPr="00E500ED" w:rsidRDefault="00A76E60" w:rsidP="00A76E60">
      <w:pPr>
        <w:autoSpaceDN w:val="0"/>
        <w:adjustRightInd w:val="0"/>
        <w:ind w:firstLine="567"/>
        <w:contextualSpacing/>
        <w:jc w:val="both"/>
        <w:rPr>
          <w:sz w:val="18"/>
          <w:szCs w:val="18"/>
        </w:rPr>
      </w:pPr>
      <w:r w:rsidRPr="00E500ED">
        <w:rPr>
          <w:sz w:val="18"/>
          <w:szCs w:val="1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A76E60" w:rsidRPr="00E500ED" w:rsidRDefault="00A76E60" w:rsidP="00A76E60">
      <w:pPr>
        <w:pStyle w:val="ConsPlusTitle"/>
        <w:jc w:val="center"/>
        <w:outlineLvl w:val="1"/>
        <w:rPr>
          <w:rFonts w:ascii="Times New Roman" w:hAnsi="Times New Roman" w:cs="Times New Roman"/>
          <w:sz w:val="18"/>
          <w:szCs w:val="18"/>
        </w:rPr>
      </w:pPr>
      <w:bookmarkStart w:id="10" w:name="sub_1150"/>
      <w:r w:rsidRPr="00E500ED">
        <w:rPr>
          <w:rFonts w:ascii="Times New Roman" w:hAnsi="Times New Roman" w:cs="Times New Roman"/>
          <w:bCs/>
          <w:color w:val="26282F"/>
          <w:sz w:val="18"/>
          <w:szCs w:val="18"/>
          <w:lang w:val="en-US"/>
        </w:rPr>
        <w:t>III</w:t>
      </w:r>
      <w:r w:rsidRPr="00E500ED">
        <w:rPr>
          <w:rFonts w:ascii="Times New Roman" w:hAnsi="Times New Roman" w:cs="Times New Roman"/>
          <w:bCs/>
          <w:color w:val="26282F"/>
          <w:sz w:val="18"/>
          <w:szCs w:val="18"/>
        </w:rPr>
        <w:t xml:space="preserve">. </w:t>
      </w:r>
      <w:r w:rsidRPr="00E500ED">
        <w:rPr>
          <w:rFonts w:ascii="Times New Roman" w:hAnsi="Times New Roman" w:cs="Times New Roman"/>
          <w:sz w:val="18"/>
          <w:szCs w:val="18"/>
        </w:rPr>
        <w:t xml:space="preserve">Перечень профилактических мероприятий, </w:t>
      </w:r>
    </w:p>
    <w:p w:rsidR="00A76E60" w:rsidRPr="00E500ED" w:rsidRDefault="00A76E60" w:rsidP="00A76E60">
      <w:pPr>
        <w:pStyle w:val="ConsPlusTitle"/>
        <w:jc w:val="center"/>
        <w:outlineLvl w:val="1"/>
        <w:rPr>
          <w:rFonts w:ascii="Times New Roman" w:hAnsi="Times New Roman" w:cs="Times New Roman"/>
          <w:sz w:val="18"/>
          <w:szCs w:val="18"/>
        </w:rPr>
      </w:pPr>
      <w:proofErr w:type="gramStart"/>
      <w:r w:rsidRPr="00E500ED">
        <w:rPr>
          <w:rFonts w:ascii="Times New Roman" w:hAnsi="Times New Roman" w:cs="Times New Roman"/>
          <w:sz w:val="18"/>
          <w:szCs w:val="18"/>
        </w:rPr>
        <w:t>сроки</w:t>
      </w:r>
      <w:proofErr w:type="gramEnd"/>
      <w:r w:rsidRPr="00E500ED">
        <w:rPr>
          <w:rFonts w:ascii="Times New Roman" w:hAnsi="Times New Roman" w:cs="Times New Roman"/>
          <w:sz w:val="18"/>
          <w:szCs w:val="18"/>
        </w:rPr>
        <w:t xml:space="preserve"> (периодичность) их проведения</w:t>
      </w: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A76E60" w:rsidRPr="00E500ED" w:rsidTr="00005720">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A76E60" w:rsidRPr="00E500ED" w:rsidRDefault="00A76E60" w:rsidP="00005720">
            <w:pPr>
              <w:jc w:val="center"/>
              <w:rPr>
                <w:b/>
                <w:sz w:val="18"/>
                <w:szCs w:val="18"/>
              </w:rPr>
            </w:pPr>
            <w:proofErr w:type="gramStart"/>
            <w:r w:rsidRPr="00E500ED">
              <w:rPr>
                <w:b/>
                <w:sz w:val="18"/>
                <w:szCs w:val="18"/>
              </w:rPr>
              <w:t>№  п</w:t>
            </w:r>
            <w:proofErr w:type="gramEnd"/>
            <w:r w:rsidRPr="00E500ED">
              <w:rPr>
                <w:b/>
                <w:sz w:val="18"/>
                <w:szCs w:val="18"/>
              </w:rPr>
              <w:t>/п</w:t>
            </w:r>
          </w:p>
          <w:p w:rsidR="00A76E60" w:rsidRPr="00E500ED" w:rsidRDefault="00A76E60" w:rsidP="00005720">
            <w:pPr>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A76E60" w:rsidRPr="00E500ED" w:rsidRDefault="00A76E60" w:rsidP="00005720">
            <w:pPr>
              <w:ind w:firstLine="567"/>
              <w:jc w:val="center"/>
              <w:rPr>
                <w:b/>
                <w:sz w:val="18"/>
                <w:szCs w:val="18"/>
              </w:rPr>
            </w:pPr>
            <w:r w:rsidRPr="00E500ED">
              <w:rPr>
                <w:b/>
                <w:sz w:val="18"/>
                <w:szCs w:val="18"/>
              </w:rPr>
              <w:t>Наименование</w:t>
            </w:r>
          </w:p>
          <w:p w:rsidR="00A76E60" w:rsidRPr="00E500ED" w:rsidRDefault="00A76E60" w:rsidP="00005720">
            <w:pPr>
              <w:ind w:firstLine="567"/>
              <w:jc w:val="center"/>
              <w:rPr>
                <w:b/>
                <w:sz w:val="18"/>
                <w:szCs w:val="18"/>
              </w:rPr>
            </w:pPr>
            <w:proofErr w:type="gramStart"/>
            <w:r w:rsidRPr="00E500ED">
              <w:rPr>
                <w:b/>
                <w:sz w:val="18"/>
                <w:szCs w:val="18"/>
              </w:rPr>
              <w:t>мероприятия</w:t>
            </w:r>
            <w:proofErr w:type="gramEnd"/>
          </w:p>
        </w:tc>
        <w:tc>
          <w:tcPr>
            <w:tcW w:w="2268" w:type="dxa"/>
            <w:tcBorders>
              <w:top w:val="single" w:sz="4" w:space="0" w:color="auto"/>
              <w:left w:val="single" w:sz="4" w:space="0" w:color="auto"/>
              <w:bottom w:val="single" w:sz="4" w:space="0" w:color="auto"/>
            </w:tcBorders>
            <w:shd w:val="clear" w:color="auto" w:fill="FFFFFF"/>
            <w:vAlign w:val="center"/>
          </w:tcPr>
          <w:p w:rsidR="00A76E60" w:rsidRPr="00E500ED" w:rsidRDefault="00A76E60" w:rsidP="00005720">
            <w:pPr>
              <w:jc w:val="center"/>
              <w:rPr>
                <w:b/>
                <w:sz w:val="18"/>
                <w:szCs w:val="18"/>
              </w:rPr>
            </w:pPr>
            <w:r w:rsidRPr="00E500ED">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A76E60" w:rsidRPr="00E500ED" w:rsidRDefault="00A76E60" w:rsidP="00005720">
            <w:pPr>
              <w:jc w:val="center"/>
              <w:rPr>
                <w:b/>
                <w:sz w:val="18"/>
                <w:szCs w:val="18"/>
              </w:rPr>
            </w:pPr>
            <w:r w:rsidRPr="00E500ED">
              <w:rPr>
                <w:b/>
                <w:sz w:val="18"/>
                <w:szCs w:val="18"/>
              </w:rPr>
              <w:t>Ответственное должностное лицо</w:t>
            </w:r>
          </w:p>
        </w:tc>
      </w:tr>
      <w:tr w:rsidR="00A76E60" w:rsidRPr="00E500ED" w:rsidTr="00005720">
        <w:trPr>
          <w:trHeight w:val="985"/>
        </w:trPr>
        <w:tc>
          <w:tcPr>
            <w:tcW w:w="590" w:type="dxa"/>
            <w:tcBorders>
              <w:top w:val="single" w:sz="4" w:space="0" w:color="auto"/>
              <w:left w:val="single" w:sz="4" w:space="0" w:color="auto"/>
            </w:tcBorders>
            <w:shd w:val="clear" w:color="auto" w:fill="FFFFFF"/>
          </w:tcPr>
          <w:p w:rsidR="00A76E60" w:rsidRPr="00E500ED" w:rsidRDefault="00A76E60" w:rsidP="00005720">
            <w:pPr>
              <w:jc w:val="both"/>
              <w:rPr>
                <w:sz w:val="18"/>
                <w:szCs w:val="18"/>
              </w:rPr>
            </w:pPr>
            <w:r w:rsidRPr="00E500ED">
              <w:rPr>
                <w:sz w:val="18"/>
                <w:szCs w:val="18"/>
              </w:rPr>
              <w:t>1</w:t>
            </w:r>
          </w:p>
        </w:tc>
        <w:tc>
          <w:tcPr>
            <w:tcW w:w="4523" w:type="dxa"/>
            <w:tcBorders>
              <w:top w:val="single" w:sz="4" w:space="0" w:color="auto"/>
              <w:left w:val="single" w:sz="4" w:space="0" w:color="auto"/>
            </w:tcBorders>
            <w:shd w:val="clear" w:color="auto" w:fill="FFFFFF"/>
          </w:tcPr>
          <w:p w:rsidR="00A76E60" w:rsidRPr="00E500ED" w:rsidRDefault="00A76E60" w:rsidP="00005720">
            <w:pPr>
              <w:autoSpaceDN w:val="0"/>
              <w:adjustRightInd w:val="0"/>
              <w:ind w:right="131" w:firstLine="119"/>
              <w:jc w:val="both"/>
              <w:rPr>
                <w:sz w:val="18"/>
                <w:szCs w:val="18"/>
              </w:rPr>
            </w:pPr>
            <w:r w:rsidRPr="00E500ED">
              <w:rPr>
                <w:sz w:val="18"/>
                <w:szCs w:val="18"/>
              </w:rPr>
              <w:t>Информирование</w:t>
            </w:r>
          </w:p>
          <w:p w:rsidR="00A76E60" w:rsidRPr="00E500ED" w:rsidRDefault="00A76E60" w:rsidP="00005720">
            <w:pPr>
              <w:autoSpaceDN w:val="0"/>
              <w:adjustRightInd w:val="0"/>
              <w:ind w:right="131" w:firstLine="119"/>
              <w:jc w:val="both"/>
              <w:rPr>
                <w:sz w:val="18"/>
                <w:szCs w:val="18"/>
              </w:rPr>
            </w:pPr>
            <w:r w:rsidRPr="00E500ED">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A76E60" w:rsidRPr="00E500ED" w:rsidRDefault="00A76E60" w:rsidP="00005720">
            <w:pPr>
              <w:jc w:val="both"/>
              <w:rPr>
                <w:sz w:val="18"/>
                <w:szCs w:val="18"/>
              </w:rPr>
            </w:pPr>
            <w:r w:rsidRPr="00E500ED">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A76E60" w:rsidRPr="00E500ED" w:rsidRDefault="00A76E60" w:rsidP="00005720">
            <w:pPr>
              <w:jc w:val="both"/>
              <w:rPr>
                <w:sz w:val="18"/>
                <w:szCs w:val="18"/>
              </w:rPr>
            </w:pPr>
            <w:r w:rsidRPr="00E500ED">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A76E60" w:rsidRPr="00E500ED" w:rsidTr="00A76E60">
        <w:trPr>
          <w:trHeight w:hRule="exact" w:val="2178"/>
        </w:trPr>
        <w:tc>
          <w:tcPr>
            <w:tcW w:w="590" w:type="dxa"/>
            <w:tcBorders>
              <w:top w:val="single" w:sz="4" w:space="0" w:color="auto"/>
              <w:left w:val="single" w:sz="4" w:space="0" w:color="auto"/>
              <w:bottom w:val="single" w:sz="4" w:space="0" w:color="auto"/>
            </w:tcBorders>
            <w:shd w:val="clear" w:color="auto" w:fill="FFFFFF"/>
          </w:tcPr>
          <w:p w:rsidR="00A76E60" w:rsidRPr="00E500ED" w:rsidRDefault="00A76E60" w:rsidP="00005720">
            <w:pPr>
              <w:jc w:val="both"/>
              <w:rPr>
                <w:sz w:val="18"/>
                <w:szCs w:val="18"/>
              </w:rPr>
            </w:pPr>
            <w:r w:rsidRPr="00E500ED">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A76E60" w:rsidRPr="00E500ED" w:rsidRDefault="00A76E60" w:rsidP="00005720">
            <w:pPr>
              <w:autoSpaceDN w:val="0"/>
              <w:adjustRightInd w:val="0"/>
              <w:ind w:right="131" w:firstLine="119"/>
              <w:jc w:val="both"/>
              <w:rPr>
                <w:sz w:val="18"/>
                <w:szCs w:val="18"/>
              </w:rPr>
            </w:pPr>
            <w:r w:rsidRPr="00E500ED">
              <w:rPr>
                <w:sz w:val="18"/>
                <w:szCs w:val="18"/>
              </w:rPr>
              <w:t>Обобщение правоприменительной практики</w:t>
            </w:r>
          </w:p>
          <w:p w:rsidR="00A76E60" w:rsidRPr="00E500ED" w:rsidRDefault="00A76E60" w:rsidP="00005720">
            <w:pPr>
              <w:autoSpaceDN w:val="0"/>
              <w:adjustRightInd w:val="0"/>
              <w:ind w:right="131" w:firstLine="119"/>
              <w:jc w:val="both"/>
              <w:rPr>
                <w:sz w:val="18"/>
                <w:szCs w:val="18"/>
              </w:rPr>
            </w:pPr>
            <w:r w:rsidRPr="00E500ED">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76E60" w:rsidRPr="00E500ED" w:rsidRDefault="00A76E60" w:rsidP="00005720">
            <w:pPr>
              <w:autoSpaceDN w:val="0"/>
              <w:adjustRightInd w:val="0"/>
              <w:ind w:right="131" w:firstLine="119"/>
              <w:jc w:val="both"/>
              <w:rPr>
                <w:sz w:val="18"/>
                <w:szCs w:val="18"/>
              </w:rPr>
            </w:pPr>
            <w:r w:rsidRPr="00E500ED">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A76E60" w:rsidRPr="00E500ED" w:rsidRDefault="00A76E60" w:rsidP="00005720">
            <w:pPr>
              <w:autoSpaceDN w:val="0"/>
              <w:adjustRightInd w:val="0"/>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A76E60" w:rsidRPr="00E500ED" w:rsidRDefault="00A76E60" w:rsidP="0000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E500ED">
              <w:rPr>
                <w:sz w:val="18"/>
                <w:szCs w:val="18"/>
              </w:rPr>
              <w:t>ежегодно</w:t>
            </w:r>
            <w:proofErr w:type="gramEnd"/>
            <w:r w:rsidRPr="00E500ED">
              <w:rPr>
                <w:sz w:val="18"/>
                <w:szCs w:val="18"/>
              </w:rPr>
              <w:t xml:space="preserve"> не позднее 30 января года, следующего за годом обобщения правоприменительной практики. </w:t>
            </w:r>
          </w:p>
          <w:p w:rsidR="00A76E60" w:rsidRPr="00E500ED" w:rsidRDefault="00A76E60" w:rsidP="00005720">
            <w:pPr>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76E60" w:rsidRPr="00E500ED" w:rsidRDefault="00A76E60" w:rsidP="00005720">
            <w:pPr>
              <w:jc w:val="both"/>
              <w:rPr>
                <w:sz w:val="18"/>
                <w:szCs w:val="18"/>
              </w:rPr>
            </w:pPr>
            <w:r w:rsidRPr="00E500ED">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A76E60" w:rsidRPr="00E500ED" w:rsidTr="00A76E60">
        <w:trPr>
          <w:trHeight w:hRule="exact" w:val="2266"/>
        </w:trPr>
        <w:tc>
          <w:tcPr>
            <w:tcW w:w="590" w:type="dxa"/>
            <w:tcBorders>
              <w:top w:val="single" w:sz="4" w:space="0" w:color="auto"/>
              <w:left w:val="single" w:sz="4" w:space="0" w:color="auto"/>
              <w:bottom w:val="single" w:sz="4" w:space="0" w:color="auto"/>
            </w:tcBorders>
            <w:shd w:val="clear" w:color="auto" w:fill="FFFFFF"/>
          </w:tcPr>
          <w:p w:rsidR="00A76E60" w:rsidRPr="00E500ED" w:rsidRDefault="00A76E60" w:rsidP="00005720">
            <w:pPr>
              <w:jc w:val="both"/>
              <w:rPr>
                <w:color w:val="000000"/>
                <w:sz w:val="18"/>
                <w:szCs w:val="18"/>
              </w:rPr>
            </w:pPr>
            <w:r w:rsidRPr="00E500ED">
              <w:rPr>
                <w:color w:val="000000"/>
                <w:sz w:val="18"/>
                <w:szCs w:val="18"/>
              </w:rPr>
              <w:t>3</w:t>
            </w:r>
          </w:p>
        </w:tc>
        <w:tc>
          <w:tcPr>
            <w:tcW w:w="4523" w:type="dxa"/>
            <w:tcBorders>
              <w:top w:val="single" w:sz="4" w:space="0" w:color="auto"/>
              <w:left w:val="single" w:sz="4" w:space="0" w:color="auto"/>
              <w:bottom w:val="single" w:sz="4" w:space="0" w:color="auto"/>
            </w:tcBorders>
            <w:shd w:val="clear" w:color="auto" w:fill="FFFFFF"/>
          </w:tcPr>
          <w:p w:rsidR="00A76E60" w:rsidRPr="00E500ED" w:rsidRDefault="00A76E60" w:rsidP="00005720">
            <w:pPr>
              <w:autoSpaceDN w:val="0"/>
              <w:adjustRightInd w:val="0"/>
              <w:ind w:right="131" w:firstLine="119"/>
              <w:jc w:val="both"/>
              <w:rPr>
                <w:sz w:val="18"/>
                <w:szCs w:val="18"/>
              </w:rPr>
            </w:pPr>
            <w:r w:rsidRPr="00E500ED">
              <w:rPr>
                <w:sz w:val="18"/>
                <w:szCs w:val="18"/>
              </w:rPr>
              <w:t>Объявление предостережения</w:t>
            </w:r>
          </w:p>
          <w:p w:rsidR="00A76E60" w:rsidRPr="00E500ED" w:rsidRDefault="00A76E60" w:rsidP="00005720">
            <w:pPr>
              <w:autoSpaceDN w:val="0"/>
              <w:adjustRightInd w:val="0"/>
              <w:ind w:right="131"/>
              <w:jc w:val="both"/>
              <w:rPr>
                <w:sz w:val="18"/>
                <w:szCs w:val="18"/>
              </w:rPr>
            </w:pPr>
            <w:r w:rsidRPr="00E500ED">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76E60" w:rsidRPr="00E500ED" w:rsidRDefault="00A76E60" w:rsidP="00005720">
            <w:pPr>
              <w:spacing w:line="277" w:lineRule="exact"/>
              <w:ind w:right="131"/>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A76E60" w:rsidRPr="00E500ED" w:rsidRDefault="00A76E60" w:rsidP="00005720">
            <w:pPr>
              <w:jc w:val="both"/>
              <w:rPr>
                <w:color w:val="000000"/>
                <w:sz w:val="18"/>
                <w:szCs w:val="18"/>
              </w:rPr>
            </w:pPr>
            <w:r w:rsidRPr="00E500ED">
              <w:rPr>
                <w:color w:val="000000"/>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76E60" w:rsidRPr="00E500ED" w:rsidRDefault="00A76E60" w:rsidP="00005720">
            <w:pPr>
              <w:jc w:val="both"/>
              <w:rPr>
                <w:color w:val="000000"/>
                <w:sz w:val="18"/>
                <w:szCs w:val="18"/>
              </w:rPr>
            </w:pPr>
            <w:r w:rsidRPr="00E500ED">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A76E60" w:rsidRPr="00E500ED" w:rsidTr="00A76E60">
        <w:trPr>
          <w:trHeight w:hRule="exact" w:val="1419"/>
        </w:trPr>
        <w:tc>
          <w:tcPr>
            <w:tcW w:w="590" w:type="dxa"/>
            <w:tcBorders>
              <w:top w:val="single" w:sz="4" w:space="0" w:color="auto"/>
              <w:left w:val="single" w:sz="4" w:space="0" w:color="auto"/>
              <w:bottom w:val="single" w:sz="4" w:space="0" w:color="auto"/>
            </w:tcBorders>
            <w:shd w:val="clear" w:color="auto" w:fill="FFFFFF"/>
          </w:tcPr>
          <w:p w:rsidR="00A76E60" w:rsidRPr="00E500ED" w:rsidRDefault="00A76E60" w:rsidP="00005720">
            <w:pPr>
              <w:spacing w:line="230" w:lineRule="exact"/>
              <w:jc w:val="both"/>
              <w:rPr>
                <w:sz w:val="18"/>
                <w:szCs w:val="18"/>
              </w:rPr>
            </w:pPr>
            <w:r w:rsidRPr="00E500ED">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A76E60" w:rsidRPr="00E500ED" w:rsidRDefault="00A76E60" w:rsidP="00005720">
            <w:pPr>
              <w:autoSpaceDN w:val="0"/>
              <w:adjustRightInd w:val="0"/>
              <w:ind w:right="131" w:firstLine="119"/>
              <w:jc w:val="both"/>
              <w:rPr>
                <w:sz w:val="18"/>
                <w:szCs w:val="18"/>
              </w:rPr>
            </w:pPr>
            <w:r w:rsidRPr="00E500ED">
              <w:rPr>
                <w:sz w:val="18"/>
                <w:szCs w:val="18"/>
              </w:rPr>
              <w:t>Консультирование.</w:t>
            </w:r>
          </w:p>
          <w:p w:rsidR="00A76E60" w:rsidRPr="00E500ED" w:rsidRDefault="00A76E60" w:rsidP="00005720">
            <w:pPr>
              <w:autoSpaceDN w:val="0"/>
              <w:adjustRightInd w:val="0"/>
              <w:ind w:right="131" w:firstLine="119"/>
              <w:jc w:val="both"/>
              <w:rPr>
                <w:sz w:val="18"/>
                <w:szCs w:val="18"/>
              </w:rPr>
            </w:pPr>
            <w:r w:rsidRPr="00E500ED">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A76E60" w:rsidRPr="00E500ED" w:rsidRDefault="00A76E60" w:rsidP="00005720">
            <w:pPr>
              <w:spacing w:line="230" w:lineRule="exact"/>
              <w:jc w:val="both"/>
              <w:rPr>
                <w:sz w:val="18"/>
                <w:szCs w:val="18"/>
              </w:rPr>
            </w:pPr>
            <w:r w:rsidRPr="00E500ED">
              <w:rPr>
                <w:sz w:val="18"/>
                <w:szCs w:val="18"/>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76E60" w:rsidRPr="00E500ED" w:rsidRDefault="00A76E60" w:rsidP="00005720">
            <w:pPr>
              <w:jc w:val="both"/>
              <w:rPr>
                <w:sz w:val="18"/>
                <w:szCs w:val="18"/>
              </w:rPr>
            </w:pPr>
            <w:r w:rsidRPr="00E500ED">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A76E60" w:rsidRPr="00E500ED" w:rsidTr="00700834">
        <w:trPr>
          <w:trHeight w:hRule="exact" w:val="1129"/>
        </w:trPr>
        <w:tc>
          <w:tcPr>
            <w:tcW w:w="590" w:type="dxa"/>
            <w:tcBorders>
              <w:top w:val="single" w:sz="4" w:space="0" w:color="auto"/>
              <w:left w:val="single" w:sz="4" w:space="0" w:color="auto"/>
              <w:bottom w:val="single" w:sz="4" w:space="0" w:color="auto"/>
            </w:tcBorders>
            <w:shd w:val="clear" w:color="auto" w:fill="FFFFFF"/>
          </w:tcPr>
          <w:p w:rsidR="00A76E60" w:rsidRPr="00E500ED" w:rsidRDefault="00A76E60" w:rsidP="00005720">
            <w:pPr>
              <w:spacing w:line="230" w:lineRule="exact"/>
              <w:jc w:val="both"/>
              <w:rPr>
                <w:sz w:val="18"/>
                <w:szCs w:val="18"/>
              </w:rPr>
            </w:pPr>
            <w:r w:rsidRPr="00E500ED">
              <w:rPr>
                <w:sz w:val="18"/>
                <w:szCs w:val="18"/>
              </w:rPr>
              <w:t xml:space="preserve">5 </w:t>
            </w:r>
          </w:p>
          <w:p w:rsidR="00A76E60" w:rsidRPr="00E500ED" w:rsidRDefault="00A76E60" w:rsidP="00005720">
            <w:pPr>
              <w:spacing w:line="230" w:lineRule="exact"/>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A76E60" w:rsidRPr="00E500ED" w:rsidRDefault="00A76E60" w:rsidP="00005720">
            <w:pPr>
              <w:autoSpaceDN w:val="0"/>
              <w:adjustRightInd w:val="0"/>
              <w:ind w:right="131" w:firstLine="119"/>
              <w:jc w:val="both"/>
              <w:rPr>
                <w:sz w:val="18"/>
                <w:szCs w:val="18"/>
              </w:rPr>
            </w:pPr>
            <w:r w:rsidRPr="00E500ED">
              <w:rPr>
                <w:sz w:val="18"/>
                <w:szCs w:val="18"/>
              </w:rPr>
              <w:t>Профилактический визит</w:t>
            </w:r>
          </w:p>
          <w:p w:rsidR="00A76E60" w:rsidRPr="00E500ED" w:rsidRDefault="00A76E60" w:rsidP="00005720">
            <w:pPr>
              <w:rPr>
                <w:sz w:val="18"/>
                <w:szCs w:val="18"/>
              </w:rPr>
            </w:pPr>
            <w:r w:rsidRPr="00E500ED">
              <w:rPr>
                <w:sz w:val="18"/>
                <w:szCs w:val="18"/>
              </w:rPr>
              <w:t xml:space="preserve">Проводится в форме профилактической беседы по месту осуществления деятельности контролируемого </w:t>
            </w:r>
            <w:proofErr w:type="gramStart"/>
            <w:r w:rsidRPr="00E500ED">
              <w:rPr>
                <w:sz w:val="18"/>
                <w:szCs w:val="18"/>
              </w:rPr>
              <w:t>лица  либо</w:t>
            </w:r>
            <w:proofErr w:type="gramEnd"/>
            <w:r w:rsidRPr="00E500ED">
              <w:rPr>
                <w:sz w:val="18"/>
                <w:szCs w:val="18"/>
              </w:rPr>
              <w:t xml:space="preserve">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A76E60" w:rsidRPr="00E500ED" w:rsidRDefault="00A76E60" w:rsidP="00005720">
            <w:pPr>
              <w:shd w:val="clear" w:color="auto" w:fill="FFFFFF"/>
              <w:jc w:val="both"/>
              <w:rPr>
                <w:sz w:val="18"/>
                <w:szCs w:val="18"/>
              </w:rPr>
            </w:pPr>
            <w:r w:rsidRPr="00E500ED">
              <w:rPr>
                <w:sz w:val="18"/>
                <w:szCs w:val="18"/>
              </w:rPr>
              <w:t xml:space="preserve">Один раз в год </w:t>
            </w:r>
          </w:p>
          <w:p w:rsidR="00A76E60" w:rsidRPr="00E500ED" w:rsidRDefault="00A76E60" w:rsidP="00005720">
            <w:pPr>
              <w:shd w:val="clear" w:color="auto" w:fill="FFFFFF"/>
              <w:jc w:val="both"/>
              <w:rPr>
                <w:sz w:val="18"/>
                <w:szCs w:val="18"/>
              </w:rPr>
            </w:pPr>
          </w:p>
          <w:p w:rsidR="00A76E60" w:rsidRPr="00E500ED" w:rsidRDefault="00A76E60" w:rsidP="00005720">
            <w:pPr>
              <w:shd w:val="clear" w:color="auto" w:fill="FFFFFF"/>
              <w:jc w:val="both"/>
              <w:rPr>
                <w:sz w:val="18"/>
                <w:szCs w:val="18"/>
              </w:rPr>
            </w:pPr>
            <w:r w:rsidRPr="00E500ED">
              <w:rPr>
                <w:sz w:val="18"/>
                <w:szCs w:val="18"/>
              </w:rPr>
              <w:t xml:space="preserve"> </w:t>
            </w:r>
          </w:p>
          <w:p w:rsidR="00A76E60" w:rsidRPr="00E500ED" w:rsidRDefault="00A76E60" w:rsidP="00005720">
            <w:pPr>
              <w:spacing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76E60" w:rsidRPr="00E500ED" w:rsidRDefault="00A76E60" w:rsidP="00005720">
            <w:pPr>
              <w:jc w:val="both"/>
              <w:rPr>
                <w:sz w:val="18"/>
                <w:szCs w:val="18"/>
              </w:rPr>
            </w:pPr>
            <w:r w:rsidRPr="00E500ED">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A76E60" w:rsidRPr="00E500ED" w:rsidRDefault="00A76E60" w:rsidP="00A76E60">
      <w:pPr>
        <w:autoSpaceDN w:val="0"/>
        <w:adjustRightInd w:val="0"/>
        <w:jc w:val="center"/>
        <w:rPr>
          <w:b/>
          <w:bCs/>
          <w:sz w:val="18"/>
          <w:szCs w:val="18"/>
        </w:rPr>
      </w:pPr>
      <w:r w:rsidRPr="00E500ED">
        <w:rPr>
          <w:b/>
          <w:bCs/>
          <w:sz w:val="18"/>
          <w:szCs w:val="18"/>
          <w:lang w:val="en-US"/>
        </w:rPr>
        <w:t>IV</w:t>
      </w:r>
      <w:r w:rsidRPr="00E500ED">
        <w:rPr>
          <w:b/>
          <w:bCs/>
          <w:sz w:val="18"/>
          <w:szCs w:val="18"/>
        </w:rPr>
        <w:t xml:space="preserve">. Перечень должностных лиц Администрации, ответственных за организацию и проведение профилактических мероприятий </w:t>
      </w:r>
      <w:r w:rsidRPr="00E500ED">
        <w:rPr>
          <w:b/>
          <w:bCs/>
          <w:color w:val="000000"/>
          <w:spacing w:val="-4"/>
          <w:sz w:val="18"/>
          <w:szCs w:val="18"/>
          <w:shd w:val="clear" w:color="auto" w:fill="FFFFFF"/>
        </w:rPr>
        <w:t xml:space="preserve">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w:t>
      </w:r>
    </w:p>
    <w:p w:rsidR="00A76E60" w:rsidRPr="00E500ED" w:rsidRDefault="00A76E60" w:rsidP="00A76E60">
      <w:pPr>
        <w:shd w:val="clear" w:color="auto" w:fill="FFFFFF"/>
        <w:outlineLvl w:val="2"/>
        <w:rPr>
          <w:b/>
          <w:bCs/>
          <w:color w:val="000000"/>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A76E60" w:rsidRPr="00E500ED" w:rsidTr="00005720">
        <w:tc>
          <w:tcPr>
            <w:tcW w:w="575" w:type="dxa"/>
          </w:tcPr>
          <w:p w:rsidR="00A76E60" w:rsidRPr="00E500ED" w:rsidRDefault="00A76E60" w:rsidP="00005720">
            <w:pPr>
              <w:jc w:val="center"/>
              <w:outlineLvl w:val="2"/>
              <w:rPr>
                <w:color w:val="000000"/>
                <w:spacing w:val="-4"/>
                <w:sz w:val="18"/>
                <w:szCs w:val="18"/>
                <w:shd w:val="clear" w:color="auto" w:fill="FFFFFF"/>
              </w:rPr>
            </w:pPr>
            <w:r w:rsidRPr="00E500ED">
              <w:rPr>
                <w:color w:val="000000"/>
                <w:spacing w:val="-4"/>
                <w:sz w:val="18"/>
                <w:szCs w:val="18"/>
                <w:shd w:val="clear" w:color="auto" w:fill="FFFFFF"/>
              </w:rPr>
              <w:t>№</w:t>
            </w:r>
          </w:p>
          <w:p w:rsidR="00A76E60" w:rsidRPr="00E500ED" w:rsidRDefault="00A76E60" w:rsidP="00005720">
            <w:pPr>
              <w:jc w:val="center"/>
              <w:outlineLvl w:val="2"/>
              <w:rPr>
                <w:color w:val="000000"/>
                <w:spacing w:val="-4"/>
                <w:sz w:val="18"/>
                <w:szCs w:val="18"/>
                <w:shd w:val="clear" w:color="auto" w:fill="FFFFFF"/>
              </w:rPr>
            </w:pPr>
            <w:proofErr w:type="gramStart"/>
            <w:r w:rsidRPr="00E500ED">
              <w:rPr>
                <w:color w:val="000000"/>
                <w:spacing w:val="-4"/>
                <w:sz w:val="18"/>
                <w:szCs w:val="18"/>
                <w:shd w:val="clear" w:color="auto" w:fill="FFFFFF"/>
              </w:rPr>
              <w:t>п</w:t>
            </w:r>
            <w:proofErr w:type="gramEnd"/>
            <w:r w:rsidRPr="00E500ED">
              <w:rPr>
                <w:color w:val="000000"/>
                <w:spacing w:val="-4"/>
                <w:sz w:val="18"/>
                <w:szCs w:val="18"/>
                <w:shd w:val="clear" w:color="auto" w:fill="FFFFFF"/>
              </w:rPr>
              <w:t>/п</w:t>
            </w:r>
          </w:p>
        </w:tc>
        <w:tc>
          <w:tcPr>
            <w:tcW w:w="3232" w:type="dxa"/>
          </w:tcPr>
          <w:p w:rsidR="00A76E60" w:rsidRPr="00E500ED" w:rsidRDefault="00A76E60" w:rsidP="00005720">
            <w:pPr>
              <w:jc w:val="center"/>
              <w:outlineLvl w:val="2"/>
              <w:rPr>
                <w:color w:val="000000"/>
                <w:spacing w:val="-4"/>
                <w:sz w:val="18"/>
                <w:szCs w:val="18"/>
                <w:shd w:val="clear" w:color="auto" w:fill="FFFFFF"/>
              </w:rPr>
            </w:pPr>
            <w:r w:rsidRPr="00E500ED">
              <w:rPr>
                <w:color w:val="000000"/>
                <w:spacing w:val="-4"/>
                <w:sz w:val="18"/>
                <w:szCs w:val="18"/>
                <w:shd w:val="clear" w:color="auto" w:fill="FFFFFF"/>
              </w:rPr>
              <w:t>Должностные лица</w:t>
            </w:r>
          </w:p>
        </w:tc>
        <w:tc>
          <w:tcPr>
            <w:tcW w:w="2649" w:type="dxa"/>
          </w:tcPr>
          <w:p w:rsidR="00A76E60" w:rsidRPr="00E500ED" w:rsidRDefault="00A76E60" w:rsidP="00005720">
            <w:pPr>
              <w:jc w:val="center"/>
              <w:outlineLvl w:val="2"/>
              <w:rPr>
                <w:color w:val="000000"/>
                <w:spacing w:val="-4"/>
                <w:sz w:val="18"/>
                <w:szCs w:val="18"/>
                <w:shd w:val="clear" w:color="auto" w:fill="FFFFFF"/>
              </w:rPr>
            </w:pPr>
            <w:r w:rsidRPr="00E500ED">
              <w:rPr>
                <w:color w:val="000000"/>
                <w:spacing w:val="-4"/>
                <w:sz w:val="18"/>
                <w:szCs w:val="18"/>
                <w:shd w:val="clear" w:color="auto" w:fill="FFFFFF"/>
              </w:rPr>
              <w:t>Функции</w:t>
            </w:r>
          </w:p>
        </w:tc>
        <w:tc>
          <w:tcPr>
            <w:tcW w:w="3115" w:type="dxa"/>
          </w:tcPr>
          <w:p w:rsidR="00A76E60" w:rsidRPr="00E500ED" w:rsidRDefault="00A76E60" w:rsidP="00005720">
            <w:pPr>
              <w:jc w:val="center"/>
              <w:outlineLvl w:val="2"/>
              <w:rPr>
                <w:color w:val="000000"/>
                <w:spacing w:val="-4"/>
                <w:sz w:val="18"/>
                <w:szCs w:val="18"/>
                <w:shd w:val="clear" w:color="auto" w:fill="FFFFFF"/>
              </w:rPr>
            </w:pPr>
            <w:r w:rsidRPr="00E500ED">
              <w:rPr>
                <w:color w:val="000000"/>
                <w:spacing w:val="-4"/>
                <w:sz w:val="18"/>
                <w:szCs w:val="18"/>
                <w:shd w:val="clear" w:color="auto" w:fill="FFFFFF"/>
              </w:rPr>
              <w:t>Контакты</w:t>
            </w:r>
          </w:p>
        </w:tc>
      </w:tr>
      <w:tr w:rsidR="00A76E60" w:rsidRPr="00E500ED" w:rsidTr="00005720">
        <w:tc>
          <w:tcPr>
            <w:tcW w:w="575" w:type="dxa"/>
          </w:tcPr>
          <w:p w:rsidR="00A76E60" w:rsidRPr="00E500ED" w:rsidRDefault="00A76E60" w:rsidP="00005720">
            <w:pPr>
              <w:jc w:val="center"/>
              <w:outlineLvl w:val="2"/>
              <w:rPr>
                <w:color w:val="000000"/>
                <w:spacing w:val="-4"/>
                <w:sz w:val="18"/>
                <w:szCs w:val="18"/>
                <w:shd w:val="clear" w:color="auto" w:fill="FFFFFF"/>
              </w:rPr>
            </w:pPr>
            <w:r w:rsidRPr="00E500ED">
              <w:rPr>
                <w:color w:val="000000"/>
                <w:spacing w:val="-4"/>
                <w:sz w:val="18"/>
                <w:szCs w:val="18"/>
                <w:shd w:val="clear" w:color="auto" w:fill="FFFFFF"/>
              </w:rPr>
              <w:t>1</w:t>
            </w:r>
          </w:p>
        </w:tc>
        <w:tc>
          <w:tcPr>
            <w:tcW w:w="3232" w:type="dxa"/>
          </w:tcPr>
          <w:p w:rsidR="00A76E60" w:rsidRPr="00E500ED" w:rsidRDefault="00A76E60" w:rsidP="00005720">
            <w:pPr>
              <w:jc w:val="center"/>
              <w:outlineLvl w:val="2"/>
              <w:rPr>
                <w:color w:val="000000"/>
                <w:spacing w:val="-4"/>
                <w:sz w:val="18"/>
                <w:szCs w:val="18"/>
                <w:shd w:val="clear" w:color="auto" w:fill="FFFFFF"/>
              </w:rPr>
            </w:pPr>
            <w:r w:rsidRPr="00E500ED">
              <w:rPr>
                <w:sz w:val="18"/>
                <w:szCs w:val="18"/>
              </w:rPr>
              <w:t>Специалист администрации, к должностным обязанностям которого относится осуществление муниципального контроля</w:t>
            </w:r>
          </w:p>
        </w:tc>
        <w:tc>
          <w:tcPr>
            <w:tcW w:w="2649" w:type="dxa"/>
          </w:tcPr>
          <w:p w:rsidR="00A76E60" w:rsidRPr="00E500ED" w:rsidRDefault="00A76E60" w:rsidP="00005720">
            <w:pPr>
              <w:jc w:val="center"/>
              <w:outlineLvl w:val="2"/>
              <w:rPr>
                <w:color w:val="000000"/>
                <w:spacing w:val="-4"/>
                <w:sz w:val="18"/>
                <w:szCs w:val="18"/>
                <w:shd w:val="clear" w:color="auto" w:fill="FFFFFF"/>
              </w:rPr>
            </w:pPr>
            <w:r w:rsidRPr="00E500ED">
              <w:rPr>
                <w:color w:val="000000"/>
                <w:spacing w:val="-4"/>
                <w:sz w:val="18"/>
                <w:szCs w:val="18"/>
                <w:shd w:val="clear" w:color="auto" w:fill="FFFFFF"/>
              </w:rPr>
              <w:t>Организация и проведение мероприятий Программы</w:t>
            </w:r>
          </w:p>
        </w:tc>
        <w:tc>
          <w:tcPr>
            <w:tcW w:w="3115" w:type="dxa"/>
          </w:tcPr>
          <w:p w:rsidR="00A76E60" w:rsidRPr="00E500ED" w:rsidRDefault="00A76E60" w:rsidP="00005720">
            <w:pPr>
              <w:jc w:val="center"/>
              <w:outlineLvl w:val="2"/>
              <w:rPr>
                <w:color w:val="000000"/>
                <w:spacing w:val="-4"/>
                <w:sz w:val="18"/>
                <w:szCs w:val="18"/>
                <w:shd w:val="clear" w:color="auto" w:fill="FFFFFF"/>
              </w:rPr>
            </w:pPr>
            <w:r w:rsidRPr="00E500ED">
              <w:rPr>
                <w:color w:val="000000"/>
                <w:spacing w:val="-4"/>
                <w:sz w:val="18"/>
                <w:szCs w:val="18"/>
                <w:shd w:val="clear" w:color="auto" w:fill="FFFFFF"/>
              </w:rPr>
              <w:t>8 (49441) 21025</w:t>
            </w:r>
          </w:p>
          <w:p w:rsidR="00A76E60" w:rsidRPr="00E500ED" w:rsidRDefault="00A76E60" w:rsidP="00005720">
            <w:pPr>
              <w:jc w:val="center"/>
              <w:outlineLvl w:val="2"/>
              <w:rPr>
                <w:color w:val="000000"/>
                <w:spacing w:val="-4"/>
                <w:sz w:val="18"/>
                <w:szCs w:val="18"/>
                <w:shd w:val="clear" w:color="auto" w:fill="FFFFFF"/>
              </w:rPr>
            </w:pPr>
            <w:proofErr w:type="spellStart"/>
            <w:r w:rsidRPr="00E500ED">
              <w:rPr>
                <w:color w:val="000000"/>
                <w:spacing w:val="-4"/>
                <w:sz w:val="18"/>
                <w:szCs w:val="18"/>
                <w:shd w:val="clear" w:color="auto" w:fill="FFFFFF"/>
                <w:lang w:val="en-US"/>
              </w:rPr>
              <w:t>gorchuh</w:t>
            </w:r>
            <w:proofErr w:type="spellEnd"/>
            <w:r w:rsidRPr="00E500ED">
              <w:rPr>
                <w:color w:val="000000"/>
                <w:spacing w:val="-4"/>
                <w:sz w:val="18"/>
                <w:szCs w:val="18"/>
                <w:shd w:val="clear" w:color="auto" w:fill="FFFFFF"/>
              </w:rPr>
              <w:t>@</w:t>
            </w:r>
            <w:proofErr w:type="spellStart"/>
            <w:r w:rsidRPr="00E500ED">
              <w:rPr>
                <w:color w:val="000000"/>
                <w:spacing w:val="-4"/>
                <w:sz w:val="18"/>
                <w:szCs w:val="18"/>
                <w:shd w:val="clear" w:color="auto" w:fill="FFFFFF"/>
                <w:lang w:val="en-US"/>
              </w:rPr>
              <w:t>yandex</w:t>
            </w:r>
            <w:proofErr w:type="spellEnd"/>
            <w:r w:rsidRPr="00E500ED">
              <w:rPr>
                <w:color w:val="000000"/>
                <w:spacing w:val="-4"/>
                <w:sz w:val="18"/>
                <w:szCs w:val="18"/>
                <w:shd w:val="clear" w:color="auto" w:fill="FFFFFF"/>
              </w:rPr>
              <w:t>.</w:t>
            </w:r>
            <w:proofErr w:type="spellStart"/>
            <w:r w:rsidRPr="00E500ED">
              <w:rPr>
                <w:color w:val="000000"/>
                <w:spacing w:val="-4"/>
                <w:sz w:val="18"/>
                <w:szCs w:val="18"/>
                <w:shd w:val="clear" w:color="auto" w:fill="FFFFFF"/>
                <w:lang w:val="en-US"/>
              </w:rPr>
              <w:t>ru</w:t>
            </w:r>
            <w:proofErr w:type="spellEnd"/>
          </w:p>
        </w:tc>
      </w:tr>
    </w:tbl>
    <w:p w:rsidR="00A76E60" w:rsidRPr="00E500ED" w:rsidRDefault="00A76E60" w:rsidP="00A76E60">
      <w:pPr>
        <w:pStyle w:val="ConsPlusTitle"/>
        <w:jc w:val="center"/>
        <w:outlineLvl w:val="1"/>
        <w:rPr>
          <w:rFonts w:ascii="Times New Roman" w:hAnsi="Times New Roman" w:cs="Times New Roman"/>
          <w:sz w:val="18"/>
          <w:szCs w:val="18"/>
        </w:rPr>
      </w:pPr>
    </w:p>
    <w:p w:rsidR="00A76E60" w:rsidRPr="00E500ED" w:rsidRDefault="00A76E60" w:rsidP="00A76E60">
      <w:pPr>
        <w:pStyle w:val="ConsPlusTitle"/>
        <w:jc w:val="center"/>
        <w:outlineLvl w:val="1"/>
        <w:rPr>
          <w:rFonts w:ascii="Times New Roman" w:hAnsi="Times New Roman" w:cs="Times New Roman"/>
          <w:sz w:val="18"/>
          <w:szCs w:val="18"/>
        </w:rPr>
      </w:pPr>
      <w:r w:rsidRPr="00E500ED">
        <w:rPr>
          <w:rFonts w:ascii="Times New Roman" w:hAnsi="Times New Roman" w:cs="Times New Roman"/>
          <w:sz w:val="18"/>
          <w:szCs w:val="18"/>
        </w:rPr>
        <w:t>V. Показатели результативности и эффективности Программы</w:t>
      </w:r>
    </w:p>
    <w:bookmarkEnd w:id="10"/>
    <w:p w:rsidR="00A76E60" w:rsidRPr="00E500ED" w:rsidRDefault="00A76E60" w:rsidP="00A76E60">
      <w:pPr>
        <w:autoSpaceDN w:val="0"/>
        <w:adjustRightInd w:val="0"/>
        <w:jc w:val="center"/>
        <w:rPr>
          <w:color w:val="000000"/>
          <w:spacing w:val="-4"/>
          <w:sz w:val="18"/>
          <w:szCs w:val="18"/>
          <w:shd w:val="clear" w:color="auto" w:fill="FFFFFF"/>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A76E60" w:rsidRPr="00E500ED" w:rsidTr="00700834">
        <w:trPr>
          <w:trHeight w:val="864"/>
        </w:trPr>
        <w:tc>
          <w:tcPr>
            <w:tcW w:w="6941" w:type="dxa"/>
            <w:tcBorders>
              <w:top w:val="single" w:sz="4" w:space="0" w:color="auto"/>
              <w:left w:val="single" w:sz="4" w:space="0" w:color="auto"/>
              <w:bottom w:val="single" w:sz="4" w:space="0" w:color="auto"/>
              <w:right w:val="single" w:sz="4" w:space="0" w:color="auto"/>
            </w:tcBorders>
          </w:tcPr>
          <w:p w:rsidR="00A76E60" w:rsidRPr="00E500ED" w:rsidRDefault="00A76E60" w:rsidP="00005720">
            <w:pPr>
              <w:pStyle w:val="ConsPlusNormal"/>
              <w:jc w:val="center"/>
              <w:rPr>
                <w:sz w:val="18"/>
                <w:szCs w:val="18"/>
              </w:rPr>
            </w:pPr>
            <w:r w:rsidRPr="00E500ED">
              <w:rPr>
                <w:sz w:val="18"/>
                <w:szCs w:val="18"/>
              </w:rPr>
              <w:t>Наименование показателя</w:t>
            </w:r>
          </w:p>
        </w:tc>
        <w:tc>
          <w:tcPr>
            <w:tcW w:w="2693" w:type="dxa"/>
            <w:tcBorders>
              <w:top w:val="single" w:sz="4" w:space="0" w:color="auto"/>
              <w:left w:val="single" w:sz="4" w:space="0" w:color="auto"/>
              <w:right w:val="single" w:sz="4" w:space="0" w:color="auto"/>
            </w:tcBorders>
          </w:tcPr>
          <w:p w:rsidR="00A76E60" w:rsidRPr="00E500ED" w:rsidRDefault="00A76E60" w:rsidP="00005720">
            <w:pPr>
              <w:pStyle w:val="ConsPlusNormal"/>
              <w:jc w:val="center"/>
              <w:rPr>
                <w:sz w:val="18"/>
                <w:szCs w:val="18"/>
              </w:rPr>
            </w:pPr>
            <w:r w:rsidRPr="00E500ED">
              <w:rPr>
                <w:sz w:val="18"/>
                <w:szCs w:val="18"/>
              </w:rPr>
              <w:t>Исполнение</w:t>
            </w:r>
          </w:p>
          <w:p w:rsidR="00A76E60" w:rsidRPr="00E500ED" w:rsidRDefault="00A76E60" w:rsidP="00005720">
            <w:pPr>
              <w:pStyle w:val="ConsPlusNormal"/>
              <w:jc w:val="center"/>
              <w:rPr>
                <w:sz w:val="18"/>
                <w:szCs w:val="18"/>
              </w:rPr>
            </w:pPr>
            <w:proofErr w:type="gramStart"/>
            <w:r w:rsidRPr="00E500ED">
              <w:rPr>
                <w:sz w:val="18"/>
                <w:szCs w:val="18"/>
              </w:rPr>
              <w:t>показателя</w:t>
            </w:r>
            <w:proofErr w:type="gramEnd"/>
          </w:p>
          <w:p w:rsidR="00A76E60" w:rsidRPr="00E500ED" w:rsidRDefault="00A76E60" w:rsidP="00005720">
            <w:pPr>
              <w:pStyle w:val="ConsPlusNormal"/>
              <w:jc w:val="center"/>
              <w:rPr>
                <w:sz w:val="18"/>
                <w:szCs w:val="18"/>
              </w:rPr>
            </w:pPr>
            <w:r w:rsidRPr="00E500ED">
              <w:rPr>
                <w:sz w:val="18"/>
                <w:szCs w:val="18"/>
              </w:rPr>
              <w:t>2022 год,</w:t>
            </w:r>
          </w:p>
          <w:p w:rsidR="00A76E60" w:rsidRPr="00E500ED" w:rsidRDefault="00A76E60" w:rsidP="00005720">
            <w:pPr>
              <w:pStyle w:val="ConsPlusNormal"/>
              <w:jc w:val="center"/>
              <w:rPr>
                <w:sz w:val="18"/>
                <w:szCs w:val="18"/>
              </w:rPr>
            </w:pPr>
            <w:r w:rsidRPr="00E500ED">
              <w:rPr>
                <w:sz w:val="18"/>
                <w:szCs w:val="18"/>
              </w:rPr>
              <w:t>%</w:t>
            </w:r>
          </w:p>
        </w:tc>
      </w:tr>
      <w:tr w:rsidR="00A76E60" w:rsidRPr="00E500ED" w:rsidTr="00005720">
        <w:tc>
          <w:tcPr>
            <w:tcW w:w="6941" w:type="dxa"/>
            <w:tcBorders>
              <w:top w:val="single" w:sz="4" w:space="0" w:color="auto"/>
              <w:left w:val="single" w:sz="4" w:space="0" w:color="auto"/>
              <w:bottom w:val="single" w:sz="4" w:space="0" w:color="auto"/>
              <w:right w:val="single" w:sz="4" w:space="0" w:color="auto"/>
            </w:tcBorders>
          </w:tcPr>
          <w:p w:rsidR="00A76E60" w:rsidRPr="00E500ED" w:rsidRDefault="00A76E60" w:rsidP="00005720">
            <w:pPr>
              <w:pStyle w:val="ConsPlusNormal"/>
              <w:jc w:val="both"/>
              <w:rPr>
                <w:sz w:val="18"/>
                <w:szCs w:val="18"/>
              </w:rPr>
            </w:pPr>
            <w:r w:rsidRPr="00E500ED">
              <w:rPr>
                <w:sz w:val="18"/>
                <w:szCs w:val="18"/>
              </w:rPr>
              <w:t>Полнота информации, размещенной на официальном сайте городского поселения в соответствии со статьей 46 Федерального закона № 248-ФЗ</w:t>
            </w:r>
          </w:p>
        </w:tc>
        <w:tc>
          <w:tcPr>
            <w:tcW w:w="2693" w:type="dxa"/>
            <w:tcBorders>
              <w:top w:val="single" w:sz="4" w:space="0" w:color="auto"/>
              <w:left w:val="single" w:sz="4" w:space="0" w:color="auto"/>
              <w:bottom w:val="single" w:sz="4" w:space="0" w:color="auto"/>
              <w:right w:val="single" w:sz="4" w:space="0" w:color="auto"/>
            </w:tcBorders>
          </w:tcPr>
          <w:p w:rsidR="00A76E60" w:rsidRPr="00E500ED" w:rsidRDefault="00A76E60" w:rsidP="00005720">
            <w:pPr>
              <w:pStyle w:val="ConsPlusNormal"/>
              <w:rPr>
                <w:sz w:val="18"/>
                <w:szCs w:val="18"/>
              </w:rPr>
            </w:pPr>
            <w:r w:rsidRPr="00E500ED">
              <w:rPr>
                <w:sz w:val="18"/>
                <w:szCs w:val="18"/>
              </w:rPr>
              <w:t>100%</w:t>
            </w:r>
          </w:p>
        </w:tc>
      </w:tr>
      <w:tr w:rsidR="00A76E60" w:rsidRPr="00E500ED" w:rsidTr="00005720">
        <w:tc>
          <w:tcPr>
            <w:tcW w:w="6941" w:type="dxa"/>
            <w:tcBorders>
              <w:top w:val="single" w:sz="4" w:space="0" w:color="auto"/>
              <w:left w:val="single" w:sz="4" w:space="0" w:color="auto"/>
              <w:bottom w:val="single" w:sz="4" w:space="0" w:color="auto"/>
              <w:right w:val="single" w:sz="4" w:space="0" w:color="auto"/>
            </w:tcBorders>
          </w:tcPr>
          <w:p w:rsidR="00A76E60" w:rsidRPr="00E500ED" w:rsidRDefault="00A76E60" w:rsidP="00005720">
            <w:pPr>
              <w:pStyle w:val="ConsPlusNormal"/>
              <w:jc w:val="both"/>
              <w:rPr>
                <w:sz w:val="18"/>
                <w:szCs w:val="18"/>
              </w:rPr>
            </w:pPr>
            <w:r w:rsidRPr="00E500ED">
              <w:rPr>
                <w:sz w:val="18"/>
                <w:szCs w:val="18"/>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A76E60" w:rsidRPr="00E500ED" w:rsidRDefault="00A76E60" w:rsidP="00005720">
            <w:pPr>
              <w:pStyle w:val="ConsPlusNormal"/>
              <w:rPr>
                <w:sz w:val="18"/>
                <w:szCs w:val="18"/>
              </w:rPr>
            </w:pPr>
            <w:r w:rsidRPr="00E500ED">
              <w:rPr>
                <w:sz w:val="18"/>
                <w:szCs w:val="18"/>
              </w:rPr>
              <w:t>100%</w:t>
            </w:r>
          </w:p>
        </w:tc>
      </w:tr>
    </w:tbl>
    <w:p w:rsidR="00A76E60" w:rsidRPr="00E500ED" w:rsidRDefault="00A76E60" w:rsidP="00A76E60">
      <w:pPr>
        <w:shd w:val="clear" w:color="auto" w:fill="FFFFFF"/>
        <w:jc w:val="both"/>
        <w:rPr>
          <w:b/>
          <w:bCs/>
          <w:sz w:val="18"/>
          <w:szCs w:val="18"/>
        </w:rPr>
      </w:pPr>
    </w:p>
    <w:p w:rsidR="00A76E60" w:rsidRPr="00E500ED" w:rsidRDefault="00A76E60" w:rsidP="00A76E60">
      <w:pPr>
        <w:shd w:val="clear" w:color="auto" w:fill="FFFFFF"/>
        <w:ind w:firstLine="567"/>
        <w:jc w:val="both"/>
        <w:rPr>
          <w:color w:val="444444"/>
          <w:sz w:val="18"/>
          <w:szCs w:val="18"/>
        </w:rPr>
      </w:pPr>
      <w:r w:rsidRPr="00E500ED">
        <w:rPr>
          <w:color w:val="000000"/>
          <w:sz w:val="18"/>
          <w:szCs w:val="18"/>
        </w:rPr>
        <w:t xml:space="preserve">Ожидаемый результат реализации </w:t>
      </w:r>
      <w:r w:rsidRPr="00E500ED">
        <w:rPr>
          <w:color w:val="444444"/>
          <w:sz w:val="18"/>
          <w:szCs w:val="18"/>
        </w:rPr>
        <w:t xml:space="preserve">Программы </w:t>
      </w:r>
      <w:r w:rsidRPr="00E500ED">
        <w:rPr>
          <w:sz w:val="18"/>
          <w:szCs w:val="18"/>
        </w:rPr>
        <w:t xml:space="preserve">профилактики </w:t>
      </w:r>
      <w:r w:rsidRPr="00E500ED">
        <w:rPr>
          <w:color w:val="000000"/>
          <w:sz w:val="18"/>
          <w:szCs w:val="18"/>
        </w:rPr>
        <w:t>-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p>
    <w:p w:rsidR="00260716" w:rsidRDefault="00260716" w:rsidP="00894235">
      <w:pPr>
        <w:ind w:firstLine="567"/>
        <w:jc w:val="both"/>
        <w:rPr>
          <w:color w:val="000000"/>
          <w:sz w:val="18"/>
          <w:szCs w:val="18"/>
        </w:rPr>
      </w:pPr>
    </w:p>
    <w:p w:rsidR="00813D87" w:rsidRPr="005E7F11" w:rsidRDefault="00813D87" w:rsidP="00813D87">
      <w:pPr>
        <w:pStyle w:val="afa"/>
        <w:widowControl w:val="0"/>
        <w:spacing w:after="0" w:line="240" w:lineRule="auto"/>
        <w:jc w:val="center"/>
        <w:rPr>
          <w:rFonts w:ascii="Times New Roman" w:hAnsi="Times New Roman" w:cs="Times New Roman"/>
          <w:bCs/>
          <w:sz w:val="18"/>
          <w:szCs w:val="18"/>
        </w:rPr>
      </w:pPr>
      <w:r w:rsidRPr="005E7F11">
        <w:rPr>
          <w:rFonts w:ascii="Times New Roman" w:hAnsi="Times New Roman" w:cs="Times New Roman"/>
          <w:bCs/>
          <w:sz w:val="18"/>
          <w:szCs w:val="18"/>
        </w:rPr>
        <w:t>РОССИЙСКАЯ ФЕДЕРАЦИЯ</w:t>
      </w:r>
    </w:p>
    <w:p w:rsidR="00813D87" w:rsidRPr="005E7F11" w:rsidRDefault="00813D87" w:rsidP="00813D87">
      <w:pPr>
        <w:pStyle w:val="afa"/>
        <w:widowControl w:val="0"/>
        <w:spacing w:after="0" w:line="240" w:lineRule="auto"/>
        <w:jc w:val="center"/>
        <w:rPr>
          <w:rFonts w:ascii="Times New Roman" w:hAnsi="Times New Roman" w:cs="Times New Roman"/>
          <w:bCs/>
          <w:sz w:val="18"/>
          <w:szCs w:val="18"/>
        </w:rPr>
      </w:pPr>
      <w:r w:rsidRPr="005E7F11">
        <w:rPr>
          <w:rFonts w:ascii="Times New Roman" w:hAnsi="Times New Roman" w:cs="Times New Roman"/>
          <w:bCs/>
          <w:sz w:val="18"/>
          <w:szCs w:val="18"/>
        </w:rPr>
        <w:t>КОСТРОМСКАЯ ОБЛАСТЬ</w:t>
      </w:r>
    </w:p>
    <w:p w:rsidR="00813D87" w:rsidRPr="005E7F11" w:rsidRDefault="00813D87" w:rsidP="00813D87">
      <w:pPr>
        <w:pStyle w:val="afa"/>
        <w:widowControl w:val="0"/>
        <w:spacing w:after="0" w:line="240" w:lineRule="auto"/>
        <w:jc w:val="center"/>
        <w:rPr>
          <w:rFonts w:ascii="Times New Roman" w:hAnsi="Times New Roman" w:cs="Times New Roman"/>
          <w:bCs/>
          <w:sz w:val="18"/>
          <w:szCs w:val="18"/>
        </w:rPr>
      </w:pPr>
      <w:r w:rsidRPr="005E7F11">
        <w:rPr>
          <w:rFonts w:ascii="Times New Roman" w:hAnsi="Times New Roman" w:cs="Times New Roman"/>
          <w:bCs/>
          <w:sz w:val="18"/>
          <w:szCs w:val="18"/>
        </w:rPr>
        <w:t>ЧУХЛОМСКИЙ МУНИЦИПАЛЬНЫЙ РАЙОН</w:t>
      </w:r>
    </w:p>
    <w:p w:rsidR="00813D87" w:rsidRPr="005E7F11" w:rsidRDefault="00813D87" w:rsidP="00813D87">
      <w:pPr>
        <w:pStyle w:val="afa"/>
        <w:widowControl w:val="0"/>
        <w:spacing w:after="0" w:line="240" w:lineRule="auto"/>
        <w:jc w:val="center"/>
        <w:rPr>
          <w:rFonts w:ascii="Times New Roman" w:hAnsi="Times New Roman" w:cs="Times New Roman"/>
          <w:bCs/>
          <w:sz w:val="18"/>
          <w:szCs w:val="18"/>
        </w:rPr>
      </w:pPr>
      <w:r w:rsidRPr="005E7F11">
        <w:rPr>
          <w:rFonts w:ascii="Times New Roman" w:hAnsi="Times New Roman" w:cs="Times New Roman"/>
          <w:bCs/>
          <w:sz w:val="18"/>
          <w:szCs w:val="18"/>
        </w:rPr>
        <w:t>АДМИНИСТРАЦИЯ ГОРОДСКОГО ПОСЕЛЕНИЯ ГОРОД ЧУХЛОМА</w:t>
      </w:r>
    </w:p>
    <w:p w:rsidR="00813D87" w:rsidRPr="005E7F11" w:rsidRDefault="00813D87" w:rsidP="00813D87">
      <w:pPr>
        <w:pStyle w:val="afa"/>
        <w:widowControl w:val="0"/>
        <w:spacing w:after="0" w:line="240" w:lineRule="auto"/>
        <w:jc w:val="center"/>
        <w:rPr>
          <w:rFonts w:ascii="Times New Roman" w:hAnsi="Times New Roman" w:cs="Times New Roman"/>
          <w:bCs/>
          <w:sz w:val="18"/>
          <w:szCs w:val="18"/>
        </w:rPr>
      </w:pPr>
    </w:p>
    <w:p w:rsidR="00813D87" w:rsidRPr="005E7F11" w:rsidRDefault="00813D87" w:rsidP="00813D87">
      <w:pPr>
        <w:pStyle w:val="afa"/>
        <w:widowControl w:val="0"/>
        <w:spacing w:after="0" w:line="240" w:lineRule="auto"/>
        <w:jc w:val="center"/>
        <w:rPr>
          <w:rFonts w:ascii="Times New Roman" w:hAnsi="Times New Roman" w:cs="Times New Roman"/>
          <w:bCs/>
          <w:sz w:val="18"/>
          <w:szCs w:val="18"/>
        </w:rPr>
      </w:pPr>
      <w:r w:rsidRPr="005E7F11">
        <w:rPr>
          <w:rFonts w:ascii="Times New Roman" w:hAnsi="Times New Roman" w:cs="Times New Roman"/>
          <w:bCs/>
          <w:sz w:val="18"/>
          <w:szCs w:val="18"/>
        </w:rPr>
        <w:t>ПОСТАНОВЛЕНИЕ</w:t>
      </w:r>
    </w:p>
    <w:p w:rsidR="00813D87" w:rsidRPr="005E7F11" w:rsidRDefault="00813D87" w:rsidP="00813D87">
      <w:pPr>
        <w:jc w:val="center"/>
        <w:rPr>
          <w:sz w:val="18"/>
          <w:szCs w:val="18"/>
        </w:rPr>
      </w:pPr>
    </w:p>
    <w:p w:rsidR="00813D87" w:rsidRPr="005E7F11" w:rsidRDefault="00813D87" w:rsidP="00813D87">
      <w:pPr>
        <w:rPr>
          <w:color w:val="000000"/>
          <w:sz w:val="18"/>
          <w:szCs w:val="18"/>
        </w:rPr>
      </w:pPr>
      <w:proofErr w:type="gramStart"/>
      <w:r w:rsidRPr="005E7F11">
        <w:rPr>
          <w:color w:val="000000"/>
          <w:sz w:val="18"/>
          <w:szCs w:val="18"/>
        </w:rPr>
        <w:t>от</w:t>
      </w:r>
      <w:proofErr w:type="gramEnd"/>
      <w:r w:rsidRPr="005E7F11">
        <w:rPr>
          <w:color w:val="000000"/>
          <w:sz w:val="18"/>
          <w:szCs w:val="18"/>
        </w:rPr>
        <w:t xml:space="preserve"> « 06 » декабря 2021 года № 130</w:t>
      </w:r>
    </w:p>
    <w:p w:rsidR="00813D87" w:rsidRPr="005E7F11" w:rsidRDefault="00813D87" w:rsidP="00813D87">
      <w:pPr>
        <w:tabs>
          <w:tab w:val="left" w:pos="1710"/>
        </w:tabs>
        <w:rPr>
          <w:sz w:val="18"/>
          <w:szCs w:val="18"/>
        </w:rPr>
      </w:pPr>
      <w:r w:rsidRPr="005E7F11">
        <w:rPr>
          <w:sz w:val="18"/>
          <w:szCs w:val="18"/>
        </w:rPr>
        <w:tab/>
      </w:r>
    </w:p>
    <w:p w:rsidR="00813D87" w:rsidRPr="005E7F11" w:rsidRDefault="00813D87" w:rsidP="00813D87">
      <w:pPr>
        <w:pStyle w:val="ConsPlusTitle"/>
        <w:rPr>
          <w:rFonts w:ascii="Times New Roman" w:hAnsi="Times New Roman" w:cs="Times New Roman"/>
          <w:b w:val="0"/>
          <w:sz w:val="18"/>
          <w:szCs w:val="18"/>
        </w:rPr>
      </w:pPr>
      <w:r w:rsidRPr="005E7F11">
        <w:rPr>
          <w:rFonts w:ascii="Times New Roman" w:hAnsi="Times New Roman" w:cs="Times New Roman"/>
          <w:b w:val="0"/>
          <w:sz w:val="18"/>
          <w:szCs w:val="18"/>
        </w:rPr>
        <w:t xml:space="preserve">  Об утверждении программы </w:t>
      </w:r>
      <w:proofErr w:type="gramStart"/>
      <w:r w:rsidRPr="005E7F11">
        <w:rPr>
          <w:rFonts w:ascii="Times New Roman" w:hAnsi="Times New Roman" w:cs="Times New Roman"/>
          <w:b w:val="0"/>
          <w:sz w:val="18"/>
          <w:szCs w:val="18"/>
        </w:rPr>
        <w:t>профилактики  рисков</w:t>
      </w:r>
      <w:proofErr w:type="gramEnd"/>
      <w:r w:rsidRPr="005E7F11">
        <w:rPr>
          <w:rFonts w:ascii="Times New Roman" w:hAnsi="Times New Roman" w:cs="Times New Roman"/>
          <w:b w:val="0"/>
          <w:sz w:val="18"/>
          <w:szCs w:val="18"/>
        </w:rPr>
        <w:t xml:space="preserve"> </w:t>
      </w:r>
    </w:p>
    <w:p w:rsidR="00813D87" w:rsidRPr="005E7F11" w:rsidRDefault="00813D87" w:rsidP="00813D87">
      <w:pPr>
        <w:pStyle w:val="ConsPlusTitle"/>
        <w:rPr>
          <w:rFonts w:ascii="Times New Roman" w:hAnsi="Times New Roman" w:cs="Times New Roman"/>
          <w:b w:val="0"/>
          <w:sz w:val="18"/>
          <w:szCs w:val="18"/>
        </w:rPr>
      </w:pPr>
      <w:proofErr w:type="gramStart"/>
      <w:r w:rsidRPr="005E7F11">
        <w:rPr>
          <w:rFonts w:ascii="Times New Roman" w:hAnsi="Times New Roman" w:cs="Times New Roman"/>
          <w:b w:val="0"/>
          <w:sz w:val="18"/>
          <w:szCs w:val="18"/>
        </w:rPr>
        <w:t>причинения</w:t>
      </w:r>
      <w:proofErr w:type="gramEnd"/>
      <w:r w:rsidRPr="005E7F11">
        <w:rPr>
          <w:rFonts w:ascii="Times New Roman" w:hAnsi="Times New Roman" w:cs="Times New Roman"/>
          <w:b w:val="0"/>
          <w:sz w:val="18"/>
          <w:szCs w:val="18"/>
        </w:rPr>
        <w:t xml:space="preserve"> вреда (ущерба) охраняемым законом </w:t>
      </w:r>
    </w:p>
    <w:p w:rsidR="00813D87" w:rsidRPr="005E7F11" w:rsidRDefault="00813D87" w:rsidP="00813D87">
      <w:pPr>
        <w:pStyle w:val="ConsPlusTitle"/>
        <w:rPr>
          <w:rFonts w:ascii="Times New Roman" w:hAnsi="Times New Roman" w:cs="Times New Roman"/>
          <w:b w:val="0"/>
          <w:sz w:val="18"/>
          <w:szCs w:val="18"/>
        </w:rPr>
      </w:pPr>
      <w:proofErr w:type="gramStart"/>
      <w:r w:rsidRPr="005E7F11">
        <w:rPr>
          <w:rFonts w:ascii="Times New Roman" w:hAnsi="Times New Roman" w:cs="Times New Roman"/>
          <w:b w:val="0"/>
          <w:sz w:val="18"/>
          <w:szCs w:val="18"/>
        </w:rPr>
        <w:t>ценностям</w:t>
      </w:r>
      <w:proofErr w:type="gramEnd"/>
      <w:r w:rsidRPr="005E7F11">
        <w:rPr>
          <w:rFonts w:ascii="Times New Roman" w:hAnsi="Times New Roman" w:cs="Times New Roman"/>
          <w:b w:val="0"/>
          <w:sz w:val="18"/>
          <w:szCs w:val="18"/>
        </w:rPr>
        <w:t xml:space="preserve"> при осуществлении муниципального </w:t>
      </w:r>
    </w:p>
    <w:p w:rsidR="00813D87" w:rsidRPr="005E7F11" w:rsidRDefault="00813D87" w:rsidP="00813D87">
      <w:pPr>
        <w:pStyle w:val="ConsPlusTitle"/>
        <w:rPr>
          <w:rFonts w:ascii="Times New Roman" w:hAnsi="Times New Roman" w:cs="Times New Roman"/>
          <w:b w:val="0"/>
          <w:sz w:val="18"/>
          <w:szCs w:val="18"/>
        </w:rPr>
      </w:pPr>
      <w:proofErr w:type="gramStart"/>
      <w:r w:rsidRPr="005E7F11">
        <w:rPr>
          <w:rFonts w:ascii="Times New Roman" w:hAnsi="Times New Roman" w:cs="Times New Roman"/>
          <w:b w:val="0"/>
          <w:sz w:val="18"/>
          <w:szCs w:val="18"/>
        </w:rPr>
        <w:t>земельного</w:t>
      </w:r>
      <w:proofErr w:type="gramEnd"/>
      <w:r w:rsidRPr="005E7F11">
        <w:rPr>
          <w:rFonts w:ascii="Times New Roman" w:hAnsi="Times New Roman" w:cs="Times New Roman"/>
          <w:b w:val="0"/>
          <w:sz w:val="18"/>
          <w:szCs w:val="18"/>
        </w:rPr>
        <w:t xml:space="preserve"> контроля на территории городского поселения </w:t>
      </w:r>
    </w:p>
    <w:p w:rsidR="00813D87" w:rsidRPr="005E7F11" w:rsidRDefault="00813D87" w:rsidP="00813D87">
      <w:pPr>
        <w:pStyle w:val="ConsPlusTitle"/>
        <w:rPr>
          <w:rFonts w:ascii="Times New Roman" w:hAnsi="Times New Roman" w:cs="Times New Roman"/>
          <w:b w:val="0"/>
          <w:sz w:val="18"/>
          <w:szCs w:val="18"/>
        </w:rPr>
      </w:pPr>
      <w:proofErr w:type="gramStart"/>
      <w:r w:rsidRPr="005E7F11">
        <w:rPr>
          <w:rFonts w:ascii="Times New Roman" w:hAnsi="Times New Roman" w:cs="Times New Roman"/>
          <w:b w:val="0"/>
          <w:sz w:val="18"/>
          <w:szCs w:val="18"/>
        </w:rPr>
        <w:t>город</w:t>
      </w:r>
      <w:proofErr w:type="gramEnd"/>
      <w:r w:rsidRPr="005E7F11">
        <w:rPr>
          <w:rFonts w:ascii="Times New Roman" w:hAnsi="Times New Roman" w:cs="Times New Roman"/>
          <w:b w:val="0"/>
          <w:sz w:val="18"/>
          <w:szCs w:val="18"/>
        </w:rPr>
        <w:t xml:space="preserve"> Чухлома Чухломского муниципального района </w:t>
      </w:r>
    </w:p>
    <w:p w:rsidR="00813D87" w:rsidRPr="005E7F11" w:rsidRDefault="00813D87" w:rsidP="00813D87">
      <w:pPr>
        <w:pStyle w:val="ConsPlusTitle"/>
        <w:rPr>
          <w:rFonts w:ascii="Times New Roman" w:hAnsi="Times New Roman" w:cs="Times New Roman"/>
          <w:b w:val="0"/>
          <w:sz w:val="18"/>
          <w:szCs w:val="18"/>
        </w:rPr>
      </w:pPr>
      <w:r w:rsidRPr="005E7F11">
        <w:rPr>
          <w:rFonts w:ascii="Times New Roman" w:hAnsi="Times New Roman" w:cs="Times New Roman"/>
          <w:b w:val="0"/>
          <w:sz w:val="18"/>
          <w:szCs w:val="18"/>
        </w:rPr>
        <w:t>Костромской области на 2022 год</w:t>
      </w:r>
    </w:p>
    <w:p w:rsidR="00813D87" w:rsidRPr="005E7F11" w:rsidRDefault="00813D87" w:rsidP="00813D87">
      <w:pPr>
        <w:pStyle w:val="ConsPlusTitle"/>
        <w:rPr>
          <w:rFonts w:ascii="Times New Roman" w:hAnsi="Times New Roman" w:cs="Times New Roman"/>
          <w:noProof/>
          <w:sz w:val="18"/>
          <w:szCs w:val="18"/>
          <w:lang w:eastAsia="ru-RU"/>
        </w:rPr>
      </w:pPr>
    </w:p>
    <w:p w:rsidR="00813D87" w:rsidRPr="005E7F11" w:rsidRDefault="00813D87" w:rsidP="00813D87">
      <w:pPr>
        <w:pStyle w:val="a3"/>
        <w:spacing w:before="0" w:beforeAutospacing="0" w:after="0"/>
        <w:jc w:val="both"/>
        <w:rPr>
          <w:sz w:val="18"/>
          <w:szCs w:val="18"/>
        </w:rPr>
      </w:pPr>
      <w:r w:rsidRPr="005E7F11">
        <w:rPr>
          <w:color w:val="000000"/>
          <w:sz w:val="18"/>
          <w:szCs w:val="18"/>
        </w:rPr>
        <w:tab/>
        <w:t>В соответствии с</w:t>
      </w:r>
      <w:r w:rsidRPr="005E7F11">
        <w:rPr>
          <w:b/>
          <w:color w:val="000000"/>
          <w:sz w:val="18"/>
          <w:szCs w:val="18"/>
        </w:rPr>
        <w:t xml:space="preserve"> </w:t>
      </w:r>
      <w:r w:rsidRPr="005E7F11">
        <w:rPr>
          <w:sz w:val="18"/>
          <w:szCs w:val="18"/>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380 «Об утверждении Положения о муниципальном земельном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5E7F11">
        <w:rPr>
          <w:b/>
          <w:sz w:val="18"/>
          <w:szCs w:val="18"/>
        </w:rPr>
        <w:t>ПОСТАНОВЛЯЕТ</w:t>
      </w:r>
      <w:r w:rsidRPr="005E7F11">
        <w:rPr>
          <w:sz w:val="18"/>
          <w:szCs w:val="18"/>
        </w:rPr>
        <w:t>:</w:t>
      </w:r>
    </w:p>
    <w:p w:rsidR="00813D87" w:rsidRPr="005E7F11" w:rsidRDefault="00813D87" w:rsidP="00813D87">
      <w:pPr>
        <w:autoSpaceDN w:val="0"/>
        <w:adjustRightInd w:val="0"/>
        <w:jc w:val="both"/>
        <w:rPr>
          <w:bCs/>
          <w:sz w:val="18"/>
          <w:szCs w:val="18"/>
        </w:rPr>
      </w:pPr>
      <w:r w:rsidRPr="005E7F11">
        <w:rPr>
          <w:sz w:val="18"/>
          <w:szCs w:val="18"/>
        </w:rPr>
        <w:t xml:space="preserve">          1. Утвердить прилагаемую программу </w:t>
      </w:r>
      <w:r w:rsidRPr="005E7F11">
        <w:rPr>
          <w:bCs/>
          <w:sz w:val="18"/>
          <w:szCs w:val="18"/>
        </w:rPr>
        <w:t>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w:t>
      </w:r>
      <w:r w:rsidRPr="005E7F11">
        <w:rPr>
          <w:sz w:val="18"/>
          <w:szCs w:val="18"/>
        </w:rPr>
        <w:t>.</w:t>
      </w:r>
    </w:p>
    <w:p w:rsidR="00813D87" w:rsidRPr="005E7F11" w:rsidRDefault="00813D87" w:rsidP="00813D87">
      <w:pPr>
        <w:jc w:val="both"/>
        <w:rPr>
          <w:sz w:val="18"/>
          <w:szCs w:val="18"/>
        </w:rPr>
      </w:pPr>
      <w:r w:rsidRPr="005E7F11">
        <w:rPr>
          <w:sz w:val="18"/>
          <w:szCs w:val="18"/>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813D87" w:rsidRPr="005E7F11" w:rsidRDefault="00813D87" w:rsidP="00813D87">
      <w:pPr>
        <w:ind w:firstLine="708"/>
        <w:jc w:val="both"/>
        <w:rPr>
          <w:bCs/>
          <w:sz w:val="18"/>
          <w:szCs w:val="18"/>
        </w:rPr>
      </w:pPr>
      <w:r w:rsidRPr="005E7F11">
        <w:rPr>
          <w:bCs/>
          <w:sz w:val="18"/>
          <w:szCs w:val="18"/>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813D87" w:rsidRPr="005E7F11" w:rsidRDefault="00813D87" w:rsidP="00813D87">
      <w:pPr>
        <w:jc w:val="both"/>
        <w:rPr>
          <w:sz w:val="18"/>
          <w:szCs w:val="18"/>
        </w:rPr>
      </w:pPr>
    </w:p>
    <w:p w:rsidR="00813D87" w:rsidRPr="005E7F11" w:rsidRDefault="00813D87" w:rsidP="00813D87">
      <w:pPr>
        <w:jc w:val="both"/>
        <w:rPr>
          <w:sz w:val="18"/>
          <w:szCs w:val="18"/>
        </w:rPr>
      </w:pPr>
    </w:p>
    <w:p w:rsidR="00813D87" w:rsidRPr="005E7F11" w:rsidRDefault="00813D87" w:rsidP="00813D87">
      <w:pPr>
        <w:tabs>
          <w:tab w:val="left" w:pos="7851"/>
        </w:tabs>
        <w:jc w:val="both"/>
        <w:rPr>
          <w:sz w:val="18"/>
          <w:szCs w:val="18"/>
        </w:rPr>
      </w:pPr>
      <w:r w:rsidRPr="005E7F11">
        <w:rPr>
          <w:sz w:val="18"/>
          <w:szCs w:val="18"/>
        </w:rPr>
        <w:t>Глава городского поселения город Чухлома</w:t>
      </w:r>
      <w:r w:rsidRPr="005E7F11">
        <w:rPr>
          <w:sz w:val="18"/>
          <w:szCs w:val="18"/>
        </w:rPr>
        <w:tab/>
        <w:t>М.И. Гусева</w:t>
      </w:r>
    </w:p>
    <w:p w:rsidR="00813D87" w:rsidRPr="005E7F11" w:rsidRDefault="00813D87" w:rsidP="00813D87">
      <w:pPr>
        <w:jc w:val="both"/>
        <w:rPr>
          <w:b/>
          <w:bCs/>
          <w:sz w:val="18"/>
          <w:szCs w:val="18"/>
        </w:rPr>
      </w:pPr>
    </w:p>
    <w:p w:rsidR="00813D87" w:rsidRPr="005E7F11" w:rsidRDefault="00813D87" w:rsidP="00813D87">
      <w:pPr>
        <w:jc w:val="right"/>
        <w:rPr>
          <w:sz w:val="18"/>
          <w:szCs w:val="18"/>
        </w:rPr>
      </w:pPr>
    </w:p>
    <w:p w:rsidR="00813D87" w:rsidRPr="005E7F11" w:rsidRDefault="00813D87" w:rsidP="00813D87">
      <w:pPr>
        <w:jc w:val="right"/>
        <w:rPr>
          <w:sz w:val="18"/>
          <w:szCs w:val="18"/>
        </w:rPr>
      </w:pPr>
      <w:r w:rsidRPr="005E7F11">
        <w:rPr>
          <w:sz w:val="18"/>
          <w:szCs w:val="18"/>
        </w:rPr>
        <w:t>Приложение</w:t>
      </w:r>
    </w:p>
    <w:p w:rsidR="00813D87" w:rsidRPr="005E7F11" w:rsidRDefault="00813D87" w:rsidP="00813D87">
      <w:pPr>
        <w:jc w:val="right"/>
        <w:rPr>
          <w:sz w:val="18"/>
          <w:szCs w:val="18"/>
        </w:rPr>
      </w:pPr>
      <w:r w:rsidRPr="005E7F11">
        <w:rPr>
          <w:sz w:val="18"/>
          <w:szCs w:val="18"/>
        </w:rPr>
        <w:t>Утверждено</w:t>
      </w:r>
    </w:p>
    <w:p w:rsidR="00813D87" w:rsidRPr="005E7F11" w:rsidRDefault="00813D87" w:rsidP="00813D87">
      <w:pPr>
        <w:jc w:val="right"/>
        <w:rPr>
          <w:sz w:val="18"/>
          <w:szCs w:val="18"/>
        </w:rPr>
      </w:pPr>
      <w:proofErr w:type="gramStart"/>
      <w:r w:rsidRPr="005E7F11">
        <w:rPr>
          <w:sz w:val="18"/>
          <w:szCs w:val="18"/>
        </w:rPr>
        <w:t>постановлением</w:t>
      </w:r>
      <w:proofErr w:type="gramEnd"/>
      <w:r w:rsidRPr="005E7F11">
        <w:rPr>
          <w:sz w:val="18"/>
          <w:szCs w:val="18"/>
        </w:rPr>
        <w:t xml:space="preserve"> администрации </w:t>
      </w:r>
    </w:p>
    <w:p w:rsidR="00813D87" w:rsidRPr="005E7F11" w:rsidRDefault="00813D87" w:rsidP="00813D87">
      <w:pPr>
        <w:jc w:val="right"/>
        <w:rPr>
          <w:sz w:val="18"/>
          <w:szCs w:val="18"/>
        </w:rPr>
      </w:pPr>
      <w:proofErr w:type="gramStart"/>
      <w:r w:rsidRPr="005E7F11">
        <w:rPr>
          <w:sz w:val="18"/>
          <w:szCs w:val="18"/>
        </w:rPr>
        <w:t>городского</w:t>
      </w:r>
      <w:proofErr w:type="gramEnd"/>
      <w:r w:rsidRPr="005E7F11">
        <w:rPr>
          <w:sz w:val="18"/>
          <w:szCs w:val="18"/>
        </w:rPr>
        <w:t xml:space="preserve"> поселения город Чухлома</w:t>
      </w:r>
    </w:p>
    <w:p w:rsidR="00813D87" w:rsidRPr="005E7F11" w:rsidRDefault="00813D87" w:rsidP="00813D87">
      <w:pPr>
        <w:jc w:val="right"/>
        <w:rPr>
          <w:sz w:val="18"/>
          <w:szCs w:val="18"/>
        </w:rPr>
      </w:pPr>
      <w:r w:rsidRPr="005E7F11">
        <w:rPr>
          <w:sz w:val="18"/>
          <w:szCs w:val="18"/>
        </w:rPr>
        <w:t>Чухломского муниципального</w:t>
      </w:r>
    </w:p>
    <w:p w:rsidR="00813D87" w:rsidRPr="005E7F11" w:rsidRDefault="00813D87" w:rsidP="00813D87">
      <w:pPr>
        <w:jc w:val="right"/>
        <w:rPr>
          <w:sz w:val="18"/>
          <w:szCs w:val="18"/>
        </w:rPr>
      </w:pPr>
      <w:proofErr w:type="gramStart"/>
      <w:r w:rsidRPr="005E7F11">
        <w:rPr>
          <w:sz w:val="18"/>
          <w:szCs w:val="18"/>
        </w:rPr>
        <w:t>района</w:t>
      </w:r>
      <w:proofErr w:type="gramEnd"/>
      <w:r w:rsidRPr="005E7F11">
        <w:rPr>
          <w:sz w:val="18"/>
          <w:szCs w:val="18"/>
        </w:rPr>
        <w:t xml:space="preserve"> Костромской области</w:t>
      </w:r>
    </w:p>
    <w:p w:rsidR="00813D87" w:rsidRPr="005E7F11" w:rsidRDefault="00813D87" w:rsidP="00813D87">
      <w:pPr>
        <w:jc w:val="right"/>
        <w:rPr>
          <w:b/>
          <w:bCs/>
          <w:sz w:val="18"/>
          <w:szCs w:val="18"/>
        </w:rPr>
      </w:pPr>
      <w:r w:rsidRPr="005E7F11">
        <w:rPr>
          <w:sz w:val="18"/>
          <w:szCs w:val="18"/>
        </w:rPr>
        <w:t xml:space="preserve">  </w:t>
      </w:r>
      <w:proofErr w:type="gramStart"/>
      <w:r w:rsidRPr="005E7F11">
        <w:rPr>
          <w:sz w:val="18"/>
          <w:szCs w:val="18"/>
        </w:rPr>
        <w:t>от</w:t>
      </w:r>
      <w:proofErr w:type="gramEnd"/>
      <w:r w:rsidRPr="005E7F11">
        <w:rPr>
          <w:sz w:val="18"/>
          <w:szCs w:val="18"/>
        </w:rPr>
        <w:t xml:space="preserve"> 06 декабря 2021 года N 130</w:t>
      </w:r>
    </w:p>
    <w:p w:rsidR="00813D87" w:rsidRPr="005E7F11" w:rsidRDefault="00813D87" w:rsidP="00813D87">
      <w:pPr>
        <w:jc w:val="center"/>
        <w:rPr>
          <w:b/>
          <w:sz w:val="18"/>
          <w:szCs w:val="18"/>
        </w:rPr>
      </w:pPr>
      <w:r w:rsidRPr="005E7F11">
        <w:rPr>
          <w:b/>
          <w:bCs/>
          <w:sz w:val="18"/>
          <w:szCs w:val="18"/>
        </w:rPr>
        <w:t>ПРОГРАММА</w:t>
      </w:r>
    </w:p>
    <w:p w:rsidR="00813D87" w:rsidRPr="005E7F11" w:rsidRDefault="00813D87" w:rsidP="00813D87">
      <w:pPr>
        <w:autoSpaceDN w:val="0"/>
        <w:adjustRightInd w:val="0"/>
        <w:jc w:val="center"/>
        <w:rPr>
          <w:b/>
          <w:bCs/>
          <w:sz w:val="18"/>
          <w:szCs w:val="18"/>
        </w:rPr>
      </w:pPr>
      <w:proofErr w:type="gramStart"/>
      <w:r w:rsidRPr="005E7F11">
        <w:rPr>
          <w:b/>
          <w:bCs/>
          <w:sz w:val="18"/>
          <w:szCs w:val="18"/>
        </w:rPr>
        <w:t>профилактики</w:t>
      </w:r>
      <w:proofErr w:type="gramEnd"/>
      <w:r w:rsidRPr="005E7F11">
        <w:rPr>
          <w:b/>
          <w:bCs/>
          <w:sz w:val="18"/>
          <w:szCs w:val="18"/>
        </w:rPr>
        <w:t xml:space="preserve"> </w:t>
      </w:r>
      <w:r w:rsidRPr="005E7F11">
        <w:rPr>
          <w:b/>
          <w:sz w:val="18"/>
          <w:szCs w:val="18"/>
        </w:rPr>
        <w:t>рисков причинения вреда (ущерба)</w:t>
      </w:r>
    </w:p>
    <w:p w:rsidR="00813D87" w:rsidRPr="005E7F11" w:rsidRDefault="00813D87" w:rsidP="00813D87">
      <w:pPr>
        <w:autoSpaceDN w:val="0"/>
        <w:adjustRightInd w:val="0"/>
        <w:jc w:val="center"/>
        <w:rPr>
          <w:b/>
          <w:bCs/>
          <w:sz w:val="18"/>
          <w:szCs w:val="18"/>
        </w:rPr>
      </w:pPr>
      <w:proofErr w:type="gramStart"/>
      <w:r w:rsidRPr="005E7F11">
        <w:rPr>
          <w:b/>
          <w:sz w:val="18"/>
          <w:szCs w:val="18"/>
        </w:rPr>
        <w:t>охраняемым</w:t>
      </w:r>
      <w:proofErr w:type="gramEnd"/>
      <w:r w:rsidRPr="005E7F11">
        <w:rPr>
          <w:b/>
          <w:sz w:val="18"/>
          <w:szCs w:val="18"/>
        </w:rPr>
        <w:t xml:space="preserve"> законом ценностям </w:t>
      </w:r>
      <w:r w:rsidRPr="005E7F11">
        <w:rPr>
          <w:b/>
          <w:bCs/>
          <w:sz w:val="18"/>
          <w:szCs w:val="18"/>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w:t>
      </w:r>
    </w:p>
    <w:p w:rsidR="00813D87" w:rsidRPr="005E7F11" w:rsidRDefault="00813D87" w:rsidP="00813D87">
      <w:pPr>
        <w:autoSpaceDN w:val="0"/>
        <w:adjustRightInd w:val="0"/>
        <w:jc w:val="center"/>
        <w:rPr>
          <w:b/>
          <w:bCs/>
          <w:sz w:val="18"/>
          <w:szCs w:val="18"/>
        </w:rPr>
      </w:pPr>
    </w:p>
    <w:p w:rsidR="00813D87" w:rsidRPr="005E7F11" w:rsidRDefault="00813D87" w:rsidP="00813D87">
      <w:pPr>
        <w:shd w:val="clear" w:color="auto" w:fill="FFFFFF"/>
        <w:tabs>
          <w:tab w:val="left" w:pos="8222"/>
        </w:tabs>
        <w:ind w:right="-1" w:firstLine="709"/>
        <w:jc w:val="both"/>
        <w:outlineLvl w:val="2"/>
        <w:rPr>
          <w:color w:val="000000"/>
          <w:spacing w:val="-4"/>
          <w:sz w:val="18"/>
          <w:szCs w:val="18"/>
          <w:shd w:val="clear" w:color="auto" w:fill="FFFFFF"/>
        </w:rPr>
      </w:pPr>
      <w:r w:rsidRPr="005E7F11">
        <w:rPr>
          <w:color w:val="000000"/>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земельного контроля на территории городского поселения город Чухлома Чухломского муниципального района Костромской области (далее – Программа). </w:t>
      </w:r>
    </w:p>
    <w:p w:rsidR="00813D87" w:rsidRPr="005E7F11" w:rsidRDefault="00813D87" w:rsidP="00813D87">
      <w:pPr>
        <w:autoSpaceDN w:val="0"/>
        <w:adjustRightInd w:val="0"/>
        <w:ind w:firstLine="709"/>
        <w:jc w:val="center"/>
        <w:outlineLvl w:val="1"/>
        <w:rPr>
          <w:b/>
          <w:bCs/>
          <w:sz w:val="18"/>
          <w:szCs w:val="18"/>
        </w:rPr>
      </w:pPr>
      <w:r w:rsidRPr="005E7F11">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13D87" w:rsidRPr="005E7F11" w:rsidRDefault="00813D87" w:rsidP="00813D87">
      <w:pPr>
        <w:ind w:firstLine="720"/>
        <w:jc w:val="both"/>
        <w:rPr>
          <w:sz w:val="18"/>
          <w:szCs w:val="18"/>
        </w:rPr>
      </w:pPr>
      <w:r w:rsidRPr="005E7F11">
        <w:rPr>
          <w:sz w:val="18"/>
          <w:szCs w:val="18"/>
        </w:rPr>
        <w:t xml:space="preserve">Одним из видов муниципального контроля, осуществляемого на территории городского поселения город Чухлома </w:t>
      </w:r>
      <w:proofErr w:type="gramStart"/>
      <w:r w:rsidRPr="005E7F11">
        <w:rPr>
          <w:sz w:val="18"/>
          <w:szCs w:val="18"/>
        </w:rPr>
        <w:t>Чухломского  муниципального</w:t>
      </w:r>
      <w:proofErr w:type="gramEnd"/>
      <w:r w:rsidRPr="005E7F11">
        <w:rPr>
          <w:sz w:val="18"/>
          <w:szCs w:val="18"/>
        </w:rPr>
        <w:t xml:space="preserve"> района, является муниципальный земельный контроль. Уполномоченным органом на осуществление муниципального земельного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контролю за земельными ресурсами городского поселения город Чухлома Чухломского муниципального района Костромской области. Фактическо</w:t>
      </w:r>
      <w:r w:rsidRPr="005E7F11">
        <w:rPr>
          <w:color w:val="000000"/>
          <w:sz w:val="18"/>
          <w:szCs w:val="18"/>
        </w:rPr>
        <w:t xml:space="preserve">е количество штатных единиц по должностям, предусматривающим </w:t>
      </w:r>
      <w:r w:rsidRPr="005E7F11">
        <w:rPr>
          <w:sz w:val="18"/>
          <w:szCs w:val="18"/>
        </w:rPr>
        <w:t>выполнение функций по муниципальному земельному контролю составляет 1единицу.</w:t>
      </w:r>
    </w:p>
    <w:p w:rsidR="00813D87" w:rsidRPr="005E7F11" w:rsidRDefault="00813D87" w:rsidP="00813D87">
      <w:pPr>
        <w:ind w:firstLine="360"/>
        <w:jc w:val="both"/>
        <w:rPr>
          <w:sz w:val="18"/>
          <w:szCs w:val="18"/>
        </w:rPr>
      </w:pPr>
      <w:r w:rsidRPr="005E7F11">
        <w:rPr>
          <w:rStyle w:val="fontstyle01"/>
          <w:rFonts w:ascii="Times New Roman" w:hAnsi="Times New Roman"/>
          <w:sz w:val="18"/>
          <w:szCs w:val="1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5E7F11">
        <w:rPr>
          <w:sz w:val="18"/>
          <w:szCs w:val="18"/>
        </w:rPr>
        <w:t>.</w:t>
      </w:r>
    </w:p>
    <w:p w:rsidR="00813D87" w:rsidRPr="005E7F11" w:rsidRDefault="00813D87" w:rsidP="00813D87">
      <w:pPr>
        <w:ind w:firstLine="360"/>
        <w:jc w:val="both"/>
        <w:rPr>
          <w:sz w:val="18"/>
          <w:szCs w:val="18"/>
        </w:rPr>
      </w:pPr>
      <w:r w:rsidRPr="005E7F11">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обзор обобщения практики и анализ деятельности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4" w:history="1">
        <w:r w:rsidRPr="005E7F11">
          <w:rPr>
            <w:rStyle w:val="a6"/>
            <w:sz w:val="18"/>
            <w:szCs w:val="18"/>
          </w:rPr>
          <w:t>http://город-чухлома.рф/munitcipal-nyy-zemel-nyy-kontrol.html</w:t>
        </w:r>
      </w:hyperlink>
      <w:r w:rsidRPr="005E7F11">
        <w:rPr>
          <w:sz w:val="18"/>
          <w:szCs w:val="18"/>
        </w:rPr>
        <w:t xml:space="preserve"> .</w:t>
      </w:r>
    </w:p>
    <w:p w:rsidR="00813D87" w:rsidRPr="005E7F11" w:rsidRDefault="00813D87" w:rsidP="00813D87">
      <w:pPr>
        <w:pStyle w:val="ConsPlusNormal"/>
        <w:ind w:firstLine="540"/>
        <w:jc w:val="both"/>
        <w:rPr>
          <w:sz w:val="18"/>
          <w:szCs w:val="18"/>
        </w:rPr>
      </w:pPr>
      <w:r w:rsidRPr="005E7F11">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813D87" w:rsidRPr="005E7F11" w:rsidRDefault="00813D87" w:rsidP="00813D87">
      <w:pPr>
        <w:ind w:firstLine="708"/>
        <w:jc w:val="both"/>
        <w:rPr>
          <w:sz w:val="18"/>
          <w:szCs w:val="18"/>
        </w:rPr>
      </w:pPr>
      <w:r w:rsidRPr="005E7F11">
        <w:rPr>
          <w:sz w:val="18"/>
          <w:szCs w:val="18"/>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городского поселения город Чухлома Чухломского муниципального района Костромской области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813D87" w:rsidRPr="005E7F11" w:rsidRDefault="00813D87" w:rsidP="00813D87">
      <w:pPr>
        <w:pStyle w:val="ConsPlusNormal"/>
        <w:ind w:firstLine="540"/>
        <w:jc w:val="both"/>
        <w:rPr>
          <w:sz w:val="18"/>
          <w:szCs w:val="18"/>
        </w:rPr>
      </w:pPr>
      <w:r w:rsidRPr="005E7F11">
        <w:rPr>
          <w:sz w:val="18"/>
          <w:szCs w:val="18"/>
        </w:rPr>
        <w:t>В рамках муниципального земельного контроля</w:t>
      </w:r>
      <w:r w:rsidRPr="005E7F11">
        <w:rPr>
          <w:b/>
          <w:sz w:val="18"/>
          <w:szCs w:val="18"/>
        </w:rPr>
        <w:t xml:space="preserve"> </w:t>
      </w:r>
      <w:r w:rsidRPr="005E7F11">
        <w:rPr>
          <w:sz w:val="18"/>
          <w:szCs w:val="18"/>
        </w:rPr>
        <w:t>за 1 полугодие 2021 года проведено 3 проверки физических лиц соблюдения ими земельного законодательства на 3 земельных участках, расположенных в границах населенного пункта.  В ходе мероприятий по контролю должностным лицом муниципального земельного контроля выявлено 3 нарушения обязательных требований земельного законодательства.</w:t>
      </w:r>
    </w:p>
    <w:p w:rsidR="00813D87" w:rsidRPr="005E7F11" w:rsidRDefault="00813D87" w:rsidP="00813D87">
      <w:pPr>
        <w:ind w:firstLine="708"/>
        <w:jc w:val="both"/>
        <w:rPr>
          <w:sz w:val="18"/>
          <w:szCs w:val="18"/>
        </w:rPr>
      </w:pPr>
      <w:r w:rsidRPr="005E7F11">
        <w:rPr>
          <w:sz w:val="18"/>
          <w:szCs w:val="18"/>
        </w:rPr>
        <w:t xml:space="preserve">По результатам </w:t>
      </w:r>
      <w:proofErr w:type="gramStart"/>
      <w:r w:rsidRPr="005E7F11">
        <w:rPr>
          <w:sz w:val="18"/>
          <w:szCs w:val="18"/>
        </w:rPr>
        <w:t>проверок  вынесено</w:t>
      </w:r>
      <w:proofErr w:type="gramEnd"/>
      <w:r w:rsidRPr="005E7F11">
        <w:rPr>
          <w:sz w:val="18"/>
          <w:szCs w:val="18"/>
        </w:rPr>
        <w:t xml:space="preserve"> 3 предписания об устранении выявленных нарушений. Срок устранения выявленных нарушений до 01 октября 2021 года, и до 24 декабря 2021 года.</w:t>
      </w:r>
    </w:p>
    <w:p w:rsidR="00813D87" w:rsidRPr="005E7F11" w:rsidRDefault="00813D87" w:rsidP="00813D87">
      <w:pPr>
        <w:ind w:firstLine="708"/>
        <w:jc w:val="both"/>
        <w:rPr>
          <w:sz w:val="18"/>
          <w:szCs w:val="18"/>
        </w:rPr>
      </w:pPr>
      <w:r w:rsidRPr="005E7F11">
        <w:rPr>
          <w:sz w:val="18"/>
          <w:szCs w:val="18"/>
        </w:rPr>
        <w:t xml:space="preserve">Основным нарушением в области земельного контроля является </w:t>
      </w:r>
      <w:proofErr w:type="gramStart"/>
      <w:r w:rsidRPr="005E7F11">
        <w:rPr>
          <w:sz w:val="18"/>
          <w:szCs w:val="18"/>
        </w:rPr>
        <w:t>нарушение  по</w:t>
      </w:r>
      <w:proofErr w:type="gramEnd"/>
      <w:r w:rsidRPr="005E7F11">
        <w:rPr>
          <w:sz w:val="18"/>
          <w:szCs w:val="18"/>
        </w:rPr>
        <w:t xml:space="preserve"> статье 25 ЗК РФ, использование земельного участка лицом, не имеющим предусмотренных законодательством РФ прав на указанный земельный участок (ст. 7.1. КоАП РФ).</w:t>
      </w:r>
    </w:p>
    <w:p w:rsidR="00813D87" w:rsidRPr="005E7F11" w:rsidRDefault="00813D87" w:rsidP="00813D87">
      <w:pPr>
        <w:shd w:val="clear" w:color="auto" w:fill="FFFFFF"/>
        <w:jc w:val="both"/>
        <w:rPr>
          <w:b/>
          <w:bCs/>
          <w:color w:val="000000"/>
          <w:sz w:val="18"/>
          <w:szCs w:val="18"/>
        </w:rPr>
      </w:pPr>
      <w:r w:rsidRPr="005E7F11">
        <w:rPr>
          <w:sz w:val="18"/>
          <w:szCs w:val="18"/>
        </w:rPr>
        <w:t xml:space="preserve">В 1 полугодии 2021 года на территории городского поселения город Чухлома Чухломского муниципального района плановые проверки по муниципальному земельному контролю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5E7F11">
        <w:rPr>
          <w:b/>
          <w:bCs/>
          <w:color w:val="000000"/>
          <w:sz w:val="18"/>
          <w:szCs w:val="18"/>
        </w:rPr>
        <w:t xml:space="preserve"> </w:t>
      </w:r>
    </w:p>
    <w:p w:rsidR="00813D87" w:rsidRPr="005E7F11" w:rsidRDefault="00813D87" w:rsidP="00813D87">
      <w:pPr>
        <w:pStyle w:val="ConsPlusNormal"/>
        <w:ind w:firstLine="540"/>
        <w:jc w:val="both"/>
        <w:rPr>
          <w:sz w:val="18"/>
          <w:szCs w:val="18"/>
        </w:rPr>
      </w:pPr>
      <w:r w:rsidRPr="005E7F11">
        <w:rPr>
          <w:sz w:val="18"/>
          <w:szCs w:val="18"/>
        </w:rPr>
        <w:t>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Чухломского муниципального района Костромской области не осуществлялись.</w:t>
      </w:r>
    </w:p>
    <w:p w:rsidR="00813D87" w:rsidRPr="005E7F11" w:rsidRDefault="00813D87" w:rsidP="00813D87">
      <w:pPr>
        <w:pStyle w:val="ConsPlusTitle"/>
        <w:ind w:firstLine="709"/>
        <w:jc w:val="both"/>
        <w:rPr>
          <w:rFonts w:ascii="Times New Roman" w:hAnsi="Times New Roman" w:cs="Times New Roman"/>
          <w:b w:val="0"/>
          <w:color w:val="FF0000"/>
          <w:sz w:val="18"/>
          <w:szCs w:val="18"/>
          <w:lang w:eastAsia="ru-RU"/>
        </w:rPr>
      </w:pPr>
      <w:r w:rsidRPr="005E7F11">
        <w:rPr>
          <w:rFonts w:ascii="Times New Roman" w:hAnsi="Times New Roman" w:cs="Times New Roman"/>
          <w:b w:val="0"/>
          <w:sz w:val="18"/>
          <w:szCs w:val="18"/>
          <w:lang w:eastAsia="ru-RU"/>
        </w:rPr>
        <w:t xml:space="preserve">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году постановлением администрации городского поселения город Чухлома Чухломского муниципального района </w:t>
      </w:r>
      <w:r w:rsidRPr="005E7F11">
        <w:rPr>
          <w:rFonts w:ascii="Times New Roman" w:hAnsi="Times New Roman" w:cs="Times New Roman"/>
          <w:b w:val="0"/>
          <w:sz w:val="18"/>
          <w:szCs w:val="18"/>
        </w:rPr>
        <w:t>от 08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года»</w:t>
      </w:r>
      <w:r w:rsidRPr="005E7F11">
        <w:rPr>
          <w:rFonts w:ascii="Times New Roman" w:hAnsi="Times New Roman" w:cs="Times New Roman"/>
          <w:b w:val="0"/>
          <w:color w:val="FF0000"/>
          <w:sz w:val="18"/>
          <w:szCs w:val="18"/>
          <w:lang w:eastAsia="ru-RU"/>
        </w:rPr>
        <w:t>.</w:t>
      </w:r>
    </w:p>
    <w:p w:rsidR="00813D87" w:rsidRPr="005E7F11" w:rsidRDefault="00813D87" w:rsidP="00813D87">
      <w:pPr>
        <w:ind w:firstLine="540"/>
        <w:jc w:val="both"/>
        <w:rPr>
          <w:sz w:val="18"/>
          <w:szCs w:val="18"/>
        </w:rPr>
      </w:pPr>
      <w:r w:rsidRPr="005E7F11">
        <w:rPr>
          <w:sz w:val="18"/>
          <w:szCs w:val="18"/>
        </w:rPr>
        <w:t>В рамках реализации Программы в первом полугодии 2021 года регулярно проводилась работа с населением по вопросам соблюдения требований земельного законодательства.</w:t>
      </w:r>
    </w:p>
    <w:p w:rsidR="00813D87" w:rsidRPr="005E7F11" w:rsidRDefault="00813D87" w:rsidP="00813D87">
      <w:pPr>
        <w:ind w:firstLine="709"/>
        <w:jc w:val="both"/>
        <w:rPr>
          <w:sz w:val="18"/>
          <w:szCs w:val="18"/>
        </w:rPr>
      </w:pPr>
      <w:r w:rsidRPr="005E7F11">
        <w:rPr>
          <w:sz w:val="18"/>
          <w:szCs w:val="18"/>
        </w:rPr>
        <w:t xml:space="preserve">На сайте городского поселения город Чухлома Чухломского муниципального района в сети </w:t>
      </w:r>
      <w:proofErr w:type="gramStart"/>
      <w:r w:rsidRPr="005E7F11">
        <w:rPr>
          <w:sz w:val="18"/>
          <w:szCs w:val="18"/>
        </w:rPr>
        <w:t>Интернет  создан</w:t>
      </w:r>
      <w:proofErr w:type="gramEnd"/>
      <w:r w:rsidRPr="005E7F11">
        <w:rPr>
          <w:sz w:val="18"/>
          <w:szCs w:val="18"/>
        </w:rPr>
        <w:t xml:space="preserve"> раздел «Муниципальный контроль», в котором аккумулируется необходимая поднадзорным субъектам информация в части муниципального земельного контроля: </w:t>
      </w:r>
      <w:hyperlink r:id="rId15" w:history="1">
        <w:r w:rsidRPr="005E7F11">
          <w:rPr>
            <w:rStyle w:val="a6"/>
            <w:sz w:val="18"/>
            <w:szCs w:val="18"/>
          </w:rPr>
          <w:t>http://город-чухлома.рф/munitcipal-nyy-zemel-nyy-kontrol.html</w:t>
        </w:r>
      </w:hyperlink>
      <w:r w:rsidRPr="005E7F11">
        <w:rPr>
          <w:sz w:val="18"/>
          <w:szCs w:val="18"/>
        </w:rPr>
        <w:t xml:space="preserve"> .</w:t>
      </w:r>
    </w:p>
    <w:p w:rsidR="00813D87" w:rsidRPr="005E7F11" w:rsidRDefault="00813D87" w:rsidP="00813D87">
      <w:pPr>
        <w:ind w:firstLine="709"/>
        <w:jc w:val="both"/>
        <w:rPr>
          <w:sz w:val="18"/>
          <w:szCs w:val="18"/>
        </w:rPr>
      </w:pPr>
      <w:r w:rsidRPr="005E7F11">
        <w:rPr>
          <w:sz w:val="18"/>
          <w:szCs w:val="18"/>
        </w:rPr>
        <w:t>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813D87" w:rsidRPr="005E7F11" w:rsidRDefault="00813D87" w:rsidP="00813D87">
      <w:pPr>
        <w:ind w:firstLine="709"/>
        <w:jc w:val="both"/>
        <w:rPr>
          <w:sz w:val="18"/>
          <w:szCs w:val="18"/>
        </w:rPr>
      </w:pPr>
      <w:r w:rsidRPr="005E7F11">
        <w:rPr>
          <w:sz w:val="18"/>
          <w:szCs w:val="18"/>
        </w:rPr>
        <w:t>-низкие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813D87" w:rsidRPr="005E7F11" w:rsidRDefault="00813D87" w:rsidP="00813D87">
      <w:pPr>
        <w:autoSpaceDN w:val="0"/>
        <w:adjustRightInd w:val="0"/>
        <w:ind w:firstLine="567"/>
        <w:contextualSpacing/>
        <w:jc w:val="both"/>
        <w:rPr>
          <w:sz w:val="18"/>
          <w:szCs w:val="18"/>
        </w:rPr>
      </w:pPr>
      <w:r w:rsidRPr="005E7F11">
        <w:rPr>
          <w:sz w:val="18"/>
          <w:szCs w:val="18"/>
        </w:rPr>
        <w:t>-использование земельных участков не в соответствии с их установленным видом разрешенного использования земель;</w:t>
      </w:r>
    </w:p>
    <w:p w:rsidR="00813D87" w:rsidRPr="005E7F11" w:rsidRDefault="00813D87" w:rsidP="00813D87">
      <w:pPr>
        <w:autoSpaceDN w:val="0"/>
        <w:adjustRightInd w:val="0"/>
        <w:ind w:firstLine="567"/>
        <w:contextualSpacing/>
        <w:jc w:val="both"/>
        <w:rPr>
          <w:sz w:val="18"/>
          <w:szCs w:val="18"/>
        </w:rPr>
      </w:pPr>
      <w:r w:rsidRPr="005E7F11">
        <w:rPr>
          <w:sz w:val="18"/>
          <w:szCs w:val="18"/>
        </w:rPr>
        <w:t xml:space="preserve">- самовольное занятие земельных участков; </w:t>
      </w:r>
    </w:p>
    <w:p w:rsidR="00813D87" w:rsidRPr="005E7F11" w:rsidRDefault="00813D87" w:rsidP="00813D87">
      <w:pPr>
        <w:autoSpaceDN w:val="0"/>
        <w:adjustRightInd w:val="0"/>
        <w:ind w:firstLine="567"/>
        <w:contextualSpacing/>
        <w:jc w:val="both"/>
        <w:rPr>
          <w:sz w:val="18"/>
          <w:szCs w:val="18"/>
        </w:rPr>
      </w:pPr>
      <w:r w:rsidRPr="005E7F11">
        <w:rPr>
          <w:sz w:val="18"/>
          <w:szCs w:val="18"/>
        </w:rPr>
        <w:t xml:space="preserve">-невыполнение обязательных требований к оформлению документов, являющихся основанием для использования земельных участков; </w:t>
      </w:r>
    </w:p>
    <w:p w:rsidR="00813D87" w:rsidRPr="005E7F11" w:rsidRDefault="00813D87" w:rsidP="00813D87">
      <w:pPr>
        <w:autoSpaceDN w:val="0"/>
        <w:adjustRightInd w:val="0"/>
        <w:ind w:firstLine="567"/>
        <w:contextualSpacing/>
        <w:jc w:val="both"/>
        <w:rPr>
          <w:sz w:val="18"/>
          <w:szCs w:val="18"/>
        </w:rPr>
      </w:pPr>
      <w:r w:rsidRPr="005E7F11">
        <w:rPr>
          <w:sz w:val="18"/>
          <w:szCs w:val="18"/>
        </w:rPr>
        <w:t xml:space="preserve">-длительное </w:t>
      </w:r>
      <w:proofErr w:type="gramStart"/>
      <w:r w:rsidRPr="005E7F11">
        <w:rPr>
          <w:sz w:val="18"/>
          <w:szCs w:val="18"/>
        </w:rPr>
        <w:t>не</w:t>
      </w:r>
      <w:r w:rsidR="00700834">
        <w:rPr>
          <w:sz w:val="18"/>
          <w:szCs w:val="18"/>
        </w:rPr>
        <w:t xml:space="preserve"> </w:t>
      </w:r>
      <w:r w:rsidRPr="005E7F11">
        <w:rPr>
          <w:sz w:val="18"/>
          <w:szCs w:val="18"/>
        </w:rPr>
        <w:t xml:space="preserve">освоение </w:t>
      </w:r>
      <w:proofErr w:type="gramEnd"/>
      <w:r w:rsidRPr="005E7F11">
        <w:rPr>
          <w:sz w:val="18"/>
          <w:szCs w:val="18"/>
        </w:rPr>
        <w:t>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813D87" w:rsidRPr="005E7F11" w:rsidRDefault="00813D87" w:rsidP="00813D87">
      <w:pPr>
        <w:ind w:firstLine="709"/>
        <w:jc w:val="both"/>
        <w:rPr>
          <w:sz w:val="18"/>
          <w:szCs w:val="18"/>
        </w:rPr>
      </w:pPr>
      <w:r w:rsidRPr="005E7F11">
        <w:rPr>
          <w:sz w:val="18"/>
          <w:szCs w:val="18"/>
        </w:rP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 </w:t>
      </w:r>
    </w:p>
    <w:p w:rsidR="00813D87" w:rsidRPr="005E7F11" w:rsidRDefault="00813D87" w:rsidP="00813D87">
      <w:pPr>
        <w:autoSpaceDN w:val="0"/>
        <w:adjustRightInd w:val="0"/>
        <w:ind w:firstLine="709"/>
        <w:jc w:val="both"/>
        <w:outlineLvl w:val="1"/>
        <w:rPr>
          <w:b/>
          <w:bCs/>
          <w:sz w:val="18"/>
          <w:szCs w:val="18"/>
        </w:rPr>
      </w:pPr>
    </w:p>
    <w:p w:rsidR="00813D87" w:rsidRPr="005E7F11" w:rsidRDefault="00813D87" w:rsidP="00813D87">
      <w:pPr>
        <w:autoSpaceDN w:val="0"/>
        <w:adjustRightInd w:val="0"/>
        <w:ind w:firstLine="709"/>
        <w:jc w:val="center"/>
        <w:outlineLvl w:val="1"/>
        <w:rPr>
          <w:b/>
          <w:bCs/>
          <w:sz w:val="18"/>
          <w:szCs w:val="18"/>
        </w:rPr>
      </w:pPr>
      <w:r w:rsidRPr="005E7F11">
        <w:rPr>
          <w:b/>
          <w:bCs/>
          <w:sz w:val="18"/>
          <w:szCs w:val="18"/>
        </w:rPr>
        <w:t xml:space="preserve">Раздел 2. Цели и задачи реализации Программы профилактики  </w:t>
      </w:r>
    </w:p>
    <w:p w:rsidR="00813D87" w:rsidRPr="005E7F11" w:rsidRDefault="00813D87" w:rsidP="00813D87">
      <w:pPr>
        <w:autoSpaceDN w:val="0"/>
        <w:adjustRightInd w:val="0"/>
        <w:ind w:firstLine="709"/>
        <w:jc w:val="both"/>
        <w:outlineLvl w:val="2"/>
        <w:rPr>
          <w:b/>
          <w:bCs/>
          <w:sz w:val="18"/>
          <w:szCs w:val="18"/>
        </w:rPr>
      </w:pPr>
      <w:r w:rsidRPr="005E7F11">
        <w:rPr>
          <w:b/>
          <w:bCs/>
          <w:sz w:val="18"/>
          <w:szCs w:val="18"/>
        </w:rPr>
        <w:t>Основными целями Программы профилактики являются:</w:t>
      </w:r>
    </w:p>
    <w:p w:rsidR="00813D87" w:rsidRPr="005E7F11" w:rsidRDefault="00813D87" w:rsidP="00813D87">
      <w:pPr>
        <w:autoSpaceDN w:val="0"/>
        <w:adjustRightInd w:val="0"/>
        <w:ind w:firstLine="709"/>
        <w:jc w:val="both"/>
        <w:outlineLvl w:val="2"/>
        <w:rPr>
          <w:b/>
          <w:bCs/>
          <w:color w:val="FF0000"/>
          <w:sz w:val="18"/>
          <w:szCs w:val="18"/>
        </w:rPr>
      </w:pPr>
    </w:p>
    <w:p w:rsidR="00813D87" w:rsidRPr="005E7F11" w:rsidRDefault="00813D87" w:rsidP="00813D87">
      <w:pPr>
        <w:pStyle w:val="a4"/>
        <w:numPr>
          <w:ilvl w:val="0"/>
          <w:numId w:val="9"/>
        </w:numPr>
        <w:autoSpaceDE w:val="0"/>
        <w:autoSpaceDN w:val="0"/>
        <w:adjustRightInd w:val="0"/>
        <w:spacing w:after="0" w:line="240" w:lineRule="auto"/>
        <w:ind w:left="0" w:firstLine="709"/>
        <w:jc w:val="both"/>
        <w:outlineLvl w:val="2"/>
        <w:rPr>
          <w:rFonts w:ascii="Times New Roman" w:hAnsi="Times New Roman"/>
          <w:sz w:val="18"/>
          <w:szCs w:val="18"/>
        </w:rPr>
      </w:pPr>
      <w:r w:rsidRPr="005E7F11">
        <w:rPr>
          <w:rFonts w:ascii="Times New Roman" w:hAnsi="Times New Roman"/>
          <w:sz w:val="18"/>
          <w:szCs w:val="18"/>
        </w:rPr>
        <w:t xml:space="preserve">Стимулирование добросовестного соблюдения обязательных требований всеми контролируемыми лицами; </w:t>
      </w:r>
    </w:p>
    <w:p w:rsidR="00813D87" w:rsidRPr="005E7F11" w:rsidRDefault="00813D87" w:rsidP="00813D87">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5E7F11">
        <w:rPr>
          <w:rFonts w:ascii="Times New Roman" w:hAnsi="Times New Roman"/>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E7F11">
        <w:rPr>
          <w:rFonts w:ascii="Times New Roman" w:hAnsi="Times New Roman"/>
          <w:bCs/>
          <w:sz w:val="18"/>
          <w:szCs w:val="18"/>
        </w:rPr>
        <w:t xml:space="preserve"> </w:t>
      </w:r>
    </w:p>
    <w:p w:rsidR="00813D87" w:rsidRPr="005E7F11" w:rsidRDefault="00813D87" w:rsidP="00813D87">
      <w:pPr>
        <w:pStyle w:val="a4"/>
        <w:numPr>
          <w:ilvl w:val="0"/>
          <w:numId w:val="9"/>
        </w:numPr>
        <w:autoSpaceDE w:val="0"/>
        <w:autoSpaceDN w:val="0"/>
        <w:adjustRightInd w:val="0"/>
        <w:spacing w:after="0" w:line="240" w:lineRule="auto"/>
        <w:ind w:left="0" w:firstLine="709"/>
        <w:jc w:val="both"/>
        <w:outlineLvl w:val="2"/>
        <w:rPr>
          <w:rFonts w:ascii="Times New Roman" w:hAnsi="Times New Roman"/>
          <w:bCs/>
          <w:sz w:val="18"/>
          <w:szCs w:val="18"/>
        </w:rPr>
      </w:pPr>
      <w:r w:rsidRPr="005E7F11">
        <w:rPr>
          <w:rFonts w:ascii="Times New Roman" w:hAnsi="Times New Roman"/>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813D87" w:rsidRPr="005E7F11" w:rsidRDefault="00813D87" w:rsidP="00813D87">
      <w:pPr>
        <w:autoSpaceDN w:val="0"/>
        <w:adjustRightInd w:val="0"/>
        <w:ind w:firstLine="709"/>
        <w:jc w:val="both"/>
        <w:outlineLvl w:val="2"/>
        <w:rPr>
          <w:b/>
          <w:bCs/>
          <w:sz w:val="18"/>
          <w:szCs w:val="18"/>
        </w:rPr>
      </w:pPr>
      <w:r w:rsidRPr="005E7F11">
        <w:rPr>
          <w:b/>
          <w:bCs/>
          <w:sz w:val="18"/>
          <w:szCs w:val="18"/>
        </w:rPr>
        <w:t>Проведение профилактических мероприятий программы профилактики направлено на решение следующих задач:</w:t>
      </w:r>
    </w:p>
    <w:p w:rsidR="00813D87" w:rsidRPr="005E7F11" w:rsidRDefault="00813D87" w:rsidP="00813D87">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5E7F11">
        <w:rPr>
          <w:rFonts w:ascii="Times New Roman" w:hAnsi="Times New Roman"/>
          <w:sz w:val="18"/>
          <w:szCs w:val="18"/>
        </w:rPr>
        <w:t>Укрепление системы профилактики нарушений рисков причинения вреда (ущерба) охраняемым законом ценностям;</w:t>
      </w:r>
    </w:p>
    <w:p w:rsidR="00813D87" w:rsidRPr="005E7F11" w:rsidRDefault="00813D87" w:rsidP="00813D87">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5E7F11">
        <w:rPr>
          <w:rFonts w:ascii="Times New Roman" w:hAnsi="Times New Roman"/>
          <w:iCs/>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813D87" w:rsidRPr="005E7F11" w:rsidRDefault="00813D87" w:rsidP="00813D87">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5E7F11">
        <w:rPr>
          <w:rFonts w:ascii="Times New Roman" w:hAnsi="Times New Roman"/>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13D87" w:rsidRPr="005E7F11" w:rsidRDefault="00813D87" w:rsidP="00813D87">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5E7F11">
        <w:rPr>
          <w:rFonts w:ascii="Times New Roman" w:hAnsi="Times New Roman"/>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813D87" w:rsidRPr="005E7F11" w:rsidRDefault="00813D87" w:rsidP="00813D87">
      <w:pPr>
        <w:pStyle w:val="a4"/>
        <w:numPr>
          <w:ilvl w:val="0"/>
          <w:numId w:val="10"/>
        </w:numPr>
        <w:autoSpaceDE w:val="0"/>
        <w:autoSpaceDN w:val="0"/>
        <w:adjustRightInd w:val="0"/>
        <w:spacing w:after="0" w:line="240" w:lineRule="auto"/>
        <w:ind w:left="0" w:firstLine="709"/>
        <w:jc w:val="both"/>
        <w:rPr>
          <w:rFonts w:ascii="Times New Roman" w:hAnsi="Times New Roman"/>
          <w:sz w:val="18"/>
          <w:szCs w:val="18"/>
        </w:rPr>
      </w:pPr>
      <w:r w:rsidRPr="005E7F11">
        <w:rPr>
          <w:rFonts w:ascii="Times New Roman" w:hAnsi="Times New Roman"/>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813D87" w:rsidRPr="005E7F11" w:rsidRDefault="00813D87" w:rsidP="00813D87">
      <w:pPr>
        <w:ind w:firstLine="360"/>
        <w:jc w:val="both"/>
        <w:rPr>
          <w:b/>
          <w:sz w:val="18"/>
          <w:szCs w:val="18"/>
        </w:rPr>
      </w:pPr>
    </w:p>
    <w:p w:rsidR="00813D87" w:rsidRPr="005E7F11" w:rsidRDefault="00813D87" w:rsidP="00813D87">
      <w:pPr>
        <w:autoSpaceDN w:val="0"/>
        <w:adjustRightInd w:val="0"/>
        <w:ind w:firstLine="709"/>
        <w:jc w:val="center"/>
        <w:outlineLvl w:val="1"/>
        <w:rPr>
          <w:b/>
          <w:bCs/>
          <w:sz w:val="18"/>
          <w:szCs w:val="18"/>
        </w:rPr>
      </w:pPr>
      <w:r w:rsidRPr="005E7F11">
        <w:rPr>
          <w:b/>
          <w:bCs/>
          <w:sz w:val="18"/>
          <w:szCs w:val="18"/>
        </w:rPr>
        <w:t>Раздел 3. Перечень профилактических мероприятий, сроки (периодичность) их проведения</w:t>
      </w:r>
    </w:p>
    <w:p w:rsidR="00813D87" w:rsidRPr="005E7F11" w:rsidRDefault="00813D87" w:rsidP="00813D87">
      <w:pPr>
        <w:autoSpaceDN w:val="0"/>
        <w:adjustRightInd w:val="0"/>
        <w:ind w:firstLine="709"/>
        <w:jc w:val="center"/>
        <w:outlineLvl w:val="1"/>
        <w:rPr>
          <w:b/>
          <w:bCs/>
          <w:sz w:val="18"/>
          <w:szCs w:val="18"/>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813D87" w:rsidRPr="005E7F11" w:rsidTr="00005720">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813D87" w:rsidRPr="005E7F11" w:rsidRDefault="00813D87" w:rsidP="00005720">
            <w:pPr>
              <w:jc w:val="center"/>
              <w:rPr>
                <w:b/>
                <w:sz w:val="18"/>
                <w:szCs w:val="18"/>
              </w:rPr>
            </w:pPr>
            <w:proofErr w:type="gramStart"/>
            <w:r w:rsidRPr="005E7F11">
              <w:rPr>
                <w:b/>
                <w:sz w:val="18"/>
                <w:szCs w:val="18"/>
              </w:rPr>
              <w:t>№  п</w:t>
            </w:r>
            <w:proofErr w:type="gramEnd"/>
            <w:r w:rsidRPr="005E7F11">
              <w:rPr>
                <w:b/>
                <w:sz w:val="18"/>
                <w:szCs w:val="18"/>
              </w:rPr>
              <w:t>/п</w:t>
            </w:r>
          </w:p>
          <w:p w:rsidR="00813D87" w:rsidRPr="005E7F11" w:rsidRDefault="00813D87" w:rsidP="00005720">
            <w:pPr>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813D87" w:rsidRPr="005E7F11" w:rsidRDefault="00813D87" w:rsidP="00005720">
            <w:pPr>
              <w:ind w:firstLine="567"/>
              <w:jc w:val="center"/>
              <w:rPr>
                <w:b/>
                <w:sz w:val="18"/>
                <w:szCs w:val="18"/>
              </w:rPr>
            </w:pPr>
            <w:r w:rsidRPr="005E7F11">
              <w:rPr>
                <w:b/>
                <w:sz w:val="18"/>
                <w:szCs w:val="18"/>
              </w:rPr>
              <w:t>Наименование</w:t>
            </w:r>
          </w:p>
          <w:p w:rsidR="00813D87" w:rsidRPr="005E7F11" w:rsidRDefault="00813D87" w:rsidP="00005720">
            <w:pPr>
              <w:ind w:firstLine="567"/>
              <w:jc w:val="center"/>
              <w:rPr>
                <w:b/>
                <w:sz w:val="18"/>
                <w:szCs w:val="18"/>
              </w:rPr>
            </w:pPr>
            <w:proofErr w:type="gramStart"/>
            <w:r w:rsidRPr="005E7F11">
              <w:rPr>
                <w:b/>
                <w:sz w:val="18"/>
                <w:szCs w:val="18"/>
              </w:rPr>
              <w:t>мероприятия</w:t>
            </w:r>
            <w:proofErr w:type="gramEnd"/>
          </w:p>
        </w:tc>
        <w:tc>
          <w:tcPr>
            <w:tcW w:w="2268" w:type="dxa"/>
            <w:tcBorders>
              <w:top w:val="single" w:sz="4" w:space="0" w:color="auto"/>
              <w:left w:val="single" w:sz="4" w:space="0" w:color="auto"/>
              <w:bottom w:val="single" w:sz="4" w:space="0" w:color="auto"/>
            </w:tcBorders>
            <w:shd w:val="clear" w:color="auto" w:fill="FFFFFF"/>
            <w:vAlign w:val="center"/>
          </w:tcPr>
          <w:p w:rsidR="00813D87" w:rsidRPr="005E7F11" w:rsidRDefault="00813D87" w:rsidP="00005720">
            <w:pPr>
              <w:jc w:val="center"/>
              <w:rPr>
                <w:b/>
                <w:sz w:val="18"/>
                <w:szCs w:val="18"/>
              </w:rPr>
            </w:pPr>
            <w:r w:rsidRPr="005E7F11">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813D87" w:rsidRPr="005E7F11" w:rsidRDefault="00813D87" w:rsidP="00005720">
            <w:pPr>
              <w:jc w:val="center"/>
              <w:rPr>
                <w:b/>
                <w:sz w:val="18"/>
                <w:szCs w:val="18"/>
              </w:rPr>
            </w:pPr>
            <w:r w:rsidRPr="005E7F11">
              <w:rPr>
                <w:b/>
                <w:sz w:val="18"/>
                <w:szCs w:val="18"/>
              </w:rPr>
              <w:t>Ответственное должностное лицо</w:t>
            </w:r>
          </w:p>
        </w:tc>
      </w:tr>
      <w:tr w:rsidR="00813D87" w:rsidRPr="005E7F11" w:rsidTr="00005720">
        <w:trPr>
          <w:trHeight w:val="985"/>
        </w:trPr>
        <w:tc>
          <w:tcPr>
            <w:tcW w:w="590" w:type="dxa"/>
            <w:tcBorders>
              <w:top w:val="single" w:sz="4" w:space="0" w:color="auto"/>
              <w:left w:val="single" w:sz="4" w:space="0" w:color="auto"/>
            </w:tcBorders>
            <w:shd w:val="clear" w:color="auto" w:fill="FFFFFF"/>
          </w:tcPr>
          <w:p w:rsidR="00813D87" w:rsidRPr="005E7F11" w:rsidRDefault="00813D87" w:rsidP="00005720">
            <w:pPr>
              <w:jc w:val="both"/>
              <w:rPr>
                <w:sz w:val="18"/>
                <w:szCs w:val="18"/>
              </w:rPr>
            </w:pPr>
            <w:r w:rsidRPr="005E7F11">
              <w:rPr>
                <w:sz w:val="18"/>
                <w:szCs w:val="18"/>
              </w:rPr>
              <w:t>1</w:t>
            </w:r>
          </w:p>
        </w:tc>
        <w:tc>
          <w:tcPr>
            <w:tcW w:w="4523" w:type="dxa"/>
            <w:tcBorders>
              <w:top w:val="single" w:sz="4" w:space="0" w:color="auto"/>
              <w:left w:val="single" w:sz="4" w:space="0" w:color="auto"/>
            </w:tcBorders>
            <w:shd w:val="clear" w:color="auto" w:fill="FFFFFF"/>
          </w:tcPr>
          <w:p w:rsidR="00813D87" w:rsidRPr="005E7F11" w:rsidRDefault="00813D87" w:rsidP="00005720">
            <w:pPr>
              <w:autoSpaceDN w:val="0"/>
              <w:adjustRightInd w:val="0"/>
              <w:ind w:right="131" w:firstLine="119"/>
              <w:jc w:val="both"/>
              <w:rPr>
                <w:sz w:val="18"/>
                <w:szCs w:val="18"/>
              </w:rPr>
            </w:pPr>
            <w:r w:rsidRPr="005E7F11">
              <w:rPr>
                <w:sz w:val="18"/>
                <w:szCs w:val="18"/>
              </w:rPr>
              <w:t>Информирование</w:t>
            </w:r>
          </w:p>
          <w:p w:rsidR="00813D87" w:rsidRPr="005E7F11" w:rsidRDefault="00813D87" w:rsidP="00005720">
            <w:pPr>
              <w:autoSpaceDN w:val="0"/>
              <w:adjustRightInd w:val="0"/>
              <w:ind w:right="131" w:firstLine="119"/>
              <w:jc w:val="both"/>
              <w:rPr>
                <w:sz w:val="18"/>
                <w:szCs w:val="18"/>
              </w:rPr>
            </w:pPr>
            <w:r w:rsidRPr="005E7F11">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813D87" w:rsidRPr="005E7F11" w:rsidRDefault="00813D87" w:rsidP="00005720">
            <w:pPr>
              <w:jc w:val="both"/>
              <w:rPr>
                <w:sz w:val="18"/>
                <w:szCs w:val="18"/>
              </w:rPr>
            </w:pPr>
            <w:r w:rsidRPr="005E7F11">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813D87" w:rsidRPr="005E7F11" w:rsidRDefault="00813D87" w:rsidP="00005720">
            <w:pPr>
              <w:jc w:val="both"/>
              <w:rPr>
                <w:sz w:val="18"/>
                <w:szCs w:val="18"/>
              </w:rPr>
            </w:pPr>
            <w:r w:rsidRPr="005E7F11">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813D87" w:rsidRPr="005E7F11" w:rsidTr="00700834">
        <w:trPr>
          <w:trHeight w:hRule="exact" w:val="2344"/>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jc w:val="both"/>
              <w:rPr>
                <w:sz w:val="18"/>
                <w:szCs w:val="18"/>
              </w:rPr>
            </w:pPr>
            <w:r w:rsidRPr="005E7F11">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813D87" w:rsidRPr="005E7F11" w:rsidRDefault="00813D87" w:rsidP="00005720">
            <w:pPr>
              <w:autoSpaceDN w:val="0"/>
              <w:adjustRightInd w:val="0"/>
              <w:ind w:right="131" w:firstLine="119"/>
              <w:jc w:val="both"/>
              <w:rPr>
                <w:sz w:val="18"/>
                <w:szCs w:val="18"/>
              </w:rPr>
            </w:pPr>
            <w:r w:rsidRPr="005E7F11">
              <w:rPr>
                <w:sz w:val="18"/>
                <w:szCs w:val="18"/>
              </w:rPr>
              <w:t>Обобщение правоприменительной практики</w:t>
            </w:r>
          </w:p>
          <w:p w:rsidR="00813D87" w:rsidRPr="005E7F11" w:rsidRDefault="00813D87" w:rsidP="00005720">
            <w:pPr>
              <w:autoSpaceDN w:val="0"/>
              <w:adjustRightInd w:val="0"/>
              <w:ind w:right="131" w:firstLine="119"/>
              <w:jc w:val="both"/>
              <w:rPr>
                <w:sz w:val="18"/>
                <w:szCs w:val="18"/>
              </w:rPr>
            </w:pPr>
            <w:r w:rsidRPr="005E7F11">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13D87" w:rsidRPr="005E7F11" w:rsidRDefault="00813D87" w:rsidP="00005720">
            <w:pPr>
              <w:autoSpaceDN w:val="0"/>
              <w:adjustRightInd w:val="0"/>
              <w:ind w:right="131" w:firstLine="119"/>
              <w:jc w:val="both"/>
              <w:rPr>
                <w:sz w:val="18"/>
                <w:szCs w:val="18"/>
              </w:rPr>
            </w:pPr>
            <w:r w:rsidRPr="005E7F11">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813D87" w:rsidRPr="005E7F11" w:rsidRDefault="00813D87" w:rsidP="00005720">
            <w:pPr>
              <w:autoSpaceDN w:val="0"/>
              <w:adjustRightInd w:val="0"/>
              <w:ind w:firstLine="567"/>
              <w:jc w:val="both"/>
              <w:rPr>
                <w:sz w:val="18"/>
                <w:szCs w:val="18"/>
              </w:rPr>
            </w:pPr>
          </w:p>
          <w:p w:rsidR="00813D87" w:rsidRPr="005E7F11" w:rsidRDefault="00813D87" w:rsidP="00005720">
            <w:pPr>
              <w:autoSpaceDN w:val="0"/>
              <w:adjustRightInd w:val="0"/>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813D87" w:rsidRPr="005E7F11" w:rsidRDefault="00813D87" w:rsidP="0000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5E7F11">
              <w:rPr>
                <w:sz w:val="18"/>
                <w:szCs w:val="18"/>
              </w:rPr>
              <w:t>ежегодно</w:t>
            </w:r>
            <w:proofErr w:type="gramEnd"/>
            <w:r w:rsidRPr="005E7F11">
              <w:rPr>
                <w:sz w:val="18"/>
                <w:szCs w:val="18"/>
              </w:rPr>
              <w:t xml:space="preserve"> не позднее 30 января года, следующего за годом обобщения правоприменительной практики. </w:t>
            </w:r>
          </w:p>
          <w:p w:rsidR="00813D87" w:rsidRPr="005E7F11" w:rsidRDefault="00813D87" w:rsidP="00005720">
            <w:pPr>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jc w:val="both"/>
              <w:rPr>
                <w:sz w:val="18"/>
                <w:szCs w:val="18"/>
              </w:rPr>
            </w:pPr>
            <w:r w:rsidRPr="005E7F11">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813D87" w:rsidRPr="005E7F11" w:rsidTr="00813D87">
        <w:trPr>
          <w:trHeight w:hRule="exact" w:val="2137"/>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jc w:val="both"/>
              <w:rPr>
                <w:color w:val="000000"/>
                <w:sz w:val="18"/>
                <w:szCs w:val="18"/>
              </w:rPr>
            </w:pPr>
            <w:r w:rsidRPr="005E7F11">
              <w:rPr>
                <w:color w:val="000000"/>
                <w:sz w:val="18"/>
                <w:szCs w:val="18"/>
              </w:rPr>
              <w:t>3</w:t>
            </w:r>
          </w:p>
        </w:tc>
        <w:tc>
          <w:tcPr>
            <w:tcW w:w="4523" w:type="dxa"/>
            <w:tcBorders>
              <w:top w:val="single" w:sz="4" w:space="0" w:color="auto"/>
              <w:left w:val="single" w:sz="4" w:space="0" w:color="auto"/>
              <w:bottom w:val="single" w:sz="4" w:space="0" w:color="auto"/>
            </w:tcBorders>
            <w:shd w:val="clear" w:color="auto" w:fill="FFFFFF"/>
          </w:tcPr>
          <w:p w:rsidR="00813D87" w:rsidRPr="005E7F11" w:rsidRDefault="00813D87" w:rsidP="00005720">
            <w:pPr>
              <w:autoSpaceDN w:val="0"/>
              <w:adjustRightInd w:val="0"/>
              <w:ind w:right="131" w:firstLine="119"/>
              <w:jc w:val="both"/>
              <w:rPr>
                <w:sz w:val="18"/>
                <w:szCs w:val="18"/>
              </w:rPr>
            </w:pPr>
            <w:r w:rsidRPr="005E7F11">
              <w:rPr>
                <w:sz w:val="18"/>
                <w:szCs w:val="18"/>
              </w:rPr>
              <w:t>Объявление предостережения</w:t>
            </w:r>
          </w:p>
          <w:p w:rsidR="00813D87" w:rsidRPr="005E7F11" w:rsidRDefault="00813D87" w:rsidP="00005720">
            <w:pPr>
              <w:autoSpaceDN w:val="0"/>
              <w:adjustRightInd w:val="0"/>
              <w:ind w:right="131"/>
              <w:jc w:val="both"/>
              <w:rPr>
                <w:sz w:val="18"/>
                <w:szCs w:val="18"/>
              </w:rPr>
            </w:pPr>
            <w:r w:rsidRPr="005E7F11">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813D87" w:rsidRPr="005E7F11" w:rsidRDefault="00813D87" w:rsidP="00005720">
            <w:pPr>
              <w:spacing w:line="277" w:lineRule="exact"/>
              <w:ind w:right="131"/>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813D87" w:rsidRPr="005E7F11" w:rsidRDefault="00813D87" w:rsidP="00005720">
            <w:pPr>
              <w:jc w:val="both"/>
              <w:rPr>
                <w:color w:val="000000"/>
                <w:sz w:val="18"/>
                <w:szCs w:val="18"/>
              </w:rPr>
            </w:pPr>
            <w:r w:rsidRPr="005E7F11">
              <w:rPr>
                <w:color w:val="000000"/>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jc w:val="both"/>
              <w:rPr>
                <w:color w:val="000000"/>
                <w:sz w:val="18"/>
                <w:szCs w:val="18"/>
              </w:rPr>
            </w:pPr>
            <w:r w:rsidRPr="005E7F11">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813D87" w:rsidRPr="005E7F11" w:rsidTr="00813D87">
        <w:trPr>
          <w:trHeight w:hRule="exact" w:val="1271"/>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spacing w:line="230" w:lineRule="exact"/>
              <w:jc w:val="both"/>
              <w:rPr>
                <w:sz w:val="18"/>
                <w:szCs w:val="18"/>
              </w:rPr>
            </w:pPr>
            <w:r w:rsidRPr="005E7F11">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813D87" w:rsidRPr="005E7F11" w:rsidRDefault="00813D87" w:rsidP="00005720">
            <w:pPr>
              <w:autoSpaceDN w:val="0"/>
              <w:adjustRightInd w:val="0"/>
              <w:ind w:right="131" w:firstLine="119"/>
              <w:jc w:val="both"/>
              <w:rPr>
                <w:sz w:val="18"/>
                <w:szCs w:val="18"/>
              </w:rPr>
            </w:pPr>
            <w:r w:rsidRPr="005E7F11">
              <w:rPr>
                <w:sz w:val="18"/>
                <w:szCs w:val="18"/>
              </w:rPr>
              <w:t>Консультирование.</w:t>
            </w:r>
          </w:p>
          <w:p w:rsidR="00813D87" w:rsidRPr="005E7F11" w:rsidRDefault="00813D87" w:rsidP="00005720">
            <w:pPr>
              <w:autoSpaceDN w:val="0"/>
              <w:adjustRightInd w:val="0"/>
              <w:ind w:right="131" w:firstLine="119"/>
              <w:jc w:val="both"/>
              <w:rPr>
                <w:sz w:val="18"/>
                <w:szCs w:val="18"/>
              </w:rPr>
            </w:pPr>
            <w:r w:rsidRPr="005E7F11">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813D87" w:rsidRPr="005E7F11" w:rsidRDefault="00813D87" w:rsidP="00005720">
            <w:pPr>
              <w:spacing w:line="230" w:lineRule="exact"/>
              <w:jc w:val="both"/>
              <w:rPr>
                <w:sz w:val="18"/>
                <w:szCs w:val="18"/>
              </w:rPr>
            </w:pPr>
            <w:proofErr w:type="gramStart"/>
            <w:r w:rsidRPr="005E7F11">
              <w:rPr>
                <w:sz w:val="18"/>
                <w:szCs w:val="18"/>
              </w:rPr>
              <w:t>Постоянно  по</w:t>
            </w:r>
            <w:proofErr w:type="gramEnd"/>
            <w:r w:rsidRPr="005E7F11">
              <w:rPr>
                <w:sz w:val="18"/>
                <w:szCs w:val="18"/>
              </w:rPr>
              <w:t xml:space="preserve">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jc w:val="both"/>
              <w:rPr>
                <w:sz w:val="18"/>
                <w:szCs w:val="18"/>
              </w:rPr>
            </w:pPr>
            <w:r w:rsidRPr="005E7F11">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813D87" w:rsidRPr="005E7F11" w:rsidTr="00813D87">
        <w:trPr>
          <w:trHeight w:hRule="exact" w:val="1134"/>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spacing w:line="230" w:lineRule="exact"/>
              <w:jc w:val="both"/>
              <w:rPr>
                <w:sz w:val="18"/>
                <w:szCs w:val="18"/>
              </w:rPr>
            </w:pPr>
            <w:r w:rsidRPr="005E7F11">
              <w:rPr>
                <w:sz w:val="18"/>
                <w:szCs w:val="18"/>
              </w:rPr>
              <w:t xml:space="preserve">5 </w:t>
            </w:r>
          </w:p>
          <w:p w:rsidR="00813D87" w:rsidRPr="005E7F11" w:rsidRDefault="00813D87" w:rsidP="00005720">
            <w:pPr>
              <w:spacing w:line="230" w:lineRule="exact"/>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813D87" w:rsidRPr="005E7F11" w:rsidRDefault="00813D87" w:rsidP="00005720">
            <w:pPr>
              <w:autoSpaceDN w:val="0"/>
              <w:adjustRightInd w:val="0"/>
              <w:ind w:right="131" w:firstLine="119"/>
              <w:jc w:val="both"/>
              <w:rPr>
                <w:sz w:val="18"/>
                <w:szCs w:val="18"/>
              </w:rPr>
            </w:pPr>
            <w:r w:rsidRPr="005E7F11">
              <w:rPr>
                <w:sz w:val="18"/>
                <w:szCs w:val="18"/>
              </w:rPr>
              <w:t>Профилактический визит</w:t>
            </w:r>
          </w:p>
          <w:p w:rsidR="00813D87" w:rsidRPr="005E7F11" w:rsidRDefault="00813D87" w:rsidP="00005720">
            <w:pPr>
              <w:rPr>
                <w:sz w:val="18"/>
                <w:szCs w:val="18"/>
              </w:rPr>
            </w:pPr>
            <w:r w:rsidRPr="005E7F11">
              <w:rPr>
                <w:sz w:val="18"/>
                <w:szCs w:val="18"/>
              </w:rPr>
              <w:t xml:space="preserve">Проводится в форме профилактической беседы по месту осуществления деятельности контролируемого </w:t>
            </w:r>
            <w:proofErr w:type="gramStart"/>
            <w:r w:rsidRPr="005E7F11">
              <w:rPr>
                <w:sz w:val="18"/>
                <w:szCs w:val="18"/>
              </w:rPr>
              <w:t>лица  либо</w:t>
            </w:r>
            <w:proofErr w:type="gramEnd"/>
            <w:r w:rsidRPr="005E7F11">
              <w:rPr>
                <w:sz w:val="18"/>
                <w:szCs w:val="18"/>
              </w:rPr>
              <w:t xml:space="preserve">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813D87" w:rsidRPr="005E7F11" w:rsidRDefault="00813D87" w:rsidP="00005720">
            <w:pPr>
              <w:shd w:val="clear" w:color="auto" w:fill="FFFFFF"/>
              <w:jc w:val="both"/>
              <w:rPr>
                <w:sz w:val="18"/>
                <w:szCs w:val="18"/>
              </w:rPr>
            </w:pPr>
            <w:r w:rsidRPr="005E7F11">
              <w:rPr>
                <w:sz w:val="18"/>
                <w:szCs w:val="18"/>
              </w:rPr>
              <w:t xml:space="preserve">Один раз в год </w:t>
            </w:r>
          </w:p>
          <w:p w:rsidR="00813D87" w:rsidRPr="005E7F11" w:rsidRDefault="00813D87" w:rsidP="00005720">
            <w:pPr>
              <w:shd w:val="clear" w:color="auto" w:fill="FFFFFF"/>
              <w:jc w:val="both"/>
              <w:rPr>
                <w:sz w:val="18"/>
                <w:szCs w:val="18"/>
              </w:rPr>
            </w:pPr>
          </w:p>
          <w:p w:rsidR="00813D87" w:rsidRPr="005E7F11" w:rsidRDefault="00813D87" w:rsidP="00005720">
            <w:pPr>
              <w:shd w:val="clear" w:color="auto" w:fill="FFFFFF"/>
              <w:jc w:val="both"/>
              <w:rPr>
                <w:sz w:val="18"/>
                <w:szCs w:val="18"/>
              </w:rPr>
            </w:pPr>
            <w:r w:rsidRPr="005E7F11">
              <w:rPr>
                <w:sz w:val="18"/>
                <w:szCs w:val="18"/>
              </w:rPr>
              <w:t xml:space="preserve"> </w:t>
            </w:r>
          </w:p>
          <w:p w:rsidR="00813D87" w:rsidRPr="005E7F11" w:rsidRDefault="00813D87" w:rsidP="00005720">
            <w:pPr>
              <w:spacing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jc w:val="both"/>
              <w:rPr>
                <w:sz w:val="18"/>
                <w:szCs w:val="18"/>
              </w:rPr>
            </w:pPr>
            <w:r w:rsidRPr="005E7F11">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813D87" w:rsidRPr="005E7F11" w:rsidRDefault="00813D87" w:rsidP="00813D87">
      <w:pPr>
        <w:autoSpaceDN w:val="0"/>
        <w:adjustRightInd w:val="0"/>
        <w:outlineLvl w:val="1"/>
        <w:rPr>
          <w:b/>
          <w:bCs/>
          <w:sz w:val="18"/>
          <w:szCs w:val="18"/>
        </w:rPr>
      </w:pPr>
    </w:p>
    <w:p w:rsidR="00813D87" w:rsidRPr="005E7F11" w:rsidRDefault="00813D87" w:rsidP="00813D87">
      <w:pPr>
        <w:autoSpaceDN w:val="0"/>
        <w:adjustRightInd w:val="0"/>
        <w:jc w:val="center"/>
        <w:rPr>
          <w:b/>
          <w:bCs/>
          <w:sz w:val="18"/>
          <w:szCs w:val="18"/>
        </w:rPr>
      </w:pPr>
      <w:r w:rsidRPr="005E7F11">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5E7F11">
        <w:rPr>
          <w:b/>
          <w:bCs/>
          <w:color w:val="000000"/>
          <w:spacing w:val="-4"/>
          <w:sz w:val="18"/>
          <w:szCs w:val="18"/>
          <w:shd w:val="clear" w:color="auto" w:fill="FFFFFF"/>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813D87" w:rsidRPr="005E7F11" w:rsidRDefault="00813D87" w:rsidP="00813D87">
      <w:pPr>
        <w:shd w:val="clear" w:color="auto" w:fill="FFFFFF"/>
        <w:outlineLvl w:val="2"/>
        <w:rPr>
          <w:b/>
          <w:bCs/>
          <w:color w:val="000000"/>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813D87" w:rsidRPr="005E7F11" w:rsidTr="00005720">
        <w:tc>
          <w:tcPr>
            <w:tcW w:w="575" w:type="dxa"/>
          </w:tcPr>
          <w:p w:rsidR="00813D87" w:rsidRPr="005E7F11" w:rsidRDefault="00813D87" w:rsidP="00005720">
            <w:pPr>
              <w:jc w:val="center"/>
              <w:outlineLvl w:val="2"/>
              <w:rPr>
                <w:color w:val="000000"/>
                <w:spacing w:val="-4"/>
                <w:sz w:val="18"/>
                <w:szCs w:val="18"/>
                <w:shd w:val="clear" w:color="auto" w:fill="FFFFFF"/>
              </w:rPr>
            </w:pPr>
            <w:r w:rsidRPr="005E7F11">
              <w:rPr>
                <w:color w:val="000000"/>
                <w:spacing w:val="-4"/>
                <w:sz w:val="18"/>
                <w:szCs w:val="18"/>
                <w:shd w:val="clear" w:color="auto" w:fill="FFFFFF"/>
              </w:rPr>
              <w:t>№</w:t>
            </w:r>
          </w:p>
          <w:p w:rsidR="00813D87" w:rsidRPr="005E7F11" w:rsidRDefault="00813D87" w:rsidP="00005720">
            <w:pPr>
              <w:jc w:val="center"/>
              <w:outlineLvl w:val="2"/>
              <w:rPr>
                <w:color w:val="000000"/>
                <w:spacing w:val="-4"/>
                <w:sz w:val="18"/>
                <w:szCs w:val="18"/>
                <w:shd w:val="clear" w:color="auto" w:fill="FFFFFF"/>
              </w:rPr>
            </w:pPr>
            <w:proofErr w:type="gramStart"/>
            <w:r w:rsidRPr="005E7F11">
              <w:rPr>
                <w:color w:val="000000"/>
                <w:spacing w:val="-4"/>
                <w:sz w:val="18"/>
                <w:szCs w:val="18"/>
                <w:shd w:val="clear" w:color="auto" w:fill="FFFFFF"/>
              </w:rPr>
              <w:t>п</w:t>
            </w:r>
            <w:proofErr w:type="gramEnd"/>
            <w:r w:rsidRPr="005E7F11">
              <w:rPr>
                <w:color w:val="000000"/>
                <w:spacing w:val="-4"/>
                <w:sz w:val="18"/>
                <w:szCs w:val="18"/>
                <w:shd w:val="clear" w:color="auto" w:fill="FFFFFF"/>
              </w:rPr>
              <w:t>/п</w:t>
            </w:r>
          </w:p>
        </w:tc>
        <w:tc>
          <w:tcPr>
            <w:tcW w:w="3232" w:type="dxa"/>
          </w:tcPr>
          <w:p w:rsidR="00813D87" w:rsidRPr="005E7F11" w:rsidRDefault="00813D87" w:rsidP="00005720">
            <w:pPr>
              <w:jc w:val="center"/>
              <w:outlineLvl w:val="2"/>
              <w:rPr>
                <w:color w:val="000000"/>
                <w:spacing w:val="-4"/>
                <w:sz w:val="18"/>
                <w:szCs w:val="18"/>
                <w:shd w:val="clear" w:color="auto" w:fill="FFFFFF"/>
              </w:rPr>
            </w:pPr>
            <w:r w:rsidRPr="005E7F11">
              <w:rPr>
                <w:color w:val="000000"/>
                <w:spacing w:val="-4"/>
                <w:sz w:val="18"/>
                <w:szCs w:val="18"/>
                <w:shd w:val="clear" w:color="auto" w:fill="FFFFFF"/>
              </w:rPr>
              <w:t>Должностные лица</w:t>
            </w:r>
          </w:p>
        </w:tc>
        <w:tc>
          <w:tcPr>
            <w:tcW w:w="2649" w:type="dxa"/>
          </w:tcPr>
          <w:p w:rsidR="00813D87" w:rsidRPr="005E7F11" w:rsidRDefault="00813D87" w:rsidP="00005720">
            <w:pPr>
              <w:jc w:val="center"/>
              <w:outlineLvl w:val="2"/>
              <w:rPr>
                <w:color w:val="000000"/>
                <w:spacing w:val="-4"/>
                <w:sz w:val="18"/>
                <w:szCs w:val="18"/>
                <w:shd w:val="clear" w:color="auto" w:fill="FFFFFF"/>
              </w:rPr>
            </w:pPr>
            <w:r w:rsidRPr="005E7F11">
              <w:rPr>
                <w:color w:val="000000"/>
                <w:spacing w:val="-4"/>
                <w:sz w:val="18"/>
                <w:szCs w:val="18"/>
                <w:shd w:val="clear" w:color="auto" w:fill="FFFFFF"/>
              </w:rPr>
              <w:t>Функции</w:t>
            </w:r>
          </w:p>
        </w:tc>
        <w:tc>
          <w:tcPr>
            <w:tcW w:w="3115" w:type="dxa"/>
          </w:tcPr>
          <w:p w:rsidR="00813D87" w:rsidRPr="005E7F11" w:rsidRDefault="00813D87" w:rsidP="00005720">
            <w:pPr>
              <w:jc w:val="center"/>
              <w:outlineLvl w:val="2"/>
              <w:rPr>
                <w:color w:val="000000"/>
                <w:spacing w:val="-4"/>
                <w:sz w:val="18"/>
                <w:szCs w:val="18"/>
                <w:shd w:val="clear" w:color="auto" w:fill="FFFFFF"/>
              </w:rPr>
            </w:pPr>
            <w:r w:rsidRPr="005E7F11">
              <w:rPr>
                <w:color w:val="000000"/>
                <w:spacing w:val="-4"/>
                <w:sz w:val="18"/>
                <w:szCs w:val="18"/>
                <w:shd w:val="clear" w:color="auto" w:fill="FFFFFF"/>
              </w:rPr>
              <w:t>Контакты</w:t>
            </w:r>
          </w:p>
        </w:tc>
      </w:tr>
      <w:tr w:rsidR="00813D87" w:rsidRPr="005E7F11" w:rsidTr="00813D87">
        <w:trPr>
          <w:trHeight w:val="924"/>
        </w:trPr>
        <w:tc>
          <w:tcPr>
            <w:tcW w:w="575" w:type="dxa"/>
          </w:tcPr>
          <w:p w:rsidR="00813D87" w:rsidRPr="005E7F11" w:rsidRDefault="00813D87" w:rsidP="00005720">
            <w:pPr>
              <w:jc w:val="center"/>
              <w:outlineLvl w:val="2"/>
              <w:rPr>
                <w:color w:val="000000"/>
                <w:spacing w:val="-4"/>
                <w:sz w:val="18"/>
                <w:szCs w:val="18"/>
                <w:shd w:val="clear" w:color="auto" w:fill="FFFFFF"/>
              </w:rPr>
            </w:pPr>
            <w:r w:rsidRPr="005E7F11">
              <w:rPr>
                <w:color w:val="000000"/>
                <w:spacing w:val="-4"/>
                <w:sz w:val="18"/>
                <w:szCs w:val="18"/>
                <w:shd w:val="clear" w:color="auto" w:fill="FFFFFF"/>
              </w:rPr>
              <w:t>1</w:t>
            </w:r>
          </w:p>
        </w:tc>
        <w:tc>
          <w:tcPr>
            <w:tcW w:w="3232" w:type="dxa"/>
          </w:tcPr>
          <w:p w:rsidR="00813D87" w:rsidRPr="005E7F11" w:rsidRDefault="00813D87" w:rsidP="00005720">
            <w:pPr>
              <w:jc w:val="center"/>
              <w:outlineLvl w:val="2"/>
              <w:rPr>
                <w:color w:val="000000"/>
                <w:spacing w:val="-4"/>
                <w:sz w:val="18"/>
                <w:szCs w:val="18"/>
                <w:shd w:val="clear" w:color="auto" w:fill="FFFFFF"/>
              </w:rPr>
            </w:pPr>
            <w:r w:rsidRPr="005E7F11">
              <w:rPr>
                <w:sz w:val="18"/>
                <w:szCs w:val="18"/>
              </w:rPr>
              <w:t xml:space="preserve">Специалист администрации, к должностным обязанностям которого относится осуществление муниципального контроля </w:t>
            </w:r>
          </w:p>
        </w:tc>
        <w:tc>
          <w:tcPr>
            <w:tcW w:w="2649" w:type="dxa"/>
          </w:tcPr>
          <w:p w:rsidR="00813D87" w:rsidRPr="005E7F11" w:rsidRDefault="00813D87" w:rsidP="00005720">
            <w:pPr>
              <w:jc w:val="center"/>
              <w:outlineLvl w:val="2"/>
              <w:rPr>
                <w:color w:val="000000"/>
                <w:spacing w:val="-4"/>
                <w:sz w:val="18"/>
                <w:szCs w:val="18"/>
                <w:shd w:val="clear" w:color="auto" w:fill="FFFFFF"/>
              </w:rPr>
            </w:pPr>
            <w:r w:rsidRPr="005E7F11">
              <w:rPr>
                <w:color w:val="000000"/>
                <w:spacing w:val="-4"/>
                <w:sz w:val="18"/>
                <w:szCs w:val="18"/>
                <w:shd w:val="clear" w:color="auto" w:fill="FFFFFF"/>
              </w:rPr>
              <w:t>Организация и проведение мероприятий Программы</w:t>
            </w:r>
          </w:p>
        </w:tc>
        <w:tc>
          <w:tcPr>
            <w:tcW w:w="3115" w:type="dxa"/>
          </w:tcPr>
          <w:p w:rsidR="00813D87" w:rsidRPr="005E7F11" w:rsidRDefault="00813D87" w:rsidP="00005720">
            <w:pPr>
              <w:jc w:val="center"/>
              <w:outlineLvl w:val="2"/>
              <w:rPr>
                <w:color w:val="000000"/>
                <w:spacing w:val="-4"/>
                <w:sz w:val="18"/>
                <w:szCs w:val="18"/>
                <w:shd w:val="clear" w:color="auto" w:fill="FFFFFF"/>
                <w:lang w:val="en-US"/>
              </w:rPr>
            </w:pPr>
            <w:r w:rsidRPr="005E7F11">
              <w:rPr>
                <w:color w:val="000000"/>
                <w:spacing w:val="-4"/>
                <w:sz w:val="18"/>
                <w:szCs w:val="18"/>
                <w:shd w:val="clear" w:color="auto" w:fill="FFFFFF"/>
              </w:rPr>
              <w:t>8 (49441) 2</w:t>
            </w:r>
            <w:r w:rsidRPr="005E7F11">
              <w:rPr>
                <w:color w:val="000000"/>
                <w:spacing w:val="-4"/>
                <w:sz w:val="18"/>
                <w:szCs w:val="18"/>
                <w:shd w:val="clear" w:color="auto" w:fill="FFFFFF"/>
                <w:lang w:val="en-US"/>
              </w:rPr>
              <w:t>1025</w:t>
            </w:r>
          </w:p>
          <w:p w:rsidR="00813D87" w:rsidRPr="005E7F11" w:rsidRDefault="00813D87" w:rsidP="00005720">
            <w:pPr>
              <w:jc w:val="center"/>
              <w:outlineLvl w:val="2"/>
              <w:rPr>
                <w:color w:val="000000"/>
                <w:spacing w:val="-4"/>
                <w:sz w:val="18"/>
                <w:szCs w:val="18"/>
                <w:shd w:val="clear" w:color="auto" w:fill="FFFFFF"/>
              </w:rPr>
            </w:pPr>
            <w:proofErr w:type="spellStart"/>
            <w:r w:rsidRPr="005E7F11">
              <w:rPr>
                <w:color w:val="000000"/>
                <w:spacing w:val="-4"/>
                <w:sz w:val="18"/>
                <w:szCs w:val="18"/>
                <w:shd w:val="clear" w:color="auto" w:fill="FFFFFF"/>
                <w:lang w:val="en-US"/>
              </w:rPr>
              <w:t>gorchuh</w:t>
            </w:r>
            <w:proofErr w:type="spellEnd"/>
            <w:r w:rsidRPr="005E7F11">
              <w:rPr>
                <w:color w:val="000000"/>
                <w:spacing w:val="-4"/>
                <w:sz w:val="18"/>
                <w:szCs w:val="18"/>
                <w:shd w:val="clear" w:color="auto" w:fill="FFFFFF"/>
              </w:rPr>
              <w:t>@</w:t>
            </w:r>
            <w:proofErr w:type="spellStart"/>
            <w:r w:rsidRPr="005E7F11">
              <w:rPr>
                <w:color w:val="000000"/>
                <w:spacing w:val="-4"/>
                <w:sz w:val="18"/>
                <w:szCs w:val="18"/>
                <w:shd w:val="clear" w:color="auto" w:fill="FFFFFF"/>
                <w:lang w:val="en-US"/>
              </w:rPr>
              <w:t>yandex</w:t>
            </w:r>
            <w:proofErr w:type="spellEnd"/>
            <w:r w:rsidRPr="005E7F11">
              <w:rPr>
                <w:color w:val="000000"/>
                <w:spacing w:val="-4"/>
                <w:sz w:val="18"/>
                <w:szCs w:val="18"/>
                <w:shd w:val="clear" w:color="auto" w:fill="FFFFFF"/>
              </w:rPr>
              <w:t>.</w:t>
            </w:r>
            <w:proofErr w:type="spellStart"/>
            <w:r w:rsidRPr="005E7F11">
              <w:rPr>
                <w:color w:val="000000"/>
                <w:spacing w:val="-4"/>
                <w:sz w:val="18"/>
                <w:szCs w:val="18"/>
                <w:shd w:val="clear" w:color="auto" w:fill="FFFFFF"/>
                <w:lang w:val="en-US"/>
              </w:rPr>
              <w:t>ru</w:t>
            </w:r>
            <w:proofErr w:type="spellEnd"/>
          </w:p>
        </w:tc>
      </w:tr>
    </w:tbl>
    <w:p w:rsidR="00813D87" w:rsidRPr="005E7F11" w:rsidRDefault="00813D87" w:rsidP="00813D87">
      <w:pPr>
        <w:ind w:left="1779"/>
        <w:rPr>
          <w:b/>
          <w:color w:val="000000"/>
          <w:sz w:val="18"/>
          <w:szCs w:val="18"/>
          <w:shd w:val="clear" w:color="auto" w:fill="FFFFFF"/>
          <w:lang w:val="en-US"/>
        </w:rPr>
      </w:pPr>
    </w:p>
    <w:p w:rsidR="00813D87" w:rsidRPr="005E7F11" w:rsidRDefault="00813D87" w:rsidP="00813D87">
      <w:pPr>
        <w:ind w:left="1779"/>
        <w:rPr>
          <w:b/>
          <w:color w:val="000000"/>
          <w:sz w:val="18"/>
          <w:szCs w:val="18"/>
          <w:shd w:val="clear" w:color="auto" w:fill="FFFFFF"/>
        </w:rPr>
      </w:pPr>
      <w:r w:rsidRPr="005E7F11">
        <w:rPr>
          <w:b/>
          <w:color w:val="000000"/>
          <w:sz w:val="18"/>
          <w:szCs w:val="18"/>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640"/>
        <w:gridCol w:w="4682"/>
      </w:tblGrid>
      <w:tr w:rsidR="00813D87" w:rsidRPr="005E7F11" w:rsidTr="00813D87">
        <w:trPr>
          <w:trHeight w:val="420"/>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jc w:val="center"/>
              <w:rPr>
                <w:b/>
                <w:sz w:val="18"/>
                <w:szCs w:val="18"/>
              </w:rPr>
            </w:pPr>
            <w:r w:rsidRPr="005E7F11">
              <w:rPr>
                <w:b/>
                <w:sz w:val="18"/>
                <w:szCs w:val="18"/>
              </w:rPr>
              <w:t>№п/п</w:t>
            </w:r>
          </w:p>
        </w:tc>
        <w:tc>
          <w:tcPr>
            <w:tcW w:w="4640" w:type="dxa"/>
            <w:tcBorders>
              <w:top w:val="single" w:sz="4" w:space="0" w:color="auto"/>
              <w:left w:val="single" w:sz="4" w:space="0" w:color="auto"/>
              <w:bottom w:val="single" w:sz="4" w:space="0" w:color="auto"/>
            </w:tcBorders>
            <w:shd w:val="clear" w:color="auto" w:fill="FFFFFF"/>
          </w:tcPr>
          <w:p w:rsidR="00813D87" w:rsidRPr="005E7F11" w:rsidRDefault="00813D87" w:rsidP="00005720">
            <w:pPr>
              <w:jc w:val="center"/>
              <w:rPr>
                <w:b/>
                <w:sz w:val="18"/>
                <w:szCs w:val="18"/>
              </w:rPr>
            </w:pPr>
            <w:r w:rsidRPr="005E7F11">
              <w:rPr>
                <w:b/>
                <w:sz w:val="18"/>
                <w:szCs w:val="18"/>
              </w:rPr>
              <w:t>Наименование показателя</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jc w:val="center"/>
              <w:rPr>
                <w:b/>
                <w:sz w:val="18"/>
                <w:szCs w:val="18"/>
              </w:rPr>
            </w:pPr>
            <w:r w:rsidRPr="005E7F11">
              <w:rPr>
                <w:b/>
                <w:sz w:val="18"/>
                <w:szCs w:val="18"/>
              </w:rPr>
              <w:t>Величина</w:t>
            </w:r>
          </w:p>
        </w:tc>
      </w:tr>
      <w:tr w:rsidR="00813D87" w:rsidRPr="005E7F11" w:rsidTr="00813D87">
        <w:trPr>
          <w:trHeight w:hRule="exact" w:val="1140"/>
        </w:trPr>
        <w:tc>
          <w:tcPr>
            <w:tcW w:w="590" w:type="dxa"/>
            <w:tcBorders>
              <w:top w:val="single" w:sz="4" w:space="0" w:color="auto"/>
              <w:left w:val="single" w:sz="4" w:space="0" w:color="auto"/>
            </w:tcBorders>
            <w:shd w:val="clear" w:color="auto" w:fill="FFFFFF"/>
          </w:tcPr>
          <w:p w:rsidR="00813D87" w:rsidRPr="005E7F11" w:rsidRDefault="00813D87" w:rsidP="00005720">
            <w:pPr>
              <w:rPr>
                <w:sz w:val="18"/>
                <w:szCs w:val="18"/>
              </w:rPr>
            </w:pPr>
            <w:r w:rsidRPr="005E7F11">
              <w:rPr>
                <w:sz w:val="18"/>
                <w:szCs w:val="18"/>
              </w:rPr>
              <w:t>1.</w:t>
            </w:r>
          </w:p>
        </w:tc>
        <w:tc>
          <w:tcPr>
            <w:tcW w:w="4640" w:type="dxa"/>
            <w:tcBorders>
              <w:top w:val="single" w:sz="4" w:space="0" w:color="auto"/>
              <w:left w:val="single" w:sz="4" w:space="0" w:color="auto"/>
            </w:tcBorders>
            <w:shd w:val="clear" w:color="auto" w:fill="FFFFFF"/>
          </w:tcPr>
          <w:p w:rsidR="00813D87" w:rsidRPr="005E7F11" w:rsidRDefault="00813D87" w:rsidP="00005720">
            <w:pPr>
              <w:autoSpaceDN w:val="0"/>
              <w:adjustRightInd w:val="0"/>
              <w:jc w:val="both"/>
              <w:rPr>
                <w:sz w:val="18"/>
                <w:szCs w:val="18"/>
              </w:rPr>
            </w:pPr>
            <w:r w:rsidRPr="005E7F11">
              <w:rPr>
                <w:sz w:val="18"/>
                <w:szCs w:val="18"/>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5E7F11">
                <w:rPr>
                  <w:sz w:val="18"/>
                  <w:szCs w:val="18"/>
                </w:rPr>
                <w:t>2021 г</w:t>
              </w:r>
            </w:smartTag>
            <w:r w:rsidRPr="005E7F11">
              <w:rPr>
                <w:sz w:val="18"/>
                <w:szCs w:val="18"/>
              </w:rPr>
              <w:t>. № 248-ФЗ «О государственном контроле (надзоре) и муниципальном контроле в Российской Федерации»</w:t>
            </w:r>
          </w:p>
          <w:p w:rsidR="00813D87" w:rsidRPr="005E7F11" w:rsidRDefault="00813D87" w:rsidP="00005720">
            <w:pPr>
              <w:ind w:firstLine="567"/>
              <w:jc w:val="both"/>
              <w:rPr>
                <w:sz w:val="18"/>
                <w:szCs w:val="18"/>
              </w:rPr>
            </w:pPr>
          </w:p>
        </w:tc>
        <w:tc>
          <w:tcPr>
            <w:tcW w:w="4682" w:type="dxa"/>
            <w:tcBorders>
              <w:top w:val="single" w:sz="4" w:space="0" w:color="auto"/>
              <w:left w:val="single" w:sz="4" w:space="0" w:color="auto"/>
              <w:right w:val="single" w:sz="4" w:space="0" w:color="auto"/>
            </w:tcBorders>
            <w:shd w:val="clear" w:color="auto" w:fill="FFFFFF"/>
          </w:tcPr>
          <w:p w:rsidR="00813D87" w:rsidRPr="005E7F11" w:rsidRDefault="00813D87" w:rsidP="00005720">
            <w:pPr>
              <w:jc w:val="center"/>
              <w:rPr>
                <w:sz w:val="18"/>
                <w:szCs w:val="18"/>
              </w:rPr>
            </w:pPr>
            <w:r w:rsidRPr="005E7F11">
              <w:rPr>
                <w:sz w:val="18"/>
                <w:szCs w:val="18"/>
              </w:rPr>
              <w:t>100%</w:t>
            </w:r>
          </w:p>
        </w:tc>
      </w:tr>
      <w:tr w:rsidR="00813D87" w:rsidRPr="005E7F11" w:rsidTr="00813D87">
        <w:trPr>
          <w:trHeight w:hRule="exact" w:val="844"/>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ind w:firstLine="567"/>
              <w:jc w:val="center"/>
              <w:rPr>
                <w:sz w:val="18"/>
                <w:szCs w:val="18"/>
              </w:rPr>
            </w:pPr>
            <w:r w:rsidRPr="005E7F11">
              <w:rPr>
                <w:sz w:val="18"/>
                <w:szCs w:val="18"/>
              </w:rPr>
              <w:t>22.</w:t>
            </w:r>
          </w:p>
        </w:tc>
        <w:tc>
          <w:tcPr>
            <w:tcW w:w="4640" w:type="dxa"/>
            <w:tcBorders>
              <w:top w:val="single" w:sz="4" w:space="0" w:color="auto"/>
              <w:left w:val="single" w:sz="4" w:space="0" w:color="auto"/>
              <w:bottom w:val="single" w:sz="4" w:space="0" w:color="auto"/>
            </w:tcBorders>
            <w:shd w:val="clear" w:color="auto" w:fill="FFFFFF"/>
          </w:tcPr>
          <w:p w:rsidR="00813D87" w:rsidRPr="005E7F11" w:rsidRDefault="00813D87" w:rsidP="00005720">
            <w:pPr>
              <w:autoSpaceDN w:val="0"/>
              <w:adjustRightInd w:val="0"/>
              <w:ind w:firstLine="119"/>
              <w:jc w:val="both"/>
              <w:rPr>
                <w:sz w:val="18"/>
                <w:szCs w:val="18"/>
              </w:rPr>
            </w:pPr>
            <w:r w:rsidRPr="005E7F11">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813D87" w:rsidRPr="005E7F11" w:rsidRDefault="00813D87" w:rsidP="00005720">
            <w:pPr>
              <w:ind w:firstLine="567"/>
              <w:jc w:val="both"/>
              <w:rPr>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jc w:val="center"/>
              <w:rPr>
                <w:sz w:val="18"/>
                <w:szCs w:val="18"/>
              </w:rPr>
            </w:pPr>
            <w:r w:rsidRPr="005E7F11">
              <w:rPr>
                <w:sz w:val="18"/>
                <w:szCs w:val="18"/>
              </w:rPr>
              <w:t>Исполнено / Не исполнено</w:t>
            </w:r>
          </w:p>
        </w:tc>
      </w:tr>
      <w:tr w:rsidR="00813D87" w:rsidRPr="005E7F11" w:rsidTr="00813D87">
        <w:trPr>
          <w:trHeight w:hRule="exact" w:val="1995"/>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jc w:val="center"/>
              <w:rPr>
                <w:color w:val="000000"/>
                <w:sz w:val="18"/>
                <w:szCs w:val="18"/>
              </w:rPr>
            </w:pPr>
            <w:r w:rsidRPr="005E7F11">
              <w:rPr>
                <w:color w:val="000000"/>
                <w:sz w:val="18"/>
                <w:szCs w:val="18"/>
                <w:shd w:val="clear" w:color="auto" w:fill="FFFFFF"/>
              </w:rPr>
              <w:t>3.</w:t>
            </w:r>
          </w:p>
        </w:tc>
        <w:tc>
          <w:tcPr>
            <w:tcW w:w="4640" w:type="dxa"/>
            <w:tcBorders>
              <w:top w:val="single" w:sz="4" w:space="0" w:color="auto"/>
              <w:left w:val="single" w:sz="4" w:space="0" w:color="auto"/>
              <w:bottom w:val="single" w:sz="4" w:space="0" w:color="auto"/>
            </w:tcBorders>
            <w:shd w:val="clear" w:color="auto" w:fill="FFFFFF"/>
          </w:tcPr>
          <w:p w:rsidR="00813D87" w:rsidRPr="005E7F11" w:rsidRDefault="00813D87" w:rsidP="00005720">
            <w:pPr>
              <w:autoSpaceDN w:val="0"/>
              <w:adjustRightInd w:val="0"/>
              <w:ind w:firstLine="119"/>
              <w:jc w:val="both"/>
              <w:rPr>
                <w:sz w:val="18"/>
                <w:szCs w:val="18"/>
              </w:rPr>
            </w:pPr>
            <w:r w:rsidRPr="005E7F11">
              <w:rPr>
                <w:sz w:val="18"/>
                <w:szCs w:val="18"/>
              </w:rPr>
              <w:t xml:space="preserve">Доля выданных предостережений по результатам рассмотрения обращений </w:t>
            </w:r>
            <w:proofErr w:type="gramStart"/>
            <w:r w:rsidRPr="005E7F11">
              <w:rPr>
                <w:sz w:val="18"/>
                <w:szCs w:val="18"/>
              </w:rPr>
              <w:t>с  подтвердившимися</w:t>
            </w:r>
            <w:proofErr w:type="gramEnd"/>
            <w:r w:rsidRPr="005E7F11">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jc w:val="center"/>
              <w:rPr>
                <w:sz w:val="18"/>
                <w:szCs w:val="18"/>
              </w:rPr>
            </w:pPr>
            <w:r w:rsidRPr="005E7F11">
              <w:rPr>
                <w:sz w:val="18"/>
                <w:szCs w:val="18"/>
              </w:rPr>
              <w:t>20% и более</w:t>
            </w:r>
          </w:p>
        </w:tc>
      </w:tr>
      <w:tr w:rsidR="00813D87" w:rsidRPr="005E7F11" w:rsidTr="00813D87">
        <w:trPr>
          <w:trHeight w:hRule="exact" w:val="700"/>
        </w:trPr>
        <w:tc>
          <w:tcPr>
            <w:tcW w:w="590" w:type="dxa"/>
            <w:tcBorders>
              <w:top w:val="single" w:sz="4" w:space="0" w:color="auto"/>
              <w:left w:val="single" w:sz="4" w:space="0" w:color="auto"/>
              <w:bottom w:val="single" w:sz="4" w:space="0" w:color="auto"/>
            </w:tcBorders>
            <w:shd w:val="clear" w:color="auto" w:fill="FFFFFF"/>
          </w:tcPr>
          <w:p w:rsidR="00813D87" w:rsidRPr="005E7F11" w:rsidRDefault="00813D87" w:rsidP="00005720">
            <w:pPr>
              <w:spacing w:line="230" w:lineRule="exact"/>
              <w:ind w:left="220"/>
              <w:rPr>
                <w:sz w:val="18"/>
                <w:szCs w:val="18"/>
              </w:rPr>
            </w:pPr>
            <w:r w:rsidRPr="005E7F11">
              <w:rPr>
                <w:color w:val="000000"/>
                <w:sz w:val="18"/>
                <w:szCs w:val="18"/>
                <w:shd w:val="clear" w:color="auto" w:fill="FFFFFF"/>
              </w:rPr>
              <w:t>4.</w:t>
            </w:r>
          </w:p>
        </w:tc>
        <w:tc>
          <w:tcPr>
            <w:tcW w:w="4640" w:type="dxa"/>
            <w:tcBorders>
              <w:top w:val="single" w:sz="4" w:space="0" w:color="auto"/>
              <w:left w:val="single" w:sz="4" w:space="0" w:color="auto"/>
              <w:bottom w:val="single" w:sz="4" w:space="0" w:color="auto"/>
            </w:tcBorders>
            <w:shd w:val="clear" w:color="auto" w:fill="FFFFFF"/>
          </w:tcPr>
          <w:p w:rsidR="00813D87" w:rsidRPr="005E7F11" w:rsidRDefault="00813D87" w:rsidP="00005720">
            <w:pPr>
              <w:spacing w:line="274" w:lineRule="exact"/>
              <w:jc w:val="both"/>
              <w:rPr>
                <w:sz w:val="18"/>
                <w:szCs w:val="18"/>
              </w:rPr>
            </w:pPr>
            <w:r w:rsidRPr="005E7F11">
              <w:rPr>
                <w:sz w:val="18"/>
                <w:szCs w:val="18"/>
              </w:rPr>
              <w:t>Доля лиц, удовлетворённых консультированием в общем количестве лиц, обратившихся за консультированием</w:t>
            </w:r>
          </w:p>
          <w:p w:rsidR="00813D87" w:rsidRPr="005E7F11" w:rsidRDefault="00813D87" w:rsidP="00005720">
            <w:pPr>
              <w:spacing w:line="274" w:lineRule="exact"/>
              <w:ind w:firstLine="440"/>
              <w:jc w:val="both"/>
              <w:rPr>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D87" w:rsidRPr="005E7F11" w:rsidRDefault="00813D87" w:rsidP="00005720">
            <w:pPr>
              <w:spacing w:line="277" w:lineRule="exact"/>
              <w:jc w:val="center"/>
              <w:rPr>
                <w:sz w:val="18"/>
                <w:szCs w:val="18"/>
              </w:rPr>
            </w:pPr>
            <w:r w:rsidRPr="005E7F11">
              <w:rPr>
                <w:sz w:val="18"/>
                <w:szCs w:val="18"/>
              </w:rPr>
              <w:t>100%</w:t>
            </w:r>
          </w:p>
        </w:tc>
      </w:tr>
    </w:tbl>
    <w:p w:rsidR="00813D87" w:rsidRDefault="00813D87" w:rsidP="00813D87">
      <w:pPr>
        <w:shd w:val="clear" w:color="auto" w:fill="FFFFFF"/>
        <w:ind w:firstLine="567"/>
        <w:jc w:val="both"/>
        <w:rPr>
          <w:color w:val="000000"/>
          <w:sz w:val="18"/>
          <w:szCs w:val="18"/>
        </w:rPr>
      </w:pPr>
      <w:r w:rsidRPr="005E7F11">
        <w:rPr>
          <w:color w:val="000000"/>
          <w:sz w:val="18"/>
          <w:szCs w:val="18"/>
        </w:rPr>
        <w:t xml:space="preserve">Ожидаемый результат реализации </w:t>
      </w:r>
      <w:r w:rsidRPr="005E7F11">
        <w:rPr>
          <w:color w:val="444444"/>
          <w:sz w:val="18"/>
          <w:szCs w:val="18"/>
        </w:rPr>
        <w:t xml:space="preserve">Программы </w:t>
      </w:r>
      <w:r w:rsidRPr="005E7F11">
        <w:rPr>
          <w:sz w:val="18"/>
          <w:szCs w:val="18"/>
        </w:rPr>
        <w:t xml:space="preserve">профилактики </w:t>
      </w:r>
      <w:r w:rsidRPr="005E7F11">
        <w:rPr>
          <w:color w:val="000000"/>
          <w:sz w:val="18"/>
          <w:szCs w:val="18"/>
        </w:rPr>
        <w:t>-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rsidR="00700834" w:rsidRDefault="00700834" w:rsidP="00813D87">
      <w:pPr>
        <w:shd w:val="clear" w:color="auto" w:fill="FFFFFF"/>
        <w:ind w:firstLine="567"/>
        <w:jc w:val="both"/>
        <w:rPr>
          <w:color w:val="444444"/>
          <w:sz w:val="18"/>
          <w:szCs w:val="18"/>
        </w:rPr>
      </w:pPr>
    </w:p>
    <w:p w:rsidR="00700834" w:rsidRDefault="00700834" w:rsidP="00813D87">
      <w:pPr>
        <w:shd w:val="clear" w:color="auto" w:fill="FFFFFF"/>
        <w:ind w:firstLine="567"/>
        <w:jc w:val="both"/>
        <w:rPr>
          <w:color w:val="444444"/>
          <w:sz w:val="18"/>
          <w:szCs w:val="18"/>
        </w:rPr>
      </w:pPr>
    </w:p>
    <w:p w:rsidR="00700834" w:rsidRPr="005E7F11" w:rsidRDefault="00700834" w:rsidP="00813D87">
      <w:pPr>
        <w:shd w:val="clear" w:color="auto" w:fill="FFFFFF"/>
        <w:ind w:firstLine="567"/>
        <w:jc w:val="both"/>
        <w:rPr>
          <w:color w:val="444444"/>
          <w:sz w:val="18"/>
          <w:szCs w:val="18"/>
        </w:rPr>
      </w:pPr>
      <w:bookmarkStart w:id="11" w:name="_GoBack"/>
      <w:bookmarkEnd w:id="11"/>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CF761E" w:rsidRPr="00A23E14" w:rsidTr="00003278">
        <w:trPr>
          <w:trHeight w:val="1755"/>
        </w:trPr>
        <w:tc>
          <w:tcPr>
            <w:tcW w:w="3151" w:type="dxa"/>
            <w:shd w:val="clear" w:color="auto" w:fill="auto"/>
          </w:tcPr>
          <w:p w:rsidR="00CF761E" w:rsidRPr="00A23E14" w:rsidRDefault="00CF761E" w:rsidP="00003278">
            <w:pPr>
              <w:outlineLvl w:val="0"/>
              <w:rPr>
                <w:sz w:val="18"/>
                <w:szCs w:val="18"/>
              </w:rPr>
            </w:pPr>
            <w:r w:rsidRPr="00A23E14">
              <w:rPr>
                <w:sz w:val="18"/>
                <w:szCs w:val="18"/>
              </w:rPr>
              <w:t>Издатель: администрация городского поселения город Чухлома Чухломского муниципального района Костромской области;</w:t>
            </w:r>
          </w:p>
          <w:p w:rsidR="00CF761E" w:rsidRPr="00A23E14" w:rsidRDefault="00CF761E" w:rsidP="00003278">
            <w:pPr>
              <w:outlineLvl w:val="0"/>
              <w:rPr>
                <w:sz w:val="18"/>
                <w:szCs w:val="18"/>
              </w:rPr>
            </w:pPr>
            <w:r w:rsidRPr="00A23E14">
              <w:rPr>
                <w:sz w:val="18"/>
                <w:szCs w:val="18"/>
              </w:rPr>
              <w:t>157130 Костромская обл., Чухломский район, город Чухлома, ул. Советская, дом 1,</w:t>
            </w:r>
          </w:p>
          <w:p w:rsidR="00CF761E" w:rsidRPr="00A23E14" w:rsidRDefault="00CF761E" w:rsidP="00003278">
            <w:pPr>
              <w:outlineLvl w:val="0"/>
              <w:rPr>
                <w:sz w:val="18"/>
                <w:szCs w:val="18"/>
                <w:u w:val="single"/>
              </w:rPr>
            </w:pPr>
            <w:r w:rsidRPr="00A23E14">
              <w:rPr>
                <w:sz w:val="18"/>
                <w:szCs w:val="18"/>
                <w:lang w:val="en-US"/>
              </w:rPr>
              <w:t>e</w:t>
            </w:r>
            <w:r w:rsidRPr="00A23E14">
              <w:rPr>
                <w:sz w:val="18"/>
                <w:szCs w:val="18"/>
              </w:rPr>
              <w:t>-</w:t>
            </w:r>
            <w:r w:rsidRPr="00A23E14">
              <w:rPr>
                <w:sz w:val="18"/>
                <w:szCs w:val="18"/>
                <w:lang w:val="en-US"/>
              </w:rPr>
              <w:t>mail</w:t>
            </w:r>
            <w:r w:rsidRPr="00A23E14">
              <w:rPr>
                <w:sz w:val="18"/>
                <w:szCs w:val="18"/>
              </w:rPr>
              <w:t>:</w:t>
            </w:r>
            <w:r w:rsidRPr="00A23E14">
              <w:rPr>
                <w:sz w:val="18"/>
                <w:szCs w:val="18"/>
                <w:u w:val="single"/>
              </w:rPr>
              <w:t xml:space="preserve"> </w:t>
            </w:r>
            <w:hyperlink r:id="rId16" w:history="1">
              <w:r w:rsidRPr="00A23E14">
                <w:rPr>
                  <w:rStyle w:val="a6"/>
                  <w:sz w:val="18"/>
                  <w:szCs w:val="18"/>
                  <w:lang w:val="en-US"/>
                </w:rPr>
                <w:t>gorchuh</w:t>
              </w:r>
              <w:r w:rsidRPr="00A23E14">
                <w:rPr>
                  <w:rStyle w:val="a6"/>
                  <w:sz w:val="18"/>
                  <w:szCs w:val="18"/>
                </w:rPr>
                <w:t>@</w:t>
              </w:r>
              <w:r w:rsidRPr="00A23E14">
                <w:rPr>
                  <w:rStyle w:val="a6"/>
                  <w:sz w:val="18"/>
                  <w:szCs w:val="18"/>
                  <w:lang w:val="en-US"/>
                </w:rPr>
                <w:t>yandex</w:t>
              </w:r>
              <w:r w:rsidRPr="00A23E14">
                <w:rPr>
                  <w:rStyle w:val="a6"/>
                  <w:sz w:val="18"/>
                  <w:szCs w:val="18"/>
                </w:rPr>
                <w:t>.</w:t>
              </w:r>
              <w:proofErr w:type="spellStart"/>
              <w:r w:rsidRPr="00A23E14">
                <w:rPr>
                  <w:rStyle w:val="a6"/>
                  <w:sz w:val="18"/>
                  <w:szCs w:val="18"/>
                  <w:lang w:val="en-US"/>
                </w:rPr>
                <w:t>ru</w:t>
              </w:r>
              <w:proofErr w:type="spellEnd"/>
            </w:hyperlink>
          </w:p>
          <w:p w:rsidR="00CF761E" w:rsidRPr="00A23E14" w:rsidRDefault="00CF761E" w:rsidP="00003278">
            <w:pPr>
              <w:outlineLvl w:val="0"/>
              <w:rPr>
                <w:sz w:val="18"/>
                <w:szCs w:val="18"/>
              </w:rPr>
            </w:pPr>
            <w:r w:rsidRPr="00A23E14">
              <w:rPr>
                <w:sz w:val="18"/>
                <w:szCs w:val="18"/>
              </w:rPr>
              <w:t>Тираж: 10 экз.</w:t>
            </w:r>
          </w:p>
        </w:tc>
        <w:tc>
          <w:tcPr>
            <w:tcW w:w="3077" w:type="dxa"/>
            <w:shd w:val="clear" w:color="auto" w:fill="auto"/>
          </w:tcPr>
          <w:p w:rsidR="00CF761E" w:rsidRPr="00A23E14" w:rsidRDefault="00CF761E" w:rsidP="00003278">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CF761E" w:rsidRPr="00A23E14" w:rsidRDefault="00CF761E" w:rsidP="00003278">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CF761E" w:rsidRPr="00A23E14" w:rsidRDefault="00CF761E" w:rsidP="00003278">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CF761E" w:rsidRPr="00A23E14" w:rsidRDefault="00CF761E" w:rsidP="00003278">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CF761E" w:rsidRPr="00A23E14" w:rsidRDefault="00CF761E" w:rsidP="00003278">
            <w:pPr>
              <w:outlineLvl w:val="0"/>
              <w:rPr>
                <w:sz w:val="18"/>
                <w:szCs w:val="18"/>
              </w:rPr>
            </w:pPr>
            <w:r w:rsidRPr="00A23E14">
              <w:rPr>
                <w:sz w:val="18"/>
                <w:szCs w:val="18"/>
              </w:rPr>
              <w:t>Издание освобождается от регистрации</w:t>
            </w:r>
          </w:p>
        </w:tc>
      </w:tr>
    </w:tbl>
    <w:p w:rsidR="00894235" w:rsidRPr="00443B87" w:rsidRDefault="00894235" w:rsidP="00894235">
      <w:pPr>
        <w:pStyle w:val="11"/>
        <w:tabs>
          <w:tab w:val="left" w:pos="1134"/>
        </w:tabs>
        <w:ind w:left="0"/>
        <w:jc w:val="both"/>
        <w:rPr>
          <w:rFonts w:ascii="Times New Roman" w:hAnsi="Times New Roman" w:cs="Times New Roman"/>
          <w:b/>
          <w:sz w:val="28"/>
        </w:rPr>
      </w:pPr>
    </w:p>
    <w:p w:rsidR="00894235" w:rsidRDefault="00894235"/>
    <w:sectPr w:rsidR="00894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panose1 w:val="00000000000000000000"/>
    <w:charset w:val="CC"/>
    <w:family w:val="auto"/>
    <w:notTrueType/>
    <w:pitch w:val="variable"/>
    <w:sig w:usb0="00000201" w:usb1="00000000" w:usb2="00000000" w:usb3="00000000" w:csb0="00000004"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2B1681"/>
    <w:multiLevelType w:val="multilevel"/>
    <w:tmpl w:val="24C28722"/>
    <w:lvl w:ilvl="0">
      <w:start w:val="1"/>
      <w:numFmt w:val="decimal"/>
      <w:suff w:val="nothing"/>
      <w:lvlText w:val="%1"/>
      <w:lvlJc w:val="left"/>
      <w:pPr>
        <w:ind w:left="432" w:hanging="432"/>
      </w:pPr>
      <w:rPr>
        <w:b/>
        <w:sz w:val="24"/>
      </w:rPr>
    </w:lvl>
    <w:lvl w:ilvl="1">
      <w:start w:val="1"/>
      <w:numFmt w:val="decimal"/>
      <w:suff w:val="nothing"/>
      <w:lvlText w:val="%2"/>
      <w:lvlJc w:val="left"/>
      <w:pPr>
        <w:ind w:left="576" w:hanging="576"/>
      </w:pPr>
      <w:rPr>
        <w:b/>
        <w:sz w:val="24"/>
      </w:rPr>
    </w:lvl>
    <w:lvl w:ilvl="2">
      <w:start w:val="1"/>
      <w:numFmt w:val="decimal"/>
      <w:suff w:val="nothing"/>
      <w:lvlText w:val="%3"/>
      <w:lvlJc w:val="left"/>
      <w:pPr>
        <w:ind w:left="720" w:hanging="720"/>
      </w:pPr>
      <w:rPr>
        <w:b/>
        <w:sz w:val="24"/>
      </w:rPr>
    </w:lvl>
    <w:lvl w:ilvl="3">
      <w:start w:val="1"/>
      <w:numFmt w:val="decimal"/>
      <w:suff w:val="nothing"/>
      <w:lvlText w:val="%4"/>
      <w:lvlJc w:val="left"/>
      <w:pPr>
        <w:ind w:left="864" w:hanging="864"/>
      </w:pPr>
      <w:rPr>
        <w:b/>
        <w:sz w:val="24"/>
      </w:rPr>
    </w:lvl>
    <w:lvl w:ilvl="4">
      <w:start w:val="1"/>
      <w:numFmt w:val="decimal"/>
      <w:suff w:val="nothing"/>
      <w:lvlText w:val="%5"/>
      <w:lvlJc w:val="left"/>
      <w:pPr>
        <w:ind w:left="1008" w:hanging="1008"/>
      </w:pPr>
      <w:rPr>
        <w:b/>
        <w:sz w:val="24"/>
      </w:rPr>
    </w:lvl>
    <w:lvl w:ilvl="5">
      <w:start w:val="1"/>
      <w:numFmt w:val="decimal"/>
      <w:suff w:val="nothing"/>
      <w:lvlText w:val="%6"/>
      <w:lvlJc w:val="left"/>
      <w:pPr>
        <w:ind w:left="1152" w:hanging="1152"/>
      </w:pPr>
      <w:rPr>
        <w:b/>
        <w:sz w:val="24"/>
      </w:rPr>
    </w:lvl>
    <w:lvl w:ilvl="6">
      <w:start w:val="1"/>
      <w:numFmt w:val="decimal"/>
      <w:suff w:val="nothing"/>
      <w:lvlText w:val="%7"/>
      <w:lvlJc w:val="left"/>
      <w:pPr>
        <w:ind w:left="1296" w:hanging="1296"/>
      </w:pPr>
      <w:rPr>
        <w:b/>
        <w:sz w:val="24"/>
      </w:rPr>
    </w:lvl>
    <w:lvl w:ilvl="7">
      <w:start w:val="1"/>
      <w:numFmt w:val="decimal"/>
      <w:suff w:val="nothing"/>
      <w:lvlText w:val="%8"/>
      <w:lvlJc w:val="left"/>
      <w:pPr>
        <w:ind w:left="1440" w:hanging="1440"/>
      </w:pPr>
      <w:rPr>
        <w:b/>
        <w:sz w:val="24"/>
      </w:rPr>
    </w:lvl>
    <w:lvl w:ilvl="8">
      <w:start w:val="1"/>
      <w:numFmt w:val="decimal"/>
      <w:suff w:val="nothing"/>
      <w:lvlText w:val="%9"/>
      <w:lvlJc w:val="left"/>
      <w:pPr>
        <w:ind w:left="1584" w:hanging="1584"/>
      </w:pPr>
      <w:rPr>
        <w:b/>
        <w:sz w:val="24"/>
      </w:rPr>
    </w:lvl>
  </w:abstractNum>
  <w:abstractNum w:abstractNumId="2">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6015CD6"/>
    <w:multiLevelType w:val="multilevel"/>
    <w:tmpl w:val="A1468EA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9"/>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482E3FBF"/>
    <w:multiLevelType w:val="multilevel"/>
    <w:tmpl w:val="7AA22A6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4F471E90"/>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10E0E5E"/>
    <w:multiLevelType w:val="multilevel"/>
    <w:tmpl w:val="B3F2C5B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nsid w:val="63131DC0"/>
    <w:multiLevelType w:val="multilevel"/>
    <w:tmpl w:val="0A746CF0"/>
    <w:lvl w:ilvl="0">
      <w:start w:val="1"/>
      <w:numFmt w:val="decimal"/>
      <w:suff w:val="nothing"/>
      <w:lvlText w:val="%1"/>
      <w:lvlJc w:val="left"/>
      <w:pPr>
        <w:ind w:left="432" w:hanging="432"/>
      </w:pPr>
      <w:rPr>
        <w:b/>
        <w:sz w:val="24"/>
      </w:rPr>
    </w:lvl>
    <w:lvl w:ilvl="1">
      <w:start w:val="1"/>
      <w:numFmt w:val="decimal"/>
      <w:suff w:val="nothing"/>
      <w:lvlText w:val="%2"/>
      <w:lvlJc w:val="left"/>
      <w:pPr>
        <w:ind w:left="576" w:hanging="576"/>
      </w:pPr>
      <w:rPr>
        <w:b/>
        <w:sz w:val="24"/>
      </w:rPr>
    </w:lvl>
    <w:lvl w:ilvl="2">
      <w:start w:val="1"/>
      <w:numFmt w:val="decimal"/>
      <w:suff w:val="nothing"/>
      <w:lvlText w:val="%3"/>
      <w:lvlJc w:val="left"/>
      <w:pPr>
        <w:ind w:left="720" w:hanging="720"/>
      </w:pPr>
      <w:rPr>
        <w:b/>
        <w:sz w:val="24"/>
      </w:rPr>
    </w:lvl>
    <w:lvl w:ilvl="3">
      <w:start w:val="1"/>
      <w:numFmt w:val="decimal"/>
      <w:suff w:val="nothing"/>
      <w:lvlText w:val="%4"/>
      <w:lvlJc w:val="left"/>
      <w:pPr>
        <w:ind w:left="864" w:hanging="864"/>
      </w:pPr>
      <w:rPr>
        <w:b/>
        <w:sz w:val="24"/>
      </w:rPr>
    </w:lvl>
    <w:lvl w:ilvl="4">
      <w:start w:val="1"/>
      <w:numFmt w:val="decimal"/>
      <w:suff w:val="nothing"/>
      <w:lvlText w:val="%5"/>
      <w:lvlJc w:val="left"/>
      <w:pPr>
        <w:ind w:left="1008" w:hanging="1008"/>
      </w:pPr>
      <w:rPr>
        <w:b/>
        <w:sz w:val="24"/>
      </w:rPr>
    </w:lvl>
    <w:lvl w:ilvl="5">
      <w:start w:val="1"/>
      <w:numFmt w:val="decimal"/>
      <w:suff w:val="nothing"/>
      <w:lvlText w:val="%6"/>
      <w:lvlJc w:val="left"/>
      <w:pPr>
        <w:ind w:left="1152" w:hanging="1152"/>
      </w:pPr>
      <w:rPr>
        <w:b/>
        <w:sz w:val="24"/>
      </w:rPr>
    </w:lvl>
    <w:lvl w:ilvl="6">
      <w:start w:val="1"/>
      <w:numFmt w:val="decimal"/>
      <w:suff w:val="nothing"/>
      <w:lvlText w:val="%7"/>
      <w:lvlJc w:val="left"/>
      <w:pPr>
        <w:ind w:left="1296" w:hanging="1296"/>
      </w:pPr>
      <w:rPr>
        <w:b/>
        <w:sz w:val="24"/>
      </w:rPr>
    </w:lvl>
    <w:lvl w:ilvl="7">
      <w:start w:val="1"/>
      <w:numFmt w:val="decimal"/>
      <w:suff w:val="nothing"/>
      <w:lvlText w:val="%8"/>
      <w:lvlJc w:val="left"/>
      <w:pPr>
        <w:ind w:left="1440" w:hanging="1440"/>
      </w:pPr>
      <w:rPr>
        <w:b/>
        <w:sz w:val="24"/>
      </w:rPr>
    </w:lvl>
    <w:lvl w:ilvl="8">
      <w:start w:val="1"/>
      <w:numFmt w:val="decimal"/>
      <w:suff w:val="nothing"/>
      <w:lvlText w:val="%9"/>
      <w:lvlJc w:val="left"/>
      <w:pPr>
        <w:ind w:left="1584" w:hanging="1584"/>
      </w:pPr>
      <w:rPr>
        <w:b/>
        <w:sz w:val="24"/>
      </w:rPr>
    </w:lvl>
  </w:abstractNum>
  <w:abstractNum w:abstractNumId="8">
    <w:nsid w:val="68333C06"/>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0"/>
  </w:num>
  <w:num w:numId="2">
    <w:abstractNumId w:val="8"/>
  </w:num>
  <w:num w:numId="3">
    <w:abstractNumId w:val="5"/>
  </w:num>
  <w:num w:numId="4">
    <w:abstractNumId w:val="7"/>
  </w:num>
  <w:num w:numId="5">
    <w:abstractNumId w:val="4"/>
  </w:num>
  <w:num w:numId="6">
    <w:abstractNumId w:val="1"/>
  </w:num>
  <w:num w:numId="7">
    <w:abstractNumId w:val="6"/>
  </w:num>
  <w:num w:numId="8">
    <w:abstractNumId w:val="3"/>
    <w:lvlOverride w:ilvl="0"/>
    <w:lvlOverride w:ilvl="1"/>
    <w:lvlOverride w:ilvl="2"/>
    <w:lvlOverride w:ilvl="3"/>
    <w:lvlOverride w:ilvl="4"/>
    <w:lvlOverride w:ilvl="5"/>
    <w:lvlOverride w:ilvl="6"/>
    <w:lvlOverride w:ilvl="7"/>
    <w:lvlOverride w:ilv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BD"/>
    <w:rsid w:val="00003278"/>
    <w:rsid w:val="001F5C80"/>
    <w:rsid w:val="00260716"/>
    <w:rsid w:val="00462D74"/>
    <w:rsid w:val="00503A3B"/>
    <w:rsid w:val="00673AA9"/>
    <w:rsid w:val="00700834"/>
    <w:rsid w:val="007610BD"/>
    <w:rsid w:val="00813D87"/>
    <w:rsid w:val="00894235"/>
    <w:rsid w:val="008F577C"/>
    <w:rsid w:val="00A76E60"/>
    <w:rsid w:val="00A777F8"/>
    <w:rsid w:val="00AD56A5"/>
    <w:rsid w:val="00C27586"/>
    <w:rsid w:val="00CF761E"/>
    <w:rsid w:val="00D36DF9"/>
    <w:rsid w:val="00D92515"/>
    <w:rsid w:val="00DD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3D3EBCDA-1972-42FD-98DA-380291B2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77C"/>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uiPriority w:val="99"/>
    <w:qFormat/>
    <w:rsid w:val="00A76E60"/>
    <w:pPr>
      <w:keepNext/>
      <w:widowControl/>
      <w:suppressAutoHyphens w:val="0"/>
      <w:autoSpaceDE/>
      <w:spacing w:before="240" w:after="60" w:line="276" w:lineRule="auto"/>
      <w:outlineLvl w:val="0"/>
    </w:pPr>
    <w:rPr>
      <w:rFonts w:ascii="Arial" w:eastAsia="Calibri" w:hAnsi="Arial" w:cs="Arial"/>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77C"/>
    <w:pPr>
      <w:widowControl/>
      <w:suppressAutoHyphens w:val="0"/>
      <w:autoSpaceDE/>
      <w:spacing w:before="100" w:beforeAutospacing="1" w:after="100" w:afterAutospacing="1"/>
    </w:pPr>
    <w:rPr>
      <w:rFonts w:eastAsiaTheme="minorEastAsia"/>
      <w:lang w:bidi="ar-SA"/>
    </w:rPr>
  </w:style>
  <w:style w:type="paragraph" w:customStyle="1" w:styleId="ConsTitle">
    <w:name w:val="ConsTitle"/>
    <w:uiPriority w:val="99"/>
    <w:rsid w:val="00D92515"/>
    <w:pPr>
      <w:widowControl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1"/>
    <w:uiPriority w:val="99"/>
    <w:qFormat/>
    <w:rsid w:val="00D925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link w:val="a5"/>
    <w:uiPriority w:val="99"/>
    <w:qFormat/>
    <w:rsid w:val="00D92515"/>
    <w:pPr>
      <w:widowControl/>
      <w:suppressAutoHyphens w:val="0"/>
      <w:autoSpaceDE/>
      <w:spacing w:after="160" w:line="259" w:lineRule="auto"/>
      <w:ind w:left="720"/>
      <w:contextualSpacing/>
    </w:pPr>
    <w:rPr>
      <w:rFonts w:ascii="Calibri" w:eastAsia="Calibri" w:hAnsi="Calibri"/>
      <w:sz w:val="22"/>
      <w:szCs w:val="22"/>
      <w:lang w:eastAsia="en-US" w:bidi="ar-SA"/>
    </w:rPr>
  </w:style>
  <w:style w:type="character" w:customStyle="1" w:styleId="a5">
    <w:name w:val="Абзац списка Знак"/>
    <w:link w:val="a4"/>
    <w:uiPriority w:val="99"/>
    <w:locked/>
    <w:rsid w:val="00D92515"/>
    <w:rPr>
      <w:rFonts w:ascii="Calibri" w:eastAsia="Calibri" w:hAnsi="Calibri" w:cs="Times New Roman"/>
    </w:rPr>
  </w:style>
  <w:style w:type="paragraph" w:customStyle="1" w:styleId="Default">
    <w:name w:val="Default"/>
    <w:uiPriority w:val="99"/>
    <w:rsid w:val="00D925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uiPriority w:val="99"/>
    <w:rsid w:val="00894235"/>
    <w:pPr>
      <w:widowControl/>
      <w:autoSpaceDE/>
      <w:spacing w:after="160" w:line="252" w:lineRule="auto"/>
      <w:ind w:left="720"/>
    </w:pPr>
    <w:rPr>
      <w:rFonts w:ascii="Calibri" w:eastAsia="SimSun" w:hAnsi="Calibri" w:cs="font301"/>
      <w:sz w:val="22"/>
      <w:szCs w:val="22"/>
      <w:lang w:eastAsia="ar-SA" w:bidi="ar-SA"/>
    </w:rPr>
  </w:style>
  <w:style w:type="paragraph" w:customStyle="1" w:styleId="sourcetag">
    <w:name w:val="source__tag"/>
    <w:basedOn w:val="a"/>
    <w:uiPriority w:val="99"/>
    <w:rsid w:val="00894235"/>
    <w:pPr>
      <w:widowControl/>
      <w:suppressAutoHyphens w:val="0"/>
      <w:autoSpaceDE/>
      <w:spacing w:before="100" w:beforeAutospacing="1" w:after="100" w:afterAutospacing="1"/>
    </w:pPr>
    <w:rPr>
      <w:lang w:bidi="ar-SA"/>
    </w:rPr>
  </w:style>
  <w:style w:type="paragraph" w:customStyle="1" w:styleId="ConsPlusTitle">
    <w:name w:val="ConsPlusTitle"/>
    <w:uiPriority w:val="99"/>
    <w:rsid w:val="00894235"/>
    <w:pPr>
      <w:widowControl w:val="0"/>
      <w:suppressAutoHyphens/>
      <w:autoSpaceDE w:val="0"/>
      <w:spacing w:after="0" w:line="240" w:lineRule="auto"/>
    </w:pPr>
    <w:rPr>
      <w:rFonts w:ascii="Calibri" w:eastAsia="Calibri" w:hAnsi="Calibri" w:cs="Calibri"/>
      <w:b/>
      <w:szCs w:val="20"/>
    </w:rPr>
  </w:style>
  <w:style w:type="character" w:styleId="a6">
    <w:name w:val="Hyperlink"/>
    <w:basedOn w:val="a0"/>
    <w:uiPriority w:val="99"/>
    <w:semiHidden/>
    <w:unhideWhenUsed/>
    <w:rsid w:val="00CF761E"/>
    <w:rPr>
      <w:color w:val="0000FF"/>
      <w:u w:val="single"/>
    </w:rPr>
  </w:style>
  <w:style w:type="character" w:customStyle="1" w:styleId="a7">
    <w:name w:val="Верхний колонтитул Знак"/>
    <w:basedOn w:val="a0"/>
    <w:uiPriority w:val="99"/>
    <w:qFormat/>
    <w:rsid w:val="00003278"/>
  </w:style>
  <w:style w:type="character" w:customStyle="1" w:styleId="a8">
    <w:name w:val="Нижний колонтитул Знак"/>
    <w:basedOn w:val="a0"/>
    <w:uiPriority w:val="99"/>
    <w:qFormat/>
    <w:rsid w:val="00003278"/>
  </w:style>
  <w:style w:type="character" w:customStyle="1" w:styleId="a9">
    <w:name w:val="Основной текст Знак"/>
    <w:basedOn w:val="a0"/>
    <w:qFormat/>
    <w:rsid w:val="00003278"/>
    <w:rPr>
      <w:rFonts w:ascii="Times New Roman" w:eastAsia="Times New Roman" w:hAnsi="Times New Roman" w:cs="Times New Roman"/>
      <w:sz w:val="24"/>
      <w:szCs w:val="24"/>
      <w:lang w:eastAsia="zh-CN"/>
    </w:rPr>
  </w:style>
  <w:style w:type="character" w:customStyle="1" w:styleId="ListLabel1">
    <w:name w:val="ListLabel 1"/>
    <w:qFormat/>
    <w:rsid w:val="00003278"/>
    <w:rPr>
      <w:rFonts w:ascii="Times New Roman" w:hAnsi="Times New Roman" w:cs="Times New Roman"/>
      <w:b/>
      <w:sz w:val="24"/>
    </w:rPr>
  </w:style>
  <w:style w:type="character" w:customStyle="1" w:styleId="ListLabel2">
    <w:name w:val="ListLabel 2"/>
    <w:qFormat/>
    <w:rsid w:val="00003278"/>
    <w:rPr>
      <w:rFonts w:ascii="Times New Roman" w:hAnsi="Times New Roman"/>
      <w:b/>
      <w:sz w:val="24"/>
    </w:rPr>
  </w:style>
  <w:style w:type="character" w:customStyle="1" w:styleId="ListLabel3">
    <w:name w:val="ListLabel 3"/>
    <w:qFormat/>
    <w:rsid w:val="00003278"/>
    <w:rPr>
      <w:rFonts w:ascii="Times New Roman" w:hAnsi="Times New Roman"/>
      <w:b/>
      <w:sz w:val="24"/>
    </w:rPr>
  </w:style>
  <w:style w:type="character" w:customStyle="1" w:styleId="ListLabel4">
    <w:name w:val="ListLabel 4"/>
    <w:qFormat/>
    <w:rsid w:val="00003278"/>
    <w:rPr>
      <w:rFonts w:ascii="Times New Roman" w:hAnsi="Times New Roman"/>
      <w:b/>
      <w:sz w:val="24"/>
    </w:rPr>
  </w:style>
  <w:style w:type="character" w:customStyle="1" w:styleId="ListLabel5">
    <w:name w:val="ListLabel 5"/>
    <w:qFormat/>
    <w:rsid w:val="00003278"/>
    <w:rPr>
      <w:rFonts w:ascii="Times New Roman" w:hAnsi="Times New Roman"/>
      <w:b/>
      <w:sz w:val="24"/>
    </w:rPr>
  </w:style>
  <w:style w:type="character" w:customStyle="1" w:styleId="ListLabel6">
    <w:name w:val="ListLabel 6"/>
    <w:qFormat/>
    <w:rsid w:val="00003278"/>
    <w:rPr>
      <w:rFonts w:ascii="Times New Roman" w:hAnsi="Times New Roman"/>
      <w:b/>
      <w:sz w:val="24"/>
    </w:rPr>
  </w:style>
  <w:style w:type="character" w:customStyle="1" w:styleId="ListLabel7">
    <w:name w:val="ListLabel 7"/>
    <w:qFormat/>
    <w:rsid w:val="00003278"/>
    <w:rPr>
      <w:rFonts w:ascii="Times New Roman" w:hAnsi="Times New Roman"/>
      <w:b/>
      <w:sz w:val="24"/>
    </w:rPr>
  </w:style>
  <w:style w:type="character" w:customStyle="1" w:styleId="ListLabel8">
    <w:name w:val="ListLabel 8"/>
    <w:qFormat/>
    <w:rsid w:val="00003278"/>
    <w:rPr>
      <w:rFonts w:ascii="Times New Roman" w:hAnsi="Times New Roman"/>
      <w:b/>
      <w:sz w:val="24"/>
    </w:rPr>
  </w:style>
  <w:style w:type="character" w:customStyle="1" w:styleId="ListLabel9">
    <w:name w:val="ListLabel 9"/>
    <w:qFormat/>
    <w:rsid w:val="00003278"/>
    <w:rPr>
      <w:rFonts w:ascii="Times New Roman" w:hAnsi="Times New Roman"/>
      <w:b/>
      <w:sz w:val="24"/>
    </w:rPr>
  </w:style>
  <w:style w:type="character" w:customStyle="1" w:styleId="ListLabel10">
    <w:name w:val="ListLabel 10"/>
    <w:qFormat/>
    <w:rsid w:val="00003278"/>
    <w:rPr>
      <w:rFonts w:ascii="Times New Roman" w:hAnsi="Times New Roman"/>
      <w:b/>
      <w:sz w:val="24"/>
    </w:rPr>
  </w:style>
  <w:style w:type="character" w:customStyle="1" w:styleId="ListLabel11">
    <w:name w:val="ListLabel 11"/>
    <w:qFormat/>
    <w:rsid w:val="00003278"/>
    <w:rPr>
      <w:rFonts w:ascii="Times New Roman" w:hAnsi="Times New Roman"/>
      <w:b/>
      <w:sz w:val="24"/>
    </w:rPr>
  </w:style>
  <w:style w:type="character" w:customStyle="1" w:styleId="ListLabel12">
    <w:name w:val="ListLabel 12"/>
    <w:qFormat/>
    <w:rsid w:val="00003278"/>
    <w:rPr>
      <w:rFonts w:ascii="Times New Roman" w:hAnsi="Times New Roman"/>
      <w:b/>
      <w:sz w:val="24"/>
    </w:rPr>
  </w:style>
  <w:style w:type="character" w:customStyle="1" w:styleId="ListLabel13">
    <w:name w:val="ListLabel 13"/>
    <w:qFormat/>
    <w:rsid w:val="00003278"/>
    <w:rPr>
      <w:rFonts w:ascii="Times New Roman" w:hAnsi="Times New Roman"/>
      <w:b/>
      <w:sz w:val="24"/>
    </w:rPr>
  </w:style>
  <w:style w:type="paragraph" w:customStyle="1" w:styleId="aa">
    <w:name w:val="Заголовок"/>
    <w:basedOn w:val="a"/>
    <w:next w:val="ab"/>
    <w:qFormat/>
    <w:rsid w:val="00003278"/>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b">
    <w:name w:val="Body Text"/>
    <w:basedOn w:val="a"/>
    <w:link w:val="12"/>
    <w:rsid w:val="00003278"/>
    <w:pPr>
      <w:widowControl/>
      <w:autoSpaceDE/>
      <w:spacing w:after="120"/>
    </w:pPr>
    <w:rPr>
      <w:color w:val="00000A"/>
      <w:lang w:eastAsia="zh-CN" w:bidi="ar-SA"/>
    </w:rPr>
  </w:style>
  <w:style w:type="character" w:customStyle="1" w:styleId="12">
    <w:name w:val="Основной текст Знак1"/>
    <w:basedOn w:val="a0"/>
    <w:link w:val="ab"/>
    <w:rsid w:val="00003278"/>
    <w:rPr>
      <w:rFonts w:ascii="Times New Roman" w:eastAsia="Times New Roman" w:hAnsi="Times New Roman" w:cs="Times New Roman"/>
      <w:color w:val="00000A"/>
      <w:sz w:val="24"/>
      <w:szCs w:val="24"/>
      <w:lang w:eastAsia="zh-CN"/>
    </w:rPr>
  </w:style>
  <w:style w:type="paragraph" w:styleId="ac">
    <w:name w:val="List"/>
    <w:basedOn w:val="ab"/>
    <w:rsid w:val="00003278"/>
    <w:rPr>
      <w:rFonts w:cs="Mangal"/>
    </w:rPr>
  </w:style>
  <w:style w:type="paragraph" w:styleId="ad">
    <w:name w:val="Title"/>
    <w:basedOn w:val="a"/>
    <w:link w:val="ae"/>
    <w:rsid w:val="00003278"/>
    <w:pPr>
      <w:widowControl/>
      <w:suppressLineNumbers/>
      <w:autoSpaceDE/>
      <w:spacing w:before="120" w:after="120" w:line="259" w:lineRule="auto"/>
    </w:pPr>
    <w:rPr>
      <w:rFonts w:ascii="Calibri" w:eastAsia="Calibri" w:hAnsi="Calibri" w:cs="Mangal"/>
      <w:i/>
      <w:iCs/>
      <w:color w:val="00000A"/>
      <w:lang w:eastAsia="en-US" w:bidi="ar-SA"/>
    </w:rPr>
  </w:style>
  <w:style w:type="character" w:customStyle="1" w:styleId="ae">
    <w:name w:val="Название Знак"/>
    <w:basedOn w:val="a0"/>
    <w:link w:val="ad"/>
    <w:rsid w:val="00003278"/>
    <w:rPr>
      <w:rFonts w:ascii="Calibri" w:eastAsia="Calibri" w:hAnsi="Calibri" w:cs="Mangal"/>
      <w:i/>
      <w:iCs/>
      <w:color w:val="00000A"/>
      <w:sz w:val="24"/>
      <w:szCs w:val="24"/>
    </w:rPr>
  </w:style>
  <w:style w:type="paragraph" w:styleId="13">
    <w:name w:val="index 1"/>
    <w:basedOn w:val="a"/>
    <w:next w:val="a"/>
    <w:autoRedefine/>
    <w:uiPriority w:val="99"/>
    <w:semiHidden/>
    <w:unhideWhenUsed/>
    <w:rsid w:val="00003278"/>
    <w:pPr>
      <w:widowControl/>
      <w:autoSpaceDE/>
      <w:ind w:left="220" w:hanging="220"/>
    </w:pPr>
    <w:rPr>
      <w:rFonts w:ascii="Calibri" w:eastAsia="Calibri" w:hAnsi="Calibri" w:cstheme="minorBidi"/>
      <w:color w:val="00000A"/>
      <w:sz w:val="22"/>
      <w:szCs w:val="22"/>
      <w:lang w:eastAsia="en-US" w:bidi="ar-SA"/>
    </w:rPr>
  </w:style>
  <w:style w:type="paragraph" w:styleId="af">
    <w:name w:val="index heading"/>
    <w:basedOn w:val="a"/>
    <w:qFormat/>
    <w:rsid w:val="00003278"/>
    <w:pPr>
      <w:widowControl/>
      <w:suppressLineNumbers/>
      <w:autoSpaceDE/>
      <w:spacing w:after="160" w:line="259" w:lineRule="auto"/>
    </w:pPr>
    <w:rPr>
      <w:rFonts w:ascii="Calibri" w:eastAsia="Calibri" w:hAnsi="Calibri" w:cs="Mangal"/>
      <w:color w:val="00000A"/>
      <w:sz w:val="22"/>
      <w:szCs w:val="22"/>
      <w:lang w:eastAsia="en-US" w:bidi="ar-SA"/>
    </w:rPr>
  </w:style>
  <w:style w:type="paragraph" w:customStyle="1" w:styleId="af0">
    <w:name w:val="Заглавие"/>
    <w:basedOn w:val="a"/>
    <w:rsid w:val="00003278"/>
    <w:pPr>
      <w:widowControl/>
      <w:suppressLineNumbers/>
      <w:autoSpaceDE/>
      <w:spacing w:before="120" w:after="120" w:line="259" w:lineRule="auto"/>
    </w:pPr>
    <w:rPr>
      <w:rFonts w:ascii="Calibri" w:eastAsia="Calibri" w:hAnsi="Calibri" w:cs="Mangal"/>
      <w:i/>
      <w:iCs/>
      <w:color w:val="00000A"/>
      <w:lang w:eastAsia="en-US" w:bidi="ar-SA"/>
    </w:rPr>
  </w:style>
  <w:style w:type="paragraph" w:styleId="af1">
    <w:name w:val="header"/>
    <w:basedOn w:val="a"/>
    <w:link w:val="14"/>
    <w:uiPriority w:val="99"/>
    <w:unhideWhenUsed/>
    <w:rsid w:val="00003278"/>
    <w:pPr>
      <w:widowControl/>
      <w:tabs>
        <w:tab w:val="center" w:pos="4677"/>
        <w:tab w:val="right" w:pos="9355"/>
      </w:tabs>
      <w:autoSpaceDE/>
    </w:pPr>
    <w:rPr>
      <w:rFonts w:ascii="Calibri" w:eastAsia="Calibri" w:hAnsi="Calibri" w:cstheme="minorBidi"/>
      <w:color w:val="00000A"/>
      <w:sz w:val="22"/>
      <w:szCs w:val="22"/>
      <w:lang w:eastAsia="en-US" w:bidi="ar-SA"/>
    </w:rPr>
  </w:style>
  <w:style w:type="character" w:customStyle="1" w:styleId="14">
    <w:name w:val="Верхний колонтитул Знак1"/>
    <w:basedOn w:val="a0"/>
    <w:link w:val="af1"/>
    <w:uiPriority w:val="99"/>
    <w:rsid w:val="00003278"/>
    <w:rPr>
      <w:rFonts w:ascii="Calibri" w:eastAsia="Calibri" w:hAnsi="Calibri"/>
      <w:color w:val="00000A"/>
    </w:rPr>
  </w:style>
  <w:style w:type="paragraph" w:styleId="af2">
    <w:name w:val="footer"/>
    <w:basedOn w:val="a"/>
    <w:link w:val="15"/>
    <w:uiPriority w:val="99"/>
    <w:unhideWhenUsed/>
    <w:rsid w:val="00003278"/>
    <w:pPr>
      <w:widowControl/>
      <w:tabs>
        <w:tab w:val="center" w:pos="4677"/>
        <w:tab w:val="right" w:pos="9355"/>
      </w:tabs>
      <w:autoSpaceDE/>
    </w:pPr>
    <w:rPr>
      <w:rFonts w:ascii="Calibri" w:eastAsia="Calibri" w:hAnsi="Calibri" w:cstheme="minorBidi"/>
      <w:color w:val="00000A"/>
      <w:sz w:val="22"/>
      <w:szCs w:val="22"/>
      <w:lang w:eastAsia="en-US" w:bidi="ar-SA"/>
    </w:rPr>
  </w:style>
  <w:style w:type="character" w:customStyle="1" w:styleId="15">
    <w:name w:val="Нижний колонтитул Знак1"/>
    <w:basedOn w:val="a0"/>
    <w:link w:val="af2"/>
    <w:uiPriority w:val="99"/>
    <w:rsid w:val="00003278"/>
    <w:rPr>
      <w:rFonts w:ascii="Calibri" w:eastAsia="Calibri" w:hAnsi="Calibri"/>
      <w:color w:val="00000A"/>
    </w:rPr>
  </w:style>
  <w:style w:type="character" w:customStyle="1" w:styleId="af3">
    <w:name w:val="Текст выноски Знак"/>
    <w:basedOn w:val="a0"/>
    <w:link w:val="af4"/>
    <w:uiPriority w:val="99"/>
    <w:semiHidden/>
    <w:rsid w:val="00003278"/>
    <w:rPr>
      <w:rFonts w:ascii="Segoe UI" w:eastAsia="Calibri" w:hAnsi="Segoe UI" w:cs="Segoe UI"/>
      <w:color w:val="00000A"/>
      <w:sz w:val="18"/>
      <w:szCs w:val="18"/>
    </w:rPr>
  </w:style>
  <w:style w:type="paragraph" w:styleId="af4">
    <w:name w:val="Balloon Text"/>
    <w:basedOn w:val="a"/>
    <w:link w:val="af3"/>
    <w:uiPriority w:val="99"/>
    <w:semiHidden/>
    <w:unhideWhenUsed/>
    <w:qFormat/>
    <w:rsid w:val="00003278"/>
    <w:pPr>
      <w:widowControl/>
      <w:autoSpaceDE/>
    </w:pPr>
    <w:rPr>
      <w:rFonts w:ascii="Segoe UI" w:eastAsia="Calibri" w:hAnsi="Segoe UI" w:cs="Segoe UI"/>
      <w:color w:val="00000A"/>
      <w:sz w:val="18"/>
      <w:szCs w:val="18"/>
      <w:lang w:eastAsia="en-US" w:bidi="ar-SA"/>
    </w:rPr>
  </w:style>
  <w:style w:type="paragraph" w:styleId="af5">
    <w:name w:val="No Spacing"/>
    <w:qFormat/>
    <w:rsid w:val="00003278"/>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31">
    <w:name w:val="???????? ????? ? ???????? 31"/>
    <w:basedOn w:val="a"/>
    <w:qFormat/>
    <w:rsid w:val="00003278"/>
    <w:pPr>
      <w:autoSpaceDE/>
      <w:spacing w:after="120"/>
      <w:ind w:left="283"/>
    </w:pPr>
    <w:rPr>
      <w:color w:val="00000A"/>
      <w:lang w:eastAsia="zh-CN" w:bidi="hi-IN"/>
    </w:rPr>
  </w:style>
  <w:style w:type="paragraph" w:customStyle="1" w:styleId="msonormal0">
    <w:name w:val="msonormal"/>
    <w:basedOn w:val="a"/>
    <w:qFormat/>
    <w:rsid w:val="00003278"/>
    <w:pPr>
      <w:widowControl/>
      <w:autoSpaceDE/>
      <w:spacing w:beforeAutospacing="1" w:after="160" w:afterAutospacing="1"/>
    </w:pPr>
    <w:rPr>
      <w:color w:val="00000A"/>
      <w:lang w:bidi="ar-SA"/>
    </w:rPr>
  </w:style>
  <w:style w:type="paragraph" w:customStyle="1" w:styleId="xl65">
    <w:name w:val="xl65"/>
    <w:basedOn w:val="a"/>
    <w:qFormat/>
    <w:rsid w:val="00003278"/>
    <w:pPr>
      <w:widowControl/>
      <w:autoSpaceDE/>
      <w:spacing w:beforeAutospacing="1" w:after="160" w:afterAutospacing="1"/>
    </w:pPr>
    <w:rPr>
      <w:color w:val="00000A"/>
      <w:sz w:val="16"/>
      <w:szCs w:val="16"/>
      <w:lang w:bidi="ar-SA"/>
    </w:rPr>
  </w:style>
  <w:style w:type="paragraph" w:customStyle="1" w:styleId="xl66">
    <w:name w:val="xl66"/>
    <w:basedOn w:val="a"/>
    <w:qFormat/>
    <w:rsid w:val="00003278"/>
    <w:pPr>
      <w:widowControl/>
      <w:autoSpaceDE/>
      <w:spacing w:beforeAutospacing="1" w:after="160" w:afterAutospacing="1"/>
      <w:jc w:val="center"/>
    </w:pPr>
    <w:rPr>
      <w:b/>
      <w:bCs/>
      <w:color w:val="00000A"/>
      <w:sz w:val="22"/>
      <w:szCs w:val="22"/>
      <w:lang w:bidi="ar-SA"/>
    </w:rPr>
  </w:style>
  <w:style w:type="paragraph" w:customStyle="1" w:styleId="xl67">
    <w:name w:val="xl67"/>
    <w:basedOn w:val="a"/>
    <w:qFormat/>
    <w:rsid w:val="00003278"/>
    <w:pPr>
      <w:widowControl/>
      <w:autoSpaceDE/>
      <w:spacing w:beforeAutospacing="1" w:after="160" w:afterAutospacing="1"/>
      <w:jc w:val="center"/>
    </w:pPr>
    <w:rPr>
      <w:color w:val="00000A"/>
      <w:sz w:val="22"/>
      <w:szCs w:val="22"/>
      <w:lang w:bidi="ar-SA"/>
    </w:rPr>
  </w:style>
  <w:style w:type="paragraph" w:customStyle="1" w:styleId="xl68">
    <w:name w:val="xl68"/>
    <w:basedOn w:val="a"/>
    <w:qFormat/>
    <w:rsid w:val="00003278"/>
    <w:pPr>
      <w:widowControl/>
      <w:pBdr>
        <w:top w:val="single" w:sz="8" w:space="0" w:color="00000A"/>
        <w:left w:val="single" w:sz="8" w:space="0" w:color="00000A"/>
        <w:right w:val="single" w:sz="8" w:space="0" w:color="00000A"/>
      </w:pBdr>
      <w:autoSpaceDE/>
      <w:spacing w:beforeAutospacing="1" w:after="160" w:afterAutospacing="1"/>
    </w:pPr>
    <w:rPr>
      <w:b/>
      <w:bCs/>
      <w:color w:val="00000A"/>
      <w:sz w:val="16"/>
      <w:szCs w:val="16"/>
      <w:lang w:bidi="ar-SA"/>
    </w:rPr>
  </w:style>
  <w:style w:type="paragraph" w:customStyle="1" w:styleId="xl69">
    <w:name w:val="xl69"/>
    <w:basedOn w:val="a"/>
    <w:qFormat/>
    <w:rsid w:val="00003278"/>
    <w:pPr>
      <w:widowControl/>
      <w:pBdr>
        <w:top w:val="single" w:sz="8" w:space="0" w:color="00000A"/>
        <w:left w:val="single" w:sz="8"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0">
    <w:name w:val="xl70"/>
    <w:basedOn w:val="a"/>
    <w:qFormat/>
    <w:rsid w:val="00003278"/>
    <w:pPr>
      <w:widowControl/>
      <w:pBdr>
        <w:top w:val="single" w:sz="8" w:space="0" w:color="00000A"/>
        <w:left w:val="single" w:sz="8" w:space="0" w:color="00000A"/>
      </w:pBdr>
      <w:autoSpaceDE/>
      <w:spacing w:beforeAutospacing="1" w:after="160" w:afterAutospacing="1"/>
      <w:jc w:val="center"/>
      <w:textAlignment w:val="center"/>
    </w:pPr>
    <w:rPr>
      <w:b/>
      <w:bCs/>
      <w:color w:val="00000A"/>
      <w:lang w:bidi="ar-SA"/>
    </w:rPr>
  </w:style>
  <w:style w:type="paragraph" w:customStyle="1" w:styleId="xl71">
    <w:name w:val="xl71"/>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textAlignment w:val="center"/>
    </w:pPr>
    <w:rPr>
      <w:b/>
      <w:bCs/>
      <w:color w:val="00000A"/>
      <w:lang w:bidi="ar-SA"/>
    </w:rPr>
  </w:style>
  <w:style w:type="paragraph" w:customStyle="1" w:styleId="xl72">
    <w:name w:val="xl72"/>
    <w:basedOn w:val="a"/>
    <w:qFormat/>
    <w:rsid w:val="00003278"/>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3">
    <w:name w:val="xl73"/>
    <w:basedOn w:val="a"/>
    <w:qFormat/>
    <w:rsid w:val="00003278"/>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4">
    <w:name w:val="xl74"/>
    <w:basedOn w:val="a"/>
    <w:qFormat/>
    <w:rsid w:val="00003278"/>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color w:val="00000A"/>
      <w:sz w:val="16"/>
      <w:szCs w:val="16"/>
      <w:lang w:bidi="ar-SA"/>
    </w:rPr>
  </w:style>
  <w:style w:type="paragraph" w:customStyle="1" w:styleId="xl75">
    <w:name w:val="xl75"/>
    <w:basedOn w:val="a"/>
    <w:qFormat/>
    <w:rsid w:val="00003278"/>
    <w:pPr>
      <w:widowControl/>
      <w:pBdr>
        <w:top w:val="single" w:sz="8" w:space="0" w:color="00000A"/>
        <w:left w:val="single" w:sz="8" w:space="0" w:color="00000A"/>
        <w:bottom w:val="single" w:sz="8" w:space="0" w:color="00000A"/>
      </w:pBdr>
      <w:autoSpaceDE/>
      <w:spacing w:beforeAutospacing="1" w:after="160" w:afterAutospacing="1"/>
      <w:jc w:val="center"/>
    </w:pPr>
    <w:rPr>
      <w:color w:val="00000A"/>
      <w:sz w:val="16"/>
      <w:szCs w:val="16"/>
      <w:lang w:bidi="ar-SA"/>
    </w:rPr>
  </w:style>
  <w:style w:type="paragraph" w:customStyle="1" w:styleId="xl76">
    <w:name w:val="xl76"/>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16"/>
      <w:szCs w:val="16"/>
      <w:lang w:bidi="ar-SA"/>
    </w:rPr>
  </w:style>
  <w:style w:type="paragraph" w:customStyle="1" w:styleId="xl77">
    <w:name w:val="xl77"/>
    <w:basedOn w:val="a"/>
    <w:qFormat/>
    <w:rsid w:val="00003278"/>
    <w:pPr>
      <w:widowControl/>
      <w:autoSpaceDE/>
      <w:spacing w:beforeAutospacing="1" w:after="160" w:afterAutospacing="1"/>
      <w:jc w:val="center"/>
    </w:pPr>
    <w:rPr>
      <w:color w:val="00000A"/>
      <w:sz w:val="16"/>
      <w:szCs w:val="16"/>
      <w:lang w:bidi="ar-SA"/>
    </w:rPr>
  </w:style>
  <w:style w:type="paragraph" w:customStyle="1" w:styleId="xl78">
    <w:name w:val="xl78"/>
    <w:basedOn w:val="a"/>
    <w:qFormat/>
    <w:rsid w:val="00003278"/>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79">
    <w:name w:val="xl79"/>
    <w:basedOn w:val="a"/>
    <w:qFormat/>
    <w:rsid w:val="00003278"/>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80">
    <w:name w:val="xl80"/>
    <w:basedOn w:val="a"/>
    <w:qFormat/>
    <w:rsid w:val="00003278"/>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81">
    <w:name w:val="xl81"/>
    <w:basedOn w:val="a"/>
    <w:qFormat/>
    <w:rsid w:val="00003278"/>
    <w:pPr>
      <w:widowControl/>
      <w:pBdr>
        <w:top w:val="single" w:sz="8" w:space="0" w:color="00000A"/>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82">
    <w:name w:val="xl82"/>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83">
    <w:name w:val="xl83"/>
    <w:basedOn w:val="a"/>
    <w:qFormat/>
    <w:rsid w:val="00003278"/>
    <w:pPr>
      <w:widowControl/>
      <w:autoSpaceDE/>
      <w:spacing w:beforeAutospacing="1" w:after="160" w:afterAutospacing="1"/>
    </w:pPr>
    <w:rPr>
      <w:b/>
      <w:bCs/>
      <w:color w:val="00000A"/>
      <w:sz w:val="16"/>
      <w:szCs w:val="16"/>
      <w:lang w:bidi="ar-SA"/>
    </w:rPr>
  </w:style>
  <w:style w:type="paragraph" w:customStyle="1" w:styleId="xl84">
    <w:name w:val="xl84"/>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85">
    <w:name w:val="xl85"/>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86">
    <w:name w:val="xl86"/>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87">
    <w:name w:val="xl87"/>
    <w:basedOn w:val="a"/>
    <w:qFormat/>
    <w:rsid w:val="00003278"/>
    <w:pPr>
      <w:widowControl/>
      <w:pBdr>
        <w:top w:val="single" w:sz="4" w:space="0" w:color="00000A"/>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88">
    <w:name w:val="xl88"/>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89">
    <w:name w:val="xl89"/>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90">
    <w:name w:val="xl90"/>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91">
    <w:name w:val="xl91"/>
    <w:basedOn w:val="a"/>
    <w:qFormat/>
    <w:rsid w:val="00003278"/>
    <w:pPr>
      <w:widowControl/>
      <w:pBdr>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92">
    <w:name w:val="xl92"/>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93">
    <w:name w:val="xl93"/>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4">
    <w:name w:val="xl94"/>
    <w:basedOn w:val="a"/>
    <w:qFormat/>
    <w:rsid w:val="00003278"/>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95">
    <w:name w:val="xl95"/>
    <w:basedOn w:val="a"/>
    <w:qFormat/>
    <w:rsid w:val="00003278"/>
    <w:pPr>
      <w:widowControl/>
      <w:pBdr>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96">
    <w:name w:val="xl96"/>
    <w:basedOn w:val="a"/>
    <w:qFormat/>
    <w:rsid w:val="00003278"/>
    <w:pPr>
      <w:widowControl/>
      <w:pBdr>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97">
    <w:name w:val="xl97"/>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98">
    <w:name w:val="xl98"/>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9">
    <w:name w:val="xl99"/>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00">
    <w:name w:val="xl100"/>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01">
    <w:name w:val="xl101"/>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02">
    <w:name w:val="xl102"/>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03">
    <w:name w:val="xl103"/>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0"/>
      <w:sz w:val="18"/>
      <w:szCs w:val="18"/>
      <w:lang w:bidi="ar-SA"/>
    </w:rPr>
  </w:style>
  <w:style w:type="paragraph" w:customStyle="1" w:styleId="xl104">
    <w:name w:val="xl104"/>
    <w:basedOn w:val="a"/>
    <w:qFormat/>
    <w:rsid w:val="00003278"/>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sz w:val="22"/>
      <w:szCs w:val="22"/>
      <w:lang w:bidi="ar-SA"/>
    </w:rPr>
  </w:style>
  <w:style w:type="paragraph" w:customStyle="1" w:styleId="xl105">
    <w:name w:val="xl105"/>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06">
    <w:name w:val="xl106"/>
    <w:basedOn w:val="a"/>
    <w:qFormat/>
    <w:rsid w:val="00003278"/>
    <w:pPr>
      <w:widowControl/>
      <w:autoSpaceDE/>
      <w:spacing w:beforeAutospacing="1" w:after="160" w:afterAutospacing="1"/>
    </w:pPr>
    <w:rPr>
      <w:color w:val="00000A"/>
      <w:sz w:val="18"/>
      <w:szCs w:val="18"/>
      <w:lang w:bidi="ar-SA"/>
    </w:rPr>
  </w:style>
  <w:style w:type="paragraph" w:customStyle="1" w:styleId="xl107">
    <w:name w:val="xl107"/>
    <w:basedOn w:val="a"/>
    <w:qFormat/>
    <w:rsid w:val="00003278"/>
    <w:pPr>
      <w:widowControl/>
      <w:pBdr>
        <w:top w:val="single" w:sz="4" w:space="0" w:color="00000A"/>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8">
    <w:name w:val="xl108"/>
    <w:basedOn w:val="a"/>
    <w:qFormat/>
    <w:rsid w:val="00003278"/>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9">
    <w:name w:val="xl109"/>
    <w:basedOn w:val="a"/>
    <w:qFormat/>
    <w:rsid w:val="00003278"/>
    <w:pPr>
      <w:widowControl/>
      <w:pBdr>
        <w:top w:val="single" w:sz="4" w:space="0" w:color="00000A"/>
        <w:left w:val="single" w:sz="4" w:space="0" w:color="00000A"/>
      </w:pBdr>
      <w:autoSpaceDE/>
      <w:spacing w:beforeAutospacing="1" w:after="160" w:afterAutospacing="1"/>
      <w:jc w:val="center"/>
    </w:pPr>
    <w:rPr>
      <w:color w:val="00000A"/>
      <w:sz w:val="22"/>
      <w:szCs w:val="22"/>
      <w:lang w:bidi="ar-SA"/>
    </w:rPr>
  </w:style>
  <w:style w:type="paragraph" w:customStyle="1" w:styleId="xl110">
    <w:name w:val="xl110"/>
    <w:basedOn w:val="a"/>
    <w:qFormat/>
    <w:rsid w:val="00003278"/>
    <w:pPr>
      <w:widowControl/>
      <w:pBdr>
        <w:top w:val="single" w:sz="4"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11">
    <w:name w:val="xl111"/>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12">
    <w:name w:val="xl112"/>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13">
    <w:name w:val="xl113"/>
    <w:basedOn w:val="a"/>
    <w:qFormat/>
    <w:rsid w:val="00003278"/>
    <w:pPr>
      <w:widowControl/>
      <w:autoSpaceDE/>
      <w:spacing w:beforeAutospacing="1" w:after="160" w:afterAutospacing="1"/>
    </w:pPr>
    <w:rPr>
      <w:b/>
      <w:bCs/>
      <w:color w:val="00000A"/>
      <w:sz w:val="22"/>
      <w:szCs w:val="22"/>
      <w:lang w:bidi="ar-SA"/>
    </w:rPr>
  </w:style>
  <w:style w:type="paragraph" w:customStyle="1" w:styleId="xl114">
    <w:name w:val="xl114"/>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5">
    <w:name w:val="xl115"/>
    <w:basedOn w:val="a"/>
    <w:qFormat/>
    <w:rsid w:val="00003278"/>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sz w:val="22"/>
      <w:szCs w:val="22"/>
      <w:lang w:bidi="ar-SA"/>
    </w:rPr>
  </w:style>
  <w:style w:type="paragraph" w:customStyle="1" w:styleId="xl116">
    <w:name w:val="xl116"/>
    <w:basedOn w:val="a"/>
    <w:qFormat/>
    <w:rsid w:val="00003278"/>
    <w:pPr>
      <w:widowControl/>
      <w:pBdr>
        <w:right w:val="single" w:sz="4" w:space="0" w:color="00000A"/>
      </w:pBdr>
      <w:autoSpaceDE/>
      <w:spacing w:beforeAutospacing="1" w:after="160" w:afterAutospacing="1"/>
    </w:pPr>
    <w:rPr>
      <w:color w:val="00000A"/>
      <w:sz w:val="22"/>
      <w:szCs w:val="22"/>
      <w:lang w:bidi="ar-SA"/>
    </w:rPr>
  </w:style>
  <w:style w:type="paragraph" w:customStyle="1" w:styleId="xl117">
    <w:name w:val="xl117"/>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18">
    <w:name w:val="xl118"/>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textAlignment w:val="top"/>
    </w:pPr>
    <w:rPr>
      <w:color w:val="000000"/>
      <w:lang w:bidi="ar-SA"/>
    </w:rPr>
  </w:style>
  <w:style w:type="paragraph" w:customStyle="1" w:styleId="xl119">
    <w:name w:val="xl119"/>
    <w:basedOn w:val="a"/>
    <w:qFormat/>
    <w:rsid w:val="00003278"/>
    <w:pPr>
      <w:widowControl/>
      <w:pBdr>
        <w:top w:val="single" w:sz="4" w:space="0" w:color="00000A"/>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20">
    <w:name w:val="xl120"/>
    <w:basedOn w:val="a"/>
    <w:qFormat/>
    <w:rsid w:val="00003278"/>
    <w:pPr>
      <w:widowControl/>
      <w:pBdr>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21">
    <w:name w:val="xl121"/>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22">
    <w:name w:val="xl122"/>
    <w:basedOn w:val="a"/>
    <w:qFormat/>
    <w:rsid w:val="00003278"/>
    <w:pPr>
      <w:widowControl/>
      <w:pBdr>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23">
    <w:name w:val="xl123"/>
    <w:basedOn w:val="a"/>
    <w:qFormat/>
    <w:rsid w:val="00003278"/>
    <w:pPr>
      <w:widowControl/>
      <w:pBdr>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24">
    <w:name w:val="xl124"/>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25">
    <w:name w:val="xl125"/>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26">
    <w:name w:val="xl126"/>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27">
    <w:name w:val="xl127"/>
    <w:basedOn w:val="a"/>
    <w:qFormat/>
    <w:rsid w:val="00003278"/>
    <w:pPr>
      <w:widowControl/>
      <w:pBdr>
        <w:top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28">
    <w:name w:val="xl128"/>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29">
    <w:name w:val="xl129"/>
    <w:basedOn w:val="a"/>
    <w:qFormat/>
    <w:rsid w:val="00003278"/>
    <w:pPr>
      <w:widowControl/>
      <w:pBdr>
        <w:top w:val="single" w:sz="4" w:space="0" w:color="00000A"/>
        <w:left w:val="single" w:sz="4" w:space="0" w:color="00000A"/>
        <w:bottom w:val="single" w:sz="4" w:space="0" w:color="00000A"/>
      </w:pBdr>
      <w:autoSpaceDE/>
      <w:spacing w:beforeAutospacing="1" w:after="160" w:afterAutospacing="1"/>
      <w:jc w:val="center"/>
    </w:pPr>
    <w:rPr>
      <w:color w:val="800080"/>
      <w:sz w:val="22"/>
      <w:szCs w:val="22"/>
      <w:lang w:bidi="ar-SA"/>
    </w:rPr>
  </w:style>
  <w:style w:type="paragraph" w:customStyle="1" w:styleId="xl130">
    <w:name w:val="xl130"/>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31">
    <w:name w:val="xl131"/>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32">
    <w:name w:val="xl132"/>
    <w:basedOn w:val="a"/>
    <w:qFormat/>
    <w:rsid w:val="00003278"/>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33">
    <w:name w:val="xl133"/>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34">
    <w:name w:val="xl134"/>
    <w:basedOn w:val="a"/>
    <w:qFormat/>
    <w:rsid w:val="00003278"/>
    <w:pPr>
      <w:widowControl/>
      <w:pBdr>
        <w:left w:val="single" w:sz="8"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35">
    <w:name w:val="xl135"/>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36">
    <w:name w:val="xl136"/>
    <w:basedOn w:val="a"/>
    <w:qFormat/>
    <w:rsid w:val="00003278"/>
    <w:pPr>
      <w:widowControl/>
      <w:pBdr>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37">
    <w:name w:val="xl137"/>
    <w:basedOn w:val="a"/>
    <w:qFormat/>
    <w:rsid w:val="00003278"/>
    <w:pPr>
      <w:widowControl/>
      <w:pBdr>
        <w:bottom w:val="single" w:sz="4" w:space="0" w:color="00000A"/>
        <w:right w:val="single" w:sz="4" w:space="0" w:color="00000A"/>
      </w:pBdr>
      <w:autoSpaceDE/>
      <w:spacing w:beforeAutospacing="1" w:after="160" w:afterAutospacing="1"/>
    </w:pPr>
    <w:rPr>
      <w:b/>
      <w:bCs/>
      <w:color w:val="00000A"/>
      <w:lang w:bidi="ar-SA"/>
    </w:rPr>
  </w:style>
  <w:style w:type="paragraph" w:customStyle="1" w:styleId="xl138">
    <w:name w:val="xl138"/>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39">
    <w:name w:val="xl139"/>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lang w:bidi="ar-SA"/>
    </w:rPr>
  </w:style>
  <w:style w:type="paragraph" w:customStyle="1" w:styleId="xl140">
    <w:name w:val="xl140"/>
    <w:basedOn w:val="a"/>
    <w:qFormat/>
    <w:rsid w:val="00003278"/>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lang w:bidi="ar-SA"/>
    </w:rPr>
  </w:style>
  <w:style w:type="paragraph" w:customStyle="1" w:styleId="xl141">
    <w:name w:val="xl141"/>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lang w:bidi="ar-SA"/>
    </w:rPr>
  </w:style>
  <w:style w:type="paragraph" w:customStyle="1" w:styleId="xl142">
    <w:name w:val="xl142"/>
    <w:basedOn w:val="a"/>
    <w:qFormat/>
    <w:rsid w:val="00003278"/>
    <w:pPr>
      <w:widowControl/>
      <w:autoSpaceDE/>
      <w:spacing w:beforeAutospacing="1" w:after="160" w:afterAutospacing="1"/>
    </w:pPr>
    <w:rPr>
      <w:b/>
      <w:bCs/>
      <w:color w:val="00000A"/>
      <w:lang w:bidi="ar-SA"/>
    </w:rPr>
  </w:style>
  <w:style w:type="paragraph" w:customStyle="1" w:styleId="xl143">
    <w:name w:val="xl143"/>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44">
    <w:name w:val="xl144"/>
    <w:basedOn w:val="a"/>
    <w:qFormat/>
    <w:rsid w:val="00003278"/>
    <w:pPr>
      <w:widowControl/>
      <w:pBdr>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45">
    <w:name w:val="xl145"/>
    <w:basedOn w:val="a"/>
    <w:qFormat/>
    <w:rsid w:val="00003278"/>
    <w:pPr>
      <w:widowControl/>
      <w:pBdr>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46">
    <w:name w:val="xl146"/>
    <w:basedOn w:val="a"/>
    <w:qFormat/>
    <w:rsid w:val="00003278"/>
    <w:pPr>
      <w:widowControl/>
      <w:pBdr>
        <w:left w:val="single" w:sz="4" w:space="0" w:color="00000A"/>
      </w:pBdr>
      <w:autoSpaceDE/>
      <w:spacing w:beforeAutospacing="1" w:after="160" w:afterAutospacing="1"/>
      <w:jc w:val="center"/>
    </w:pPr>
    <w:rPr>
      <w:color w:val="00000A"/>
      <w:sz w:val="22"/>
      <w:szCs w:val="22"/>
      <w:lang w:bidi="ar-SA"/>
    </w:rPr>
  </w:style>
  <w:style w:type="paragraph" w:customStyle="1" w:styleId="xl147">
    <w:name w:val="xl147"/>
    <w:basedOn w:val="a"/>
    <w:qFormat/>
    <w:rsid w:val="00003278"/>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48">
    <w:name w:val="xl148"/>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49">
    <w:name w:val="xl149"/>
    <w:basedOn w:val="a"/>
    <w:qFormat/>
    <w:rsid w:val="00003278"/>
    <w:pPr>
      <w:widowControl/>
      <w:pBdr>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50">
    <w:name w:val="xl150"/>
    <w:basedOn w:val="a"/>
    <w:qFormat/>
    <w:rsid w:val="00003278"/>
    <w:pPr>
      <w:widowControl/>
      <w:pBdr>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51">
    <w:name w:val="xl151"/>
    <w:basedOn w:val="a"/>
    <w:qFormat/>
    <w:rsid w:val="00003278"/>
    <w:pPr>
      <w:widowControl/>
      <w:pBdr>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52">
    <w:name w:val="xl152"/>
    <w:basedOn w:val="a"/>
    <w:qFormat/>
    <w:rsid w:val="00003278"/>
    <w:pPr>
      <w:widowControl/>
      <w:pBdr>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153">
    <w:name w:val="xl153"/>
    <w:basedOn w:val="a"/>
    <w:qFormat/>
    <w:rsid w:val="00003278"/>
    <w:pPr>
      <w:widowControl/>
      <w:pBdr>
        <w:left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54">
    <w:name w:val="xl154"/>
    <w:basedOn w:val="a"/>
    <w:qFormat/>
    <w:rsid w:val="00003278"/>
    <w:pPr>
      <w:widowControl/>
      <w:pBdr>
        <w:left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55">
    <w:name w:val="xl155"/>
    <w:basedOn w:val="a"/>
    <w:qFormat/>
    <w:rsid w:val="00003278"/>
    <w:pPr>
      <w:widowControl/>
      <w:pBdr>
        <w:left w:val="single" w:sz="4" w:space="0" w:color="00000A"/>
      </w:pBdr>
      <w:autoSpaceDE/>
      <w:spacing w:beforeAutospacing="1" w:after="160" w:afterAutospacing="1"/>
      <w:jc w:val="center"/>
    </w:pPr>
    <w:rPr>
      <w:b/>
      <w:bCs/>
      <w:color w:val="800080"/>
      <w:sz w:val="22"/>
      <w:szCs w:val="22"/>
      <w:lang w:bidi="ar-SA"/>
    </w:rPr>
  </w:style>
  <w:style w:type="paragraph" w:customStyle="1" w:styleId="xl156">
    <w:name w:val="xl156"/>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157">
    <w:name w:val="xl157"/>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58">
    <w:name w:val="xl158"/>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59">
    <w:name w:val="xl159"/>
    <w:basedOn w:val="a"/>
    <w:qFormat/>
    <w:rsid w:val="00003278"/>
    <w:pPr>
      <w:widowControl/>
      <w:pBdr>
        <w:top w:val="single" w:sz="4" w:space="0" w:color="00000A"/>
        <w:left w:val="single" w:sz="4" w:space="0" w:color="00000A"/>
        <w:bottom w:val="single" w:sz="4" w:space="0" w:color="00000A"/>
      </w:pBdr>
      <w:autoSpaceDE/>
      <w:spacing w:beforeAutospacing="1" w:after="160" w:afterAutospacing="1"/>
      <w:jc w:val="center"/>
    </w:pPr>
    <w:rPr>
      <w:b/>
      <w:bCs/>
      <w:color w:val="FF0000"/>
      <w:sz w:val="22"/>
      <w:szCs w:val="22"/>
      <w:lang w:bidi="ar-SA"/>
    </w:rPr>
  </w:style>
  <w:style w:type="paragraph" w:customStyle="1" w:styleId="xl160">
    <w:name w:val="xl160"/>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00"/>
      <w:sz w:val="22"/>
      <w:szCs w:val="22"/>
      <w:lang w:bidi="ar-SA"/>
    </w:rPr>
  </w:style>
  <w:style w:type="paragraph" w:customStyle="1" w:styleId="xl161">
    <w:name w:val="xl161"/>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62">
    <w:name w:val="xl162"/>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63">
    <w:name w:val="xl163"/>
    <w:basedOn w:val="a"/>
    <w:qFormat/>
    <w:rsid w:val="00003278"/>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FF00CC"/>
      <w:sz w:val="18"/>
      <w:szCs w:val="18"/>
      <w:lang w:bidi="ar-SA"/>
    </w:rPr>
  </w:style>
  <w:style w:type="paragraph" w:customStyle="1" w:styleId="xl164">
    <w:name w:val="xl164"/>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CC"/>
      <w:sz w:val="22"/>
      <w:szCs w:val="22"/>
      <w:lang w:bidi="ar-SA"/>
    </w:rPr>
  </w:style>
  <w:style w:type="paragraph" w:customStyle="1" w:styleId="xl165">
    <w:name w:val="xl165"/>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0"/>
      <w:sz w:val="22"/>
      <w:szCs w:val="22"/>
      <w:lang w:bidi="ar-SA"/>
    </w:rPr>
  </w:style>
  <w:style w:type="paragraph" w:customStyle="1" w:styleId="xl166">
    <w:name w:val="xl166"/>
    <w:basedOn w:val="a"/>
    <w:qFormat/>
    <w:rsid w:val="00003278"/>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lang w:bidi="ar-SA"/>
    </w:rPr>
  </w:style>
  <w:style w:type="paragraph" w:customStyle="1" w:styleId="xl167">
    <w:name w:val="xl167"/>
    <w:basedOn w:val="a"/>
    <w:qFormat/>
    <w:rsid w:val="00003278"/>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00000A"/>
      <w:lang w:bidi="ar-SA"/>
    </w:rPr>
  </w:style>
  <w:style w:type="paragraph" w:customStyle="1" w:styleId="xl168">
    <w:name w:val="xl168"/>
    <w:basedOn w:val="a"/>
    <w:qFormat/>
    <w:rsid w:val="00003278"/>
    <w:pPr>
      <w:widowControl/>
      <w:pBdr>
        <w:top w:val="single" w:sz="8" w:space="0" w:color="00000A"/>
        <w:left w:val="single" w:sz="4" w:space="0" w:color="00000A"/>
        <w:bottom w:val="single" w:sz="8" w:space="0" w:color="00000A"/>
      </w:pBdr>
      <w:autoSpaceDE/>
      <w:spacing w:beforeAutospacing="1" w:after="160" w:afterAutospacing="1"/>
      <w:jc w:val="center"/>
    </w:pPr>
    <w:rPr>
      <w:b/>
      <w:bCs/>
      <w:color w:val="00000A"/>
      <w:lang w:bidi="ar-SA"/>
    </w:rPr>
  </w:style>
  <w:style w:type="paragraph" w:customStyle="1" w:styleId="xl169">
    <w:name w:val="xl169"/>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70">
    <w:name w:val="xl170"/>
    <w:basedOn w:val="a"/>
    <w:qFormat/>
    <w:rsid w:val="00003278"/>
    <w:pPr>
      <w:widowControl/>
      <w:pBdr>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71">
    <w:name w:val="xl171"/>
    <w:basedOn w:val="a"/>
    <w:qFormat/>
    <w:rsid w:val="00003278"/>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18"/>
      <w:szCs w:val="18"/>
      <w:lang w:bidi="ar-SA"/>
    </w:rPr>
  </w:style>
  <w:style w:type="paragraph" w:customStyle="1" w:styleId="xl172">
    <w:name w:val="xl172"/>
    <w:basedOn w:val="a"/>
    <w:qFormat/>
    <w:rsid w:val="00003278"/>
    <w:pPr>
      <w:widowControl/>
      <w:pBdr>
        <w:left w:val="single" w:sz="4" w:space="0" w:color="00000A"/>
        <w:bottom w:val="single" w:sz="4" w:space="0" w:color="00000A"/>
      </w:pBdr>
      <w:autoSpaceDE/>
      <w:spacing w:beforeAutospacing="1" w:after="160" w:afterAutospacing="1"/>
      <w:jc w:val="center"/>
    </w:pPr>
    <w:rPr>
      <w:b/>
      <w:bCs/>
      <w:color w:val="00000A"/>
      <w:sz w:val="18"/>
      <w:szCs w:val="18"/>
      <w:lang w:bidi="ar-SA"/>
    </w:rPr>
  </w:style>
  <w:style w:type="paragraph" w:customStyle="1" w:styleId="xl173">
    <w:name w:val="xl173"/>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textAlignment w:val="top"/>
    </w:pPr>
    <w:rPr>
      <w:color w:val="000000"/>
      <w:lang w:bidi="ar-SA"/>
    </w:rPr>
  </w:style>
  <w:style w:type="paragraph" w:customStyle="1" w:styleId="xl174">
    <w:name w:val="xl174"/>
    <w:basedOn w:val="a"/>
    <w:qFormat/>
    <w:rsid w:val="00003278"/>
    <w:pPr>
      <w:widowControl/>
      <w:pBdr>
        <w:top w:val="single" w:sz="4" w:space="0" w:color="800000"/>
        <w:left w:val="single" w:sz="8" w:space="0" w:color="800000"/>
        <w:bottom w:val="single" w:sz="4" w:space="0" w:color="800000"/>
        <w:right w:val="single" w:sz="4" w:space="0" w:color="800000"/>
      </w:pBdr>
      <w:autoSpaceDE/>
      <w:spacing w:beforeAutospacing="1" w:after="160" w:afterAutospacing="1"/>
    </w:pPr>
    <w:rPr>
      <w:color w:val="00000A"/>
      <w:lang w:bidi="ar-SA"/>
    </w:rPr>
  </w:style>
  <w:style w:type="paragraph" w:customStyle="1" w:styleId="xl175">
    <w:name w:val="xl175"/>
    <w:basedOn w:val="a"/>
    <w:qFormat/>
    <w:rsid w:val="00003278"/>
    <w:pPr>
      <w:widowControl/>
      <w:pBdr>
        <w:top w:val="single" w:sz="4" w:space="0" w:color="800000"/>
        <w:left w:val="single" w:sz="8" w:space="0" w:color="800000"/>
        <w:bottom w:val="single" w:sz="4" w:space="0" w:color="800000"/>
        <w:right w:val="single" w:sz="4" w:space="0" w:color="800000"/>
      </w:pBdr>
      <w:autoSpaceDE/>
      <w:spacing w:beforeAutospacing="1" w:after="160" w:afterAutospacing="1"/>
    </w:pPr>
    <w:rPr>
      <w:color w:val="00000A"/>
      <w:sz w:val="18"/>
      <w:szCs w:val="18"/>
      <w:lang w:bidi="ar-SA"/>
    </w:rPr>
  </w:style>
  <w:style w:type="paragraph" w:customStyle="1" w:styleId="xl176">
    <w:name w:val="xl176"/>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77">
    <w:name w:val="xl177"/>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78">
    <w:name w:val="xl178"/>
    <w:basedOn w:val="a"/>
    <w:qFormat/>
    <w:rsid w:val="00003278"/>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63">
    <w:name w:val="xl63"/>
    <w:basedOn w:val="a"/>
    <w:qFormat/>
    <w:rsid w:val="00003278"/>
    <w:pPr>
      <w:widowControl/>
      <w:suppressAutoHyphens w:val="0"/>
      <w:autoSpaceDE/>
      <w:spacing w:beforeAutospacing="1" w:after="160" w:afterAutospacing="1"/>
    </w:pPr>
    <w:rPr>
      <w:color w:val="00000A"/>
      <w:sz w:val="16"/>
      <w:szCs w:val="16"/>
      <w:lang w:bidi="ar-SA"/>
    </w:rPr>
  </w:style>
  <w:style w:type="paragraph" w:customStyle="1" w:styleId="xl64">
    <w:name w:val="xl64"/>
    <w:basedOn w:val="a"/>
    <w:qFormat/>
    <w:rsid w:val="00003278"/>
    <w:pPr>
      <w:widowControl/>
      <w:suppressAutoHyphens w:val="0"/>
      <w:autoSpaceDE/>
      <w:spacing w:beforeAutospacing="1" w:after="160" w:afterAutospacing="1"/>
      <w:jc w:val="center"/>
    </w:pPr>
    <w:rPr>
      <w:b/>
      <w:bCs/>
      <w:color w:val="00000A"/>
      <w:sz w:val="22"/>
      <w:szCs w:val="22"/>
      <w:lang w:bidi="ar-SA"/>
    </w:rPr>
  </w:style>
  <w:style w:type="paragraph" w:customStyle="1" w:styleId="xl179">
    <w:name w:val="xl179"/>
    <w:basedOn w:val="a"/>
    <w:qFormat/>
    <w:rsid w:val="00003278"/>
    <w:pPr>
      <w:widowControl/>
      <w:pBdr>
        <w:top w:val="single" w:sz="4" w:space="0" w:color="00000A"/>
        <w:left w:val="single" w:sz="8" w:space="0" w:color="00000A"/>
        <w:bottom w:val="single" w:sz="4" w:space="0" w:color="00000A"/>
        <w:right w:val="single" w:sz="4" w:space="0" w:color="00000A"/>
      </w:pBdr>
      <w:suppressAutoHyphens w:val="0"/>
      <w:autoSpaceDE/>
      <w:spacing w:beforeAutospacing="1" w:after="160" w:afterAutospacing="1"/>
    </w:pPr>
    <w:rPr>
      <w:b/>
      <w:bCs/>
      <w:color w:val="FF00CC"/>
      <w:sz w:val="18"/>
      <w:szCs w:val="18"/>
      <w:lang w:bidi="ar-SA"/>
    </w:rPr>
  </w:style>
  <w:style w:type="paragraph" w:customStyle="1" w:styleId="xl180">
    <w:name w:val="xl180"/>
    <w:basedOn w:val="a"/>
    <w:qFormat/>
    <w:rsid w:val="00003278"/>
    <w:pPr>
      <w:widowControl/>
      <w:pBdr>
        <w:top w:val="single" w:sz="4" w:space="0" w:color="00000A"/>
        <w:left w:val="single" w:sz="4" w:space="0" w:color="00000A"/>
        <w:bottom w:val="single" w:sz="4" w:space="0" w:color="00000A"/>
        <w:right w:val="single" w:sz="4" w:space="0" w:color="00000A"/>
      </w:pBdr>
      <w:suppressAutoHyphens w:val="0"/>
      <w:autoSpaceDE/>
      <w:spacing w:beforeAutospacing="1" w:after="160" w:afterAutospacing="1"/>
      <w:jc w:val="center"/>
    </w:pPr>
    <w:rPr>
      <w:b/>
      <w:bCs/>
      <w:color w:val="FF00CC"/>
      <w:sz w:val="22"/>
      <w:szCs w:val="22"/>
      <w:lang w:bidi="ar-SA"/>
    </w:rPr>
  </w:style>
  <w:style w:type="paragraph" w:customStyle="1" w:styleId="xl181">
    <w:name w:val="xl181"/>
    <w:basedOn w:val="a"/>
    <w:qFormat/>
    <w:rsid w:val="00003278"/>
    <w:pPr>
      <w:widowControl/>
      <w:pBdr>
        <w:top w:val="single" w:sz="4" w:space="0" w:color="00000A"/>
        <w:left w:val="single" w:sz="4" w:space="0" w:color="00000A"/>
        <w:bottom w:val="single" w:sz="4" w:space="0" w:color="00000A"/>
        <w:right w:val="single" w:sz="4" w:space="0" w:color="00000A"/>
      </w:pBdr>
      <w:suppressAutoHyphens w:val="0"/>
      <w:autoSpaceDE/>
      <w:spacing w:beforeAutospacing="1" w:after="160" w:afterAutospacing="1"/>
      <w:jc w:val="center"/>
    </w:pPr>
    <w:rPr>
      <w:b/>
      <w:bCs/>
      <w:color w:val="000000"/>
      <w:sz w:val="22"/>
      <w:szCs w:val="22"/>
      <w:lang w:bidi="ar-SA"/>
    </w:rPr>
  </w:style>
  <w:style w:type="paragraph" w:customStyle="1" w:styleId="xl182">
    <w:name w:val="xl182"/>
    <w:basedOn w:val="a"/>
    <w:qFormat/>
    <w:rsid w:val="00003278"/>
    <w:pPr>
      <w:widowControl/>
      <w:pBdr>
        <w:top w:val="single" w:sz="8" w:space="0" w:color="00000A"/>
        <w:left w:val="single" w:sz="8" w:space="0" w:color="00000A"/>
        <w:bottom w:val="single" w:sz="8" w:space="0" w:color="00000A"/>
        <w:right w:val="single" w:sz="4" w:space="0" w:color="00000A"/>
      </w:pBdr>
      <w:suppressAutoHyphens w:val="0"/>
      <w:autoSpaceDE/>
      <w:spacing w:beforeAutospacing="1" w:after="160" w:afterAutospacing="1"/>
    </w:pPr>
    <w:rPr>
      <w:b/>
      <w:bCs/>
      <w:color w:val="00000A"/>
      <w:lang w:bidi="ar-SA"/>
    </w:rPr>
  </w:style>
  <w:style w:type="paragraph" w:customStyle="1" w:styleId="xl183">
    <w:name w:val="xl183"/>
    <w:basedOn w:val="a"/>
    <w:qFormat/>
    <w:rsid w:val="00003278"/>
    <w:pPr>
      <w:widowControl/>
      <w:pBdr>
        <w:top w:val="single" w:sz="8" w:space="0" w:color="00000A"/>
        <w:left w:val="single" w:sz="4" w:space="0" w:color="00000A"/>
        <w:bottom w:val="single" w:sz="8" w:space="0" w:color="00000A"/>
        <w:right w:val="single" w:sz="4" w:space="0" w:color="00000A"/>
      </w:pBdr>
      <w:suppressAutoHyphens w:val="0"/>
      <w:autoSpaceDE/>
      <w:spacing w:beforeAutospacing="1" w:after="160" w:afterAutospacing="1"/>
      <w:jc w:val="center"/>
    </w:pPr>
    <w:rPr>
      <w:b/>
      <w:bCs/>
      <w:color w:val="00000A"/>
      <w:lang w:bidi="ar-SA"/>
    </w:rPr>
  </w:style>
  <w:style w:type="paragraph" w:customStyle="1" w:styleId="xl184">
    <w:name w:val="xl184"/>
    <w:basedOn w:val="a"/>
    <w:qFormat/>
    <w:rsid w:val="00003278"/>
    <w:pPr>
      <w:widowControl/>
      <w:pBdr>
        <w:top w:val="single" w:sz="8" w:space="0" w:color="00000A"/>
        <w:left w:val="single" w:sz="4" w:space="0" w:color="00000A"/>
        <w:bottom w:val="single" w:sz="8" w:space="0" w:color="00000A"/>
      </w:pBdr>
      <w:suppressAutoHyphens w:val="0"/>
      <w:autoSpaceDE/>
      <w:spacing w:beforeAutospacing="1" w:after="160" w:afterAutospacing="1"/>
      <w:jc w:val="center"/>
    </w:pPr>
    <w:rPr>
      <w:b/>
      <w:bCs/>
      <w:color w:val="00000A"/>
      <w:lang w:bidi="ar-SA"/>
    </w:rPr>
  </w:style>
  <w:style w:type="paragraph" w:customStyle="1" w:styleId="xl185">
    <w:name w:val="xl185"/>
    <w:basedOn w:val="a"/>
    <w:qFormat/>
    <w:rsid w:val="00003278"/>
    <w:pPr>
      <w:widowControl/>
      <w:pBdr>
        <w:top w:val="single" w:sz="4" w:space="0" w:color="00000A"/>
        <w:left w:val="single" w:sz="4" w:space="0" w:color="00000A"/>
        <w:bottom w:val="single" w:sz="4" w:space="0" w:color="00000A"/>
        <w:right w:val="single" w:sz="4" w:space="0" w:color="00000A"/>
      </w:pBdr>
      <w:suppressAutoHyphens w:val="0"/>
      <w:autoSpaceDE/>
      <w:spacing w:beforeAutospacing="1" w:after="160" w:afterAutospacing="1"/>
      <w:jc w:val="right"/>
    </w:pPr>
    <w:rPr>
      <w:b/>
      <w:bCs/>
      <w:color w:val="00000A"/>
      <w:lang w:bidi="ar-SA"/>
    </w:rPr>
  </w:style>
  <w:style w:type="paragraph" w:customStyle="1" w:styleId="xl186">
    <w:name w:val="xl186"/>
    <w:basedOn w:val="a"/>
    <w:qFormat/>
    <w:rsid w:val="00003278"/>
    <w:pPr>
      <w:widowControl/>
      <w:pBdr>
        <w:left w:val="single" w:sz="4" w:space="0" w:color="00000A"/>
        <w:bottom w:val="single" w:sz="4" w:space="0" w:color="00000A"/>
        <w:right w:val="single" w:sz="4" w:space="0" w:color="00000A"/>
      </w:pBdr>
      <w:suppressAutoHyphens w:val="0"/>
      <w:autoSpaceDE/>
      <w:spacing w:beforeAutospacing="1" w:after="160" w:afterAutospacing="1"/>
    </w:pPr>
    <w:rPr>
      <w:b/>
      <w:bCs/>
      <w:color w:val="00000A"/>
      <w:sz w:val="18"/>
      <w:szCs w:val="18"/>
      <w:lang w:bidi="ar-SA"/>
    </w:rPr>
  </w:style>
  <w:style w:type="paragraph" w:customStyle="1" w:styleId="xl187">
    <w:name w:val="xl187"/>
    <w:basedOn w:val="a"/>
    <w:qFormat/>
    <w:rsid w:val="00003278"/>
    <w:pPr>
      <w:widowControl/>
      <w:pBdr>
        <w:left w:val="single" w:sz="4" w:space="0" w:color="00000A"/>
        <w:bottom w:val="single" w:sz="4" w:space="0" w:color="00000A"/>
        <w:right w:val="single" w:sz="4" w:space="0" w:color="00000A"/>
      </w:pBdr>
      <w:suppressAutoHyphens w:val="0"/>
      <w:autoSpaceDE/>
      <w:spacing w:beforeAutospacing="1" w:after="160" w:afterAutospacing="1"/>
      <w:jc w:val="center"/>
    </w:pPr>
    <w:rPr>
      <w:b/>
      <w:bCs/>
      <w:color w:val="00000A"/>
      <w:sz w:val="18"/>
      <w:szCs w:val="18"/>
      <w:lang w:bidi="ar-SA"/>
    </w:rPr>
  </w:style>
  <w:style w:type="paragraph" w:customStyle="1" w:styleId="xl188">
    <w:name w:val="xl188"/>
    <w:basedOn w:val="a"/>
    <w:qFormat/>
    <w:rsid w:val="00003278"/>
    <w:pPr>
      <w:widowControl/>
      <w:pBdr>
        <w:left w:val="single" w:sz="4" w:space="0" w:color="00000A"/>
        <w:bottom w:val="single" w:sz="4" w:space="0" w:color="00000A"/>
      </w:pBdr>
      <w:suppressAutoHyphens w:val="0"/>
      <w:autoSpaceDE/>
      <w:spacing w:beforeAutospacing="1" w:after="160" w:afterAutospacing="1"/>
      <w:jc w:val="center"/>
    </w:pPr>
    <w:rPr>
      <w:b/>
      <w:bCs/>
      <w:color w:val="00000A"/>
      <w:sz w:val="18"/>
      <w:szCs w:val="18"/>
      <w:lang w:bidi="ar-SA"/>
    </w:rPr>
  </w:style>
  <w:style w:type="paragraph" w:customStyle="1" w:styleId="xl189">
    <w:name w:val="xl189"/>
    <w:basedOn w:val="a"/>
    <w:qFormat/>
    <w:rsid w:val="00003278"/>
    <w:pPr>
      <w:widowControl/>
      <w:pBdr>
        <w:top w:val="single" w:sz="4" w:space="0" w:color="00000A"/>
        <w:left w:val="single" w:sz="4" w:space="0" w:color="00000A"/>
        <w:bottom w:val="single" w:sz="4" w:space="0" w:color="00000A"/>
        <w:right w:val="single" w:sz="4" w:space="0" w:color="00000A"/>
      </w:pBdr>
      <w:suppressAutoHyphens w:val="0"/>
      <w:autoSpaceDE/>
      <w:spacing w:beforeAutospacing="1" w:after="160" w:afterAutospacing="1"/>
    </w:pPr>
    <w:rPr>
      <w:color w:val="000000"/>
      <w:sz w:val="18"/>
      <w:szCs w:val="18"/>
      <w:lang w:bidi="ar-SA"/>
    </w:rPr>
  </w:style>
  <w:style w:type="paragraph" w:customStyle="1" w:styleId="xl190">
    <w:name w:val="xl190"/>
    <w:basedOn w:val="a"/>
    <w:qFormat/>
    <w:rsid w:val="00003278"/>
    <w:pPr>
      <w:widowControl/>
      <w:pBdr>
        <w:top w:val="single" w:sz="4" w:space="0" w:color="00000A"/>
        <w:left w:val="single" w:sz="4" w:space="0" w:color="00000A"/>
        <w:bottom w:val="single" w:sz="4" w:space="0" w:color="00000A"/>
        <w:right w:val="single" w:sz="4" w:space="0" w:color="00000A"/>
      </w:pBdr>
      <w:suppressAutoHyphens w:val="0"/>
      <w:autoSpaceDE/>
      <w:spacing w:beforeAutospacing="1" w:after="160" w:afterAutospacing="1"/>
      <w:textAlignment w:val="top"/>
    </w:pPr>
    <w:rPr>
      <w:color w:val="000000"/>
      <w:sz w:val="16"/>
      <w:szCs w:val="16"/>
      <w:lang w:bidi="ar-SA"/>
    </w:rPr>
  </w:style>
  <w:style w:type="character" w:customStyle="1" w:styleId="ListLabel14">
    <w:name w:val="ListLabel 14"/>
    <w:qFormat/>
    <w:rsid w:val="00003278"/>
    <w:rPr>
      <w:rFonts w:ascii="Times New Roman" w:hAnsi="Times New Roman"/>
      <w:b/>
      <w:sz w:val="24"/>
    </w:rPr>
  </w:style>
  <w:style w:type="character" w:customStyle="1" w:styleId="2">
    <w:name w:val="Заголовок №2_"/>
    <w:basedOn w:val="a0"/>
    <w:link w:val="20"/>
    <w:locked/>
    <w:rsid w:val="00D36DF9"/>
    <w:rPr>
      <w:spacing w:val="10"/>
      <w:sz w:val="24"/>
      <w:szCs w:val="24"/>
      <w:shd w:val="clear" w:color="auto" w:fill="FFFFFF"/>
    </w:rPr>
  </w:style>
  <w:style w:type="paragraph" w:customStyle="1" w:styleId="20">
    <w:name w:val="Заголовок №2"/>
    <w:basedOn w:val="a"/>
    <w:link w:val="2"/>
    <w:rsid w:val="00D36DF9"/>
    <w:pPr>
      <w:widowControl/>
      <w:shd w:val="clear" w:color="auto" w:fill="FFFFFF"/>
      <w:suppressAutoHyphens w:val="0"/>
      <w:autoSpaceDE/>
      <w:spacing w:after="300" w:line="320" w:lineRule="exact"/>
      <w:jc w:val="right"/>
      <w:outlineLvl w:val="1"/>
    </w:pPr>
    <w:rPr>
      <w:rFonts w:asciiTheme="minorHAnsi" w:eastAsiaTheme="minorHAnsi" w:hAnsiTheme="minorHAnsi" w:cstheme="minorBidi"/>
      <w:spacing w:val="10"/>
      <w:shd w:val="clear" w:color="auto" w:fill="FFFFFF"/>
      <w:lang w:eastAsia="en-US" w:bidi="ar-SA"/>
    </w:rPr>
  </w:style>
  <w:style w:type="character" w:customStyle="1" w:styleId="af6">
    <w:name w:val="Основной текст_"/>
    <w:basedOn w:val="a0"/>
    <w:link w:val="16"/>
    <w:locked/>
    <w:rsid w:val="00D36DF9"/>
    <w:rPr>
      <w:spacing w:val="9"/>
      <w:sz w:val="24"/>
      <w:szCs w:val="24"/>
      <w:shd w:val="clear" w:color="auto" w:fill="FFFFFF"/>
    </w:rPr>
  </w:style>
  <w:style w:type="paragraph" w:customStyle="1" w:styleId="16">
    <w:name w:val="Основной текст1"/>
    <w:basedOn w:val="a"/>
    <w:link w:val="af6"/>
    <w:rsid w:val="00D36DF9"/>
    <w:pPr>
      <w:widowControl/>
      <w:shd w:val="clear" w:color="auto" w:fill="FFFFFF"/>
      <w:suppressAutoHyphens w:val="0"/>
      <w:autoSpaceDE/>
      <w:spacing w:before="300" w:after="420" w:line="240" w:lineRule="atLeast"/>
      <w:jc w:val="both"/>
    </w:pPr>
    <w:rPr>
      <w:rFonts w:asciiTheme="minorHAnsi" w:eastAsiaTheme="minorHAnsi" w:hAnsiTheme="minorHAnsi" w:cstheme="minorBidi"/>
      <w:spacing w:val="9"/>
      <w:shd w:val="clear" w:color="auto" w:fill="FFFFFF"/>
      <w:lang w:eastAsia="en-US" w:bidi="ar-SA"/>
    </w:rPr>
  </w:style>
  <w:style w:type="character" w:customStyle="1" w:styleId="af7">
    <w:name w:val="Подпись к картинке_"/>
    <w:basedOn w:val="a0"/>
    <w:link w:val="af8"/>
    <w:locked/>
    <w:rsid w:val="00D36DF9"/>
    <w:rPr>
      <w:spacing w:val="9"/>
      <w:sz w:val="24"/>
      <w:szCs w:val="24"/>
      <w:shd w:val="clear" w:color="auto" w:fill="FFFFFF"/>
    </w:rPr>
  </w:style>
  <w:style w:type="paragraph" w:customStyle="1" w:styleId="af8">
    <w:name w:val="Подпись к картинке"/>
    <w:basedOn w:val="a"/>
    <w:link w:val="af7"/>
    <w:rsid w:val="00D36DF9"/>
    <w:pPr>
      <w:widowControl/>
      <w:shd w:val="clear" w:color="auto" w:fill="FFFFFF"/>
      <w:suppressAutoHyphens w:val="0"/>
      <w:autoSpaceDE/>
      <w:spacing w:line="320" w:lineRule="exact"/>
    </w:pPr>
    <w:rPr>
      <w:rFonts w:asciiTheme="minorHAnsi" w:eastAsiaTheme="minorHAnsi" w:hAnsiTheme="minorHAnsi" w:cstheme="minorBidi"/>
      <w:spacing w:val="9"/>
      <w:shd w:val="clear" w:color="auto" w:fill="FFFFFF"/>
      <w:lang w:eastAsia="en-US" w:bidi="ar-SA"/>
    </w:rPr>
  </w:style>
  <w:style w:type="character" w:customStyle="1" w:styleId="17">
    <w:name w:val="Заголовок №1_"/>
    <w:basedOn w:val="a0"/>
    <w:link w:val="18"/>
    <w:locked/>
    <w:rsid w:val="00D36DF9"/>
    <w:rPr>
      <w:spacing w:val="10"/>
      <w:sz w:val="24"/>
      <w:szCs w:val="24"/>
      <w:shd w:val="clear" w:color="auto" w:fill="FFFFFF"/>
    </w:rPr>
  </w:style>
  <w:style w:type="paragraph" w:customStyle="1" w:styleId="18">
    <w:name w:val="Заголовок №1"/>
    <w:basedOn w:val="a"/>
    <w:link w:val="17"/>
    <w:rsid w:val="00D36DF9"/>
    <w:pPr>
      <w:widowControl/>
      <w:shd w:val="clear" w:color="auto" w:fill="FFFFFF"/>
      <w:suppressAutoHyphens w:val="0"/>
      <w:autoSpaceDE/>
      <w:spacing w:after="300" w:line="320" w:lineRule="exact"/>
      <w:jc w:val="right"/>
      <w:outlineLvl w:val="0"/>
    </w:pPr>
    <w:rPr>
      <w:rFonts w:asciiTheme="minorHAnsi" w:eastAsiaTheme="minorHAnsi" w:hAnsiTheme="minorHAnsi" w:cstheme="minorBidi"/>
      <w:spacing w:val="10"/>
      <w:shd w:val="clear" w:color="auto" w:fill="FFFFFF"/>
      <w:lang w:eastAsia="en-US" w:bidi="ar-SA"/>
    </w:rPr>
  </w:style>
  <w:style w:type="character" w:customStyle="1" w:styleId="14pt">
    <w:name w:val="Заголовок №1 + Интервал 4 pt"/>
    <w:basedOn w:val="17"/>
    <w:rsid w:val="00D36DF9"/>
    <w:rPr>
      <w:spacing w:val="79"/>
      <w:sz w:val="24"/>
      <w:szCs w:val="24"/>
      <w:shd w:val="clear" w:color="auto" w:fill="FFFFFF"/>
    </w:rPr>
  </w:style>
  <w:style w:type="table" w:styleId="af9">
    <w:name w:val="Table Grid"/>
    <w:basedOn w:val="a1"/>
    <w:rsid w:val="00D36DF9"/>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60716"/>
    <w:rPr>
      <w:rFonts w:ascii="Times New Roman" w:eastAsia="Times New Roman" w:hAnsi="Times New Roman" w:cs="Times New Roman"/>
      <w:sz w:val="28"/>
      <w:szCs w:val="28"/>
      <w:lang w:eastAsia="ru-RU"/>
    </w:rPr>
  </w:style>
  <w:style w:type="paragraph" w:customStyle="1" w:styleId="afa">
    <w:name w:val="Базовый"/>
    <w:uiPriority w:val="99"/>
    <w:rsid w:val="00260716"/>
    <w:pPr>
      <w:tabs>
        <w:tab w:val="left" w:pos="708"/>
      </w:tabs>
      <w:suppressAutoHyphens/>
      <w:spacing w:after="200" w:line="276" w:lineRule="auto"/>
    </w:pPr>
    <w:rPr>
      <w:rFonts w:ascii="Calibri" w:eastAsia="SimSun" w:hAnsi="Calibri" w:cs="Calibri"/>
    </w:rPr>
  </w:style>
  <w:style w:type="character" w:customStyle="1" w:styleId="10">
    <w:name w:val="Заголовок 1 Знак"/>
    <w:basedOn w:val="a0"/>
    <w:link w:val="1"/>
    <w:uiPriority w:val="99"/>
    <w:rsid w:val="00A76E60"/>
    <w:rPr>
      <w:rFonts w:ascii="Arial" w:eastAsia="Calibri" w:hAnsi="Arial" w:cs="Arial"/>
      <w:b/>
      <w:bCs/>
      <w:kern w:val="32"/>
      <w:sz w:val="32"/>
      <w:szCs w:val="32"/>
    </w:rPr>
  </w:style>
  <w:style w:type="character" w:customStyle="1" w:styleId="fontstyle01">
    <w:name w:val="fontstyle01"/>
    <w:basedOn w:val="a0"/>
    <w:uiPriority w:val="99"/>
    <w:rsid w:val="00813D87"/>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95;&#1091;&#1093;&#1083;&#1086;&#1084;&#1072;.&#1088;&#1092;/municipal-nyy-kontrol.html" TargetMode="External"/><Relationship Id="rId13" Type="http://schemas.openxmlformats.org/officeDocument/2006/relationships/hyperlink" Target="http://&#1075;&#1086;&#1088;&#1086;&#1076;-&#1095;&#1091;&#1093;&#1083;&#1086;&#1084;&#1072;.&#1088;&#1092;/munitcipal-nyy-zhilishcnyy-kontro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1075;&#1086;&#1088;&#1086;&#1076;-&#1095;&#1091;&#1093;&#1083;&#1086;&#1084;&#1072;.&#1088;&#1092;/munitcipal-nyy-zhilishcnyy-kontro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orchuh@yandex.ru"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1075;&#1086;&#1088;&#1086;&#1076;-&#1095;&#1091;&#1093;&#1083;&#1086;&#1084;&#1072;.&#1088;&#1092;/munitcipal-nyy-kontrol-za-sokhrannost-yu-avtomobil-nykh-dorog.html" TargetMode="External"/><Relationship Id="rId5" Type="http://schemas.openxmlformats.org/officeDocument/2006/relationships/image" Target="media/image1.png"/><Relationship Id="rId15" Type="http://schemas.openxmlformats.org/officeDocument/2006/relationships/hyperlink" Target="http://&#1075;&#1086;&#1088;&#1086;&#1076;-&#1095;&#1091;&#1093;&#1083;&#1086;&#1084;&#1072;.&#1088;&#1092;/munitcipal-nyy-zemel-nyy-kontrol.html" TargetMode="External"/><Relationship Id="rId10" Type="http://schemas.openxmlformats.org/officeDocument/2006/relationships/hyperlink" Target="http://&#1075;&#1086;&#1088;&#1086;&#1076;-&#1095;&#1091;&#1093;&#1083;&#1086;&#1084;&#1072;.&#1088;&#1092;/municipal-nyy-kontrol.html" TargetMode="External"/><Relationship Id="rId4" Type="http://schemas.openxmlformats.org/officeDocument/2006/relationships/webSettings" Target="webSettings.xml"/><Relationship Id="rId9" Type="http://schemas.openxmlformats.org/officeDocument/2006/relationships/hyperlink" Target="http://&#1075;&#1086;&#1088;&#1086;&#1076;-&#1095;&#1091;&#1093;&#1083;&#1086;&#1084;&#1072;.&#1088;&#1092;/munitcipal-nyy-kontrol-za-soblyudeniem-pravil-blagoustroystva.html" TargetMode="External"/><Relationship Id="rId14" Type="http://schemas.openxmlformats.org/officeDocument/2006/relationships/hyperlink" Target="http://&#1075;&#1086;&#1088;&#1086;&#1076;-&#1095;&#1091;&#1093;&#1083;&#1086;&#1084;&#1072;.&#1088;&#1092;/munitcipal-nyy-zemel-nyy-kontr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81</Pages>
  <Words>41059</Words>
  <Characters>234042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15</cp:revision>
  <dcterms:created xsi:type="dcterms:W3CDTF">2021-12-20T06:50:00Z</dcterms:created>
  <dcterms:modified xsi:type="dcterms:W3CDTF">2021-12-29T11:11:00Z</dcterms:modified>
</cp:coreProperties>
</file>